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88256A" w:rsidRDefault="00B15360" w:rsidP="00EB3184">
      <w:pPr>
        <w:rPr>
          <w:rFonts w:asciiTheme="minorHAnsi" w:hAnsiTheme="minorHAnsi" w:cstheme="minorHAnsi"/>
          <w:b/>
          <w:sz w:val="22"/>
        </w:rPr>
      </w:pPr>
      <w:r w:rsidRPr="0088256A">
        <w:rPr>
          <w:rFonts w:asciiTheme="minorHAnsi" w:hAnsiTheme="minorHAnsi" w:cstheme="minorHAnsi"/>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17015052" r:id="rId9"/>
        </w:object>
      </w:r>
      <w:r w:rsidRPr="0088256A">
        <w:rPr>
          <w:rFonts w:asciiTheme="minorHAnsi" w:hAnsiTheme="minorHAnsi" w:cstheme="minorHAnsi"/>
          <w:sz w:val="22"/>
        </w:rPr>
        <w:t>COMHAIRLE CONTAE CHORCAÍ</w:t>
      </w:r>
    </w:p>
    <w:p w:rsidR="00B15360" w:rsidRPr="0088256A" w:rsidRDefault="00B15360" w:rsidP="00EB3184">
      <w:pPr>
        <w:rPr>
          <w:rFonts w:asciiTheme="minorHAnsi" w:hAnsiTheme="minorHAnsi" w:cstheme="minorHAnsi"/>
          <w:b/>
          <w:sz w:val="22"/>
        </w:rPr>
      </w:pPr>
      <w:r w:rsidRPr="0088256A">
        <w:rPr>
          <w:rFonts w:asciiTheme="minorHAnsi" w:hAnsiTheme="minorHAnsi" w:cstheme="minorHAnsi"/>
          <w:b/>
          <w:sz w:val="22"/>
        </w:rPr>
        <w:t>_____________________________________________________________________</w:t>
      </w:r>
    </w:p>
    <w:p w:rsidR="00B15360" w:rsidRPr="0088256A" w:rsidRDefault="00B15360" w:rsidP="00EB3184">
      <w:pPr>
        <w:rPr>
          <w:rFonts w:asciiTheme="minorHAnsi" w:hAnsiTheme="minorHAnsi" w:cstheme="minorHAnsi"/>
          <w:b/>
          <w:sz w:val="22"/>
        </w:rPr>
      </w:pPr>
    </w:p>
    <w:p w:rsidR="00B15360" w:rsidRPr="0088256A" w:rsidRDefault="00B15360" w:rsidP="00EB3184">
      <w:pPr>
        <w:rPr>
          <w:rFonts w:asciiTheme="minorHAnsi" w:hAnsiTheme="minorHAnsi" w:cstheme="minorHAnsi"/>
          <w:b/>
          <w:sz w:val="22"/>
        </w:rPr>
      </w:pPr>
      <w:r w:rsidRPr="0088256A">
        <w:rPr>
          <w:rFonts w:asciiTheme="minorHAnsi" w:hAnsiTheme="minorHAnsi" w:cstheme="minorHAnsi"/>
          <w:b/>
          <w:sz w:val="22"/>
        </w:rPr>
        <w:t xml:space="preserve">Minutes of Proceedings at Meeting of Cork County Council held in the Council Chamber, County Hall, Cork on </w:t>
      </w:r>
      <w:r w:rsidR="0061041D" w:rsidRPr="0088256A">
        <w:rPr>
          <w:rFonts w:asciiTheme="minorHAnsi" w:hAnsiTheme="minorHAnsi" w:cstheme="minorHAnsi"/>
          <w:b/>
          <w:sz w:val="22"/>
        </w:rPr>
        <w:t>8</w:t>
      </w:r>
      <w:r w:rsidR="0061041D" w:rsidRPr="0088256A">
        <w:rPr>
          <w:rFonts w:asciiTheme="minorHAnsi" w:hAnsiTheme="minorHAnsi" w:cstheme="minorHAnsi"/>
          <w:b/>
          <w:sz w:val="22"/>
          <w:vertAlign w:val="superscript"/>
        </w:rPr>
        <w:t>th</w:t>
      </w:r>
      <w:r w:rsidR="0061041D" w:rsidRPr="0088256A">
        <w:rPr>
          <w:rFonts w:asciiTheme="minorHAnsi" w:hAnsiTheme="minorHAnsi" w:cstheme="minorHAnsi"/>
          <w:b/>
          <w:sz w:val="22"/>
        </w:rPr>
        <w:t xml:space="preserve"> April</w:t>
      </w:r>
      <w:r w:rsidRPr="0088256A">
        <w:rPr>
          <w:rFonts w:asciiTheme="minorHAnsi" w:hAnsiTheme="minorHAnsi" w:cstheme="minorHAnsi"/>
          <w:b/>
          <w:sz w:val="22"/>
        </w:rPr>
        <w:t>, 2019.</w:t>
      </w:r>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b/>
          <w:sz w:val="22"/>
        </w:rPr>
      </w:pPr>
      <w:r w:rsidRPr="0088256A">
        <w:rPr>
          <w:rFonts w:asciiTheme="minorHAnsi" w:hAnsiTheme="minorHAnsi" w:cstheme="minorHAnsi"/>
          <w:b/>
          <w:sz w:val="22"/>
        </w:rPr>
        <w:t>I LATHAIR</w:t>
      </w:r>
    </w:p>
    <w:p w:rsidR="00B15360" w:rsidRPr="0088256A" w:rsidRDefault="00B15360" w:rsidP="00EB3184">
      <w:pPr>
        <w:ind w:left="720" w:firstLine="720"/>
        <w:rPr>
          <w:rFonts w:asciiTheme="minorHAnsi" w:hAnsiTheme="minorHAnsi" w:cstheme="minorHAnsi"/>
          <w:sz w:val="22"/>
        </w:rPr>
      </w:pPr>
      <w:proofErr w:type="spellStart"/>
      <w:r w:rsidRPr="0088256A">
        <w:rPr>
          <w:rFonts w:asciiTheme="minorHAnsi" w:hAnsiTheme="minorHAnsi" w:cstheme="minorHAnsi"/>
          <w:sz w:val="22"/>
        </w:rPr>
        <w:t>Comhairleoir</w:t>
      </w:r>
      <w:proofErr w:type="spellEnd"/>
      <w:r w:rsidRPr="0088256A">
        <w:rPr>
          <w:rFonts w:asciiTheme="minorHAnsi" w:hAnsiTheme="minorHAnsi" w:cstheme="minorHAnsi"/>
          <w:sz w:val="22"/>
        </w:rPr>
        <w:t xml:space="preserve"> P.G. Ó </w:t>
      </w:r>
      <w:proofErr w:type="spellStart"/>
      <w:r w:rsidRPr="0088256A">
        <w:rPr>
          <w:rFonts w:asciiTheme="minorHAnsi" w:hAnsiTheme="minorHAnsi" w:cstheme="minorHAnsi"/>
          <w:sz w:val="22"/>
        </w:rPr>
        <w:t>Murchú</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Méara</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Chontae</w:t>
      </w:r>
      <w:proofErr w:type="spellEnd"/>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sz w:val="22"/>
        </w:rPr>
      </w:pPr>
      <w:proofErr w:type="spellStart"/>
      <w:r w:rsidRPr="0088256A">
        <w:rPr>
          <w:rFonts w:asciiTheme="minorHAnsi" w:hAnsiTheme="minorHAnsi" w:cstheme="minorHAnsi"/>
          <w:sz w:val="22"/>
        </w:rPr>
        <w:t>Comhairleoiri</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MacCraith</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Daltúin</w:t>
      </w:r>
      <w:proofErr w:type="spellEnd"/>
      <w:r w:rsidRPr="0088256A">
        <w:rPr>
          <w:rFonts w:asciiTheme="minorHAnsi" w:hAnsiTheme="minorHAnsi" w:cstheme="minorHAnsi"/>
          <w:sz w:val="22"/>
        </w:rPr>
        <w:t>,</w:t>
      </w:r>
      <w:r w:rsidR="0083770A" w:rsidRPr="0088256A">
        <w:rPr>
          <w:rFonts w:asciiTheme="minorHAnsi" w:hAnsiTheme="minorHAnsi" w:cstheme="minorHAnsi"/>
          <w:sz w:val="22"/>
        </w:rPr>
        <w:t xml:space="preserve"> </w:t>
      </w:r>
      <w:r w:rsidR="00C45F3F" w:rsidRPr="0088256A">
        <w:rPr>
          <w:rFonts w:asciiTheme="minorHAnsi" w:hAnsiTheme="minorHAnsi" w:cstheme="minorHAnsi"/>
          <w:sz w:val="22"/>
        </w:rPr>
        <w:t xml:space="preserve">Ní </w:t>
      </w:r>
      <w:proofErr w:type="spellStart"/>
      <w:r w:rsidR="00C45F3F" w:rsidRPr="0088256A">
        <w:rPr>
          <w:rFonts w:asciiTheme="minorHAnsi" w:hAnsiTheme="minorHAnsi" w:cstheme="minorHAnsi"/>
          <w:sz w:val="22"/>
        </w:rPr>
        <w:t>Fhúarthain</w:t>
      </w:r>
      <w:proofErr w:type="spellEnd"/>
      <w:r w:rsidR="00C45F3F" w:rsidRPr="0088256A">
        <w:rPr>
          <w:rFonts w:asciiTheme="minorHAnsi" w:hAnsiTheme="minorHAnsi" w:cstheme="minorHAnsi"/>
          <w:sz w:val="22"/>
        </w:rPr>
        <w:t>,</w:t>
      </w:r>
      <w:r w:rsidRPr="0088256A">
        <w:rPr>
          <w:rFonts w:asciiTheme="minorHAnsi" w:hAnsiTheme="minorHAnsi" w:cstheme="minorHAnsi"/>
          <w:sz w:val="22"/>
        </w:rPr>
        <w:t xml:space="preserve"> D. </w:t>
      </w:r>
      <w:proofErr w:type="spellStart"/>
      <w:r w:rsidRPr="0088256A">
        <w:rPr>
          <w:rFonts w:asciiTheme="minorHAnsi" w:hAnsiTheme="minorHAnsi" w:cstheme="minorHAnsi"/>
          <w:sz w:val="22"/>
        </w:rPr>
        <w:t>Ó’Donnabháin</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Dheasmhu</w:t>
      </w:r>
      <w:r w:rsidR="00C45F3F" w:rsidRPr="0088256A">
        <w:rPr>
          <w:rFonts w:asciiTheme="minorHAnsi" w:hAnsiTheme="minorHAnsi" w:cstheme="minorHAnsi"/>
          <w:sz w:val="22"/>
        </w:rPr>
        <w:t>mhnaigh</w:t>
      </w:r>
      <w:proofErr w:type="spellEnd"/>
      <w:r w:rsidR="00C45F3F" w:rsidRPr="0088256A">
        <w:rPr>
          <w:rFonts w:asciiTheme="minorHAnsi" w:hAnsiTheme="minorHAnsi" w:cstheme="minorHAnsi"/>
          <w:sz w:val="22"/>
        </w:rPr>
        <w:t xml:space="preserve">, Ó </w:t>
      </w:r>
      <w:proofErr w:type="spellStart"/>
      <w:r w:rsidR="00C45F3F" w:rsidRPr="0088256A">
        <w:rPr>
          <w:rFonts w:asciiTheme="minorHAnsi" w:hAnsiTheme="minorHAnsi" w:cstheme="minorHAnsi"/>
          <w:sz w:val="22"/>
        </w:rPr>
        <w:t>Cainte</w:t>
      </w:r>
      <w:proofErr w:type="spellEnd"/>
      <w:r w:rsidR="00C45F3F" w:rsidRPr="0088256A">
        <w:rPr>
          <w:rFonts w:asciiTheme="minorHAnsi" w:hAnsiTheme="minorHAnsi" w:cstheme="minorHAnsi"/>
          <w:sz w:val="22"/>
        </w:rPr>
        <w:t xml:space="preserve">, M, Ó </w:t>
      </w:r>
      <w:proofErr w:type="spellStart"/>
      <w:r w:rsidR="00C45F3F" w:rsidRPr="0088256A">
        <w:rPr>
          <w:rFonts w:asciiTheme="minorHAnsi" w:hAnsiTheme="minorHAnsi" w:cstheme="minorHAnsi"/>
          <w:sz w:val="22"/>
        </w:rPr>
        <w:t>Murchú</w:t>
      </w:r>
      <w:proofErr w:type="spellEnd"/>
      <w:r w:rsidRPr="0088256A">
        <w:rPr>
          <w:rFonts w:asciiTheme="minorHAnsi" w:hAnsiTheme="minorHAnsi" w:cstheme="minorHAnsi"/>
          <w:sz w:val="22"/>
        </w:rPr>
        <w:t xml:space="preserve">, Ó </w:t>
      </w:r>
      <w:proofErr w:type="spellStart"/>
      <w:r w:rsidR="00C45F3F" w:rsidRPr="0088256A">
        <w:rPr>
          <w:rFonts w:asciiTheme="minorHAnsi" w:hAnsiTheme="minorHAnsi" w:cstheme="minorHAnsi"/>
          <w:sz w:val="22"/>
        </w:rPr>
        <w:t>Colmáin</w:t>
      </w:r>
      <w:proofErr w:type="spellEnd"/>
      <w:r w:rsidR="00C45F3F" w:rsidRPr="0088256A">
        <w:rPr>
          <w:rFonts w:asciiTheme="minorHAnsi" w:hAnsiTheme="minorHAnsi" w:cstheme="minorHAnsi"/>
          <w:sz w:val="22"/>
        </w:rPr>
        <w:t xml:space="preserve">, Lombard, C. Ó </w:t>
      </w:r>
      <w:proofErr w:type="spellStart"/>
      <w:r w:rsidR="00C45F3F" w:rsidRPr="0088256A">
        <w:rPr>
          <w:rFonts w:asciiTheme="minorHAnsi" w:hAnsiTheme="minorHAnsi" w:cstheme="minorHAnsi"/>
          <w:sz w:val="22"/>
        </w:rPr>
        <w:t>Murchú</w:t>
      </w:r>
      <w:proofErr w:type="spellEnd"/>
      <w:r w:rsidR="00C45F3F" w:rsidRPr="0088256A">
        <w:rPr>
          <w:rFonts w:asciiTheme="minorHAnsi" w:hAnsiTheme="minorHAnsi" w:cstheme="minorHAnsi"/>
          <w:sz w:val="22"/>
        </w:rPr>
        <w:t xml:space="preserve">, </w:t>
      </w:r>
      <w:r w:rsidR="00E93D67" w:rsidRPr="0088256A">
        <w:rPr>
          <w:rFonts w:asciiTheme="minorHAnsi" w:hAnsiTheme="minorHAnsi" w:cstheme="minorHAnsi"/>
          <w:sz w:val="22"/>
        </w:rPr>
        <w:t xml:space="preserve">Ní </w:t>
      </w:r>
      <w:proofErr w:type="spellStart"/>
      <w:r w:rsidR="00E93D67" w:rsidRPr="0088256A">
        <w:rPr>
          <w:rFonts w:asciiTheme="minorHAnsi" w:hAnsiTheme="minorHAnsi" w:cstheme="minorHAnsi"/>
          <w:sz w:val="22"/>
        </w:rPr>
        <w:t>Cochláin</w:t>
      </w:r>
      <w:proofErr w:type="spellEnd"/>
      <w:r w:rsidR="00E93D67" w:rsidRPr="0088256A">
        <w:rPr>
          <w:rFonts w:asciiTheme="minorHAnsi" w:hAnsiTheme="minorHAnsi" w:cstheme="minorHAnsi"/>
          <w:sz w:val="22"/>
        </w:rPr>
        <w:t xml:space="preserve"> ,</w:t>
      </w:r>
      <w:r w:rsidR="00E93D67" w:rsidRPr="0088256A">
        <w:rPr>
          <w:rFonts w:asciiTheme="minorHAnsi" w:hAnsiTheme="minorHAnsi" w:cstheme="minorHAnsi"/>
          <w:b/>
          <w:sz w:val="22"/>
        </w:rPr>
        <w:t xml:space="preserve"> </w:t>
      </w:r>
      <w:r w:rsidRPr="0088256A">
        <w:rPr>
          <w:rFonts w:asciiTheme="minorHAnsi" w:hAnsiTheme="minorHAnsi" w:cstheme="minorHAnsi"/>
          <w:sz w:val="22"/>
        </w:rPr>
        <w:t xml:space="preserve">J. Ó’ </w:t>
      </w:r>
      <w:proofErr w:type="spellStart"/>
      <w:r w:rsidRPr="0088256A">
        <w:rPr>
          <w:rFonts w:asciiTheme="minorHAnsi" w:hAnsiTheme="minorHAnsi" w:cstheme="minorHAnsi"/>
          <w:sz w:val="22"/>
        </w:rPr>
        <w:t>Donnabháin</w:t>
      </w:r>
      <w:proofErr w:type="spellEnd"/>
      <w:r w:rsidRPr="0088256A">
        <w:rPr>
          <w:rFonts w:asciiTheme="minorHAnsi" w:hAnsiTheme="minorHAnsi" w:cstheme="minorHAnsi"/>
          <w:sz w:val="22"/>
        </w:rPr>
        <w:t xml:space="preserve">, G. Ní </w:t>
      </w:r>
      <w:proofErr w:type="spellStart"/>
      <w:r w:rsidRPr="0088256A">
        <w:rPr>
          <w:rFonts w:asciiTheme="minorHAnsi" w:hAnsiTheme="minorHAnsi" w:cstheme="minorHAnsi"/>
          <w:sz w:val="22"/>
        </w:rPr>
        <w:t>Mhuimhneacháin</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Críod</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Luasaigh</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Riain</w:t>
      </w:r>
      <w:proofErr w:type="spellEnd"/>
      <w:r w:rsidRPr="0088256A">
        <w:rPr>
          <w:rFonts w:asciiTheme="minorHAnsi" w:hAnsiTheme="minorHAnsi" w:cstheme="minorHAnsi"/>
          <w:sz w:val="22"/>
        </w:rPr>
        <w:t xml:space="preserve">, P. Ó </w:t>
      </w:r>
      <w:proofErr w:type="spellStart"/>
      <w:r w:rsidRPr="0088256A">
        <w:rPr>
          <w:rFonts w:asciiTheme="minorHAnsi" w:hAnsiTheme="minorHAnsi" w:cstheme="minorHAnsi"/>
          <w:sz w:val="22"/>
        </w:rPr>
        <w:t>Suilleabháin</w:t>
      </w:r>
      <w:proofErr w:type="spellEnd"/>
      <w:r w:rsidRPr="0088256A">
        <w:rPr>
          <w:rFonts w:asciiTheme="minorHAnsi" w:hAnsiTheme="minorHAnsi" w:cstheme="minorHAnsi"/>
          <w:sz w:val="22"/>
        </w:rPr>
        <w:t xml:space="preserve">, </w:t>
      </w:r>
      <w:proofErr w:type="spellStart"/>
      <w:r w:rsidR="00C45F3F" w:rsidRPr="0088256A">
        <w:rPr>
          <w:rFonts w:asciiTheme="minorHAnsi" w:hAnsiTheme="minorHAnsi" w:cstheme="minorHAnsi"/>
          <w:sz w:val="22"/>
        </w:rPr>
        <w:t>MacCárthaigh</w:t>
      </w:r>
      <w:proofErr w:type="spellEnd"/>
      <w:r w:rsidR="00C45F3F" w:rsidRPr="0088256A">
        <w:rPr>
          <w:rFonts w:asciiTheme="minorHAnsi" w:hAnsiTheme="minorHAnsi" w:cstheme="minorHAnsi"/>
          <w:sz w:val="22"/>
        </w:rPr>
        <w:t>,</w:t>
      </w:r>
    </w:p>
    <w:p w:rsidR="00B15360" w:rsidRPr="0088256A" w:rsidRDefault="00B15360" w:rsidP="00EB3184">
      <w:pPr>
        <w:rPr>
          <w:rFonts w:asciiTheme="minorHAnsi" w:hAnsiTheme="minorHAnsi" w:cstheme="minorHAnsi"/>
          <w:sz w:val="22"/>
        </w:rPr>
      </w:pPr>
      <w:r w:rsidRPr="0088256A">
        <w:rPr>
          <w:rFonts w:asciiTheme="minorHAnsi" w:hAnsiTheme="minorHAnsi" w:cstheme="minorHAnsi"/>
          <w:bCs/>
          <w:sz w:val="22"/>
        </w:rPr>
        <w:t xml:space="preserve">Ó </w:t>
      </w:r>
      <w:proofErr w:type="spellStart"/>
      <w:r w:rsidRPr="0088256A">
        <w:rPr>
          <w:rFonts w:asciiTheme="minorHAnsi" w:hAnsiTheme="minorHAnsi" w:cstheme="minorHAnsi"/>
          <w:bCs/>
          <w:sz w:val="22"/>
        </w:rPr>
        <w:t>Ceoch</w:t>
      </w:r>
      <w:r w:rsidRPr="0088256A">
        <w:rPr>
          <w:rFonts w:asciiTheme="minorHAnsi" w:hAnsiTheme="minorHAnsi" w:cstheme="minorHAnsi"/>
          <w:sz w:val="22"/>
        </w:rPr>
        <w:t>áin</w:t>
      </w:r>
      <w:proofErr w:type="spellEnd"/>
      <w:r w:rsidRPr="0088256A">
        <w:rPr>
          <w:rFonts w:asciiTheme="minorHAnsi" w:hAnsiTheme="minorHAnsi" w:cstheme="minorHAnsi"/>
          <w:sz w:val="22"/>
        </w:rPr>
        <w:t>, Sheppard, De Barra, Rasmussen,</w:t>
      </w:r>
      <w:r w:rsidR="00C45F3F" w:rsidRPr="0088256A">
        <w:rPr>
          <w:rFonts w:asciiTheme="minorHAnsi" w:hAnsiTheme="minorHAnsi" w:cstheme="minorHAnsi"/>
          <w:sz w:val="22"/>
        </w:rPr>
        <w:t xml:space="preserve"> </w:t>
      </w:r>
      <w:r w:rsidR="0007513F" w:rsidRPr="0088256A">
        <w:rPr>
          <w:rFonts w:asciiTheme="minorHAnsi" w:hAnsiTheme="minorHAnsi" w:cstheme="minorHAnsi"/>
          <w:sz w:val="22"/>
        </w:rPr>
        <w:t xml:space="preserve">Ó </w:t>
      </w:r>
      <w:proofErr w:type="spellStart"/>
      <w:r w:rsidR="00C45F3F" w:rsidRPr="0088256A">
        <w:rPr>
          <w:rFonts w:asciiTheme="minorHAnsi" w:hAnsiTheme="minorHAnsi" w:cstheme="minorHAnsi"/>
          <w:sz w:val="22"/>
        </w:rPr>
        <w:t>Cadhla</w:t>
      </w:r>
      <w:proofErr w:type="spellEnd"/>
      <w:r w:rsidR="00C45F3F" w:rsidRPr="0088256A">
        <w:rPr>
          <w:rFonts w:asciiTheme="minorHAnsi" w:hAnsiTheme="minorHAnsi" w:cstheme="minorHAnsi"/>
          <w:sz w:val="22"/>
        </w:rPr>
        <w:t>,</w:t>
      </w:r>
      <w:r w:rsidRPr="0088256A">
        <w:rPr>
          <w:rFonts w:asciiTheme="minorHAnsi" w:hAnsiTheme="minorHAnsi" w:cstheme="minorHAnsi"/>
          <w:sz w:val="22"/>
        </w:rPr>
        <w:t xml:space="preserve"> N.Ó </w:t>
      </w:r>
      <w:proofErr w:type="spellStart"/>
      <w:r w:rsidRPr="0088256A">
        <w:rPr>
          <w:rFonts w:asciiTheme="minorHAnsi" w:hAnsiTheme="minorHAnsi" w:cstheme="minorHAnsi"/>
          <w:sz w:val="22"/>
        </w:rPr>
        <w:t>Coileán</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hEachteirn</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Uí</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Thuama</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hEigeartaigh</w:t>
      </w:r>
      <w:proofErr w:type="spellEnd"/>
      <w:r w:rsidRPr="0088256A">
        <w:rPr>
          <w:rFonts w:asciiTheme="minorHAnsi" w:hAnsiTheme="minorHAnsi" w:cstheme="minorHAnsi"/>
          <w:sz w:val="22"/>
        </w:rPr>
        <w:t xml:space="preserve">, </w:t>
      </w:r>
      <w:proofErr w:type="spellStart"/>
      <w:r w:rsidR="00C45F3F" w:rsidRPr="0088256A">
        <w:rPr>
          <w:rFonts w:asciiTheme="minorHAnsi" w:hAnsiTheme="minorHAnsi" w:cstheme="minorHAnsi"/>
          <w:sz w:val="22"/>
        </w:rPr>
        <w:t>S.Nic</w:t>
      </w:r>
      <w:proofErr w:type="spellEnd"/>
      <w:r w:rsidR="00C45F3F" w:rsidRPr="0088256A">
        <w:rPr>
          <w:rFonts w:asciiTheme="minorHAnsi" w:hAnsiTheme="minorHAnsi" w:cstheme="minorHAnsi"/>
          <w:sz w:val="22"/>
        </w:rPr>
        <w:t xml:space="preserve"> </w:t>
      </w:r>
      <w:proofErr w:type="spellStart"/>
      <w:r w:rsidR="00C45F3F" w:rsidRPr="0088256A">
        <w:rPr>
          <w:rFonts w:asciiTheme="minorHAnsi" w:hAnsiTheme="minorHAnsi" w:cstheme="minorHAnsi"/>
          <w:sz w:val="22"/>
        </w:rPr>
        <w:t>Cárthaigh</w:t>
      </w:r>
      <w:proofErr w:type="spellEnd"/>
      <w:r w:rsidR="00C45F3F" w:rsidRPr="0088256A">
        <w:rPr>
          <w:rFonts w:asciiTheme="minorHAnsi" w:hAnsiTheme="minorHAnsi" w:cstheme="minorHAnsi"/>
          <w:sz w:val="22"/>
        </w:rPr>
        <w:t xml:space="preserve">, </w:t>
      </w:r>
      <w:r w:rsidRPr="0088256A">
        <w:rPr>
          <w:rFonts w:asciiTheme="minorHAnsi" w:hAnsiTheme="minorHAnsi" w:cstheme="minorHAnsi"/>
          <w:sz w:val="22"/>
        </w:rPr>
        <w:t xml:space="preserve">Ní </w:t>
      </w:r>
      <w:proofErr w:type="spellStart"/>
      <w:r w:rsidRPr="0088256A">
        <w:rPr>
          <w:rFonts w:asciiTheme="minorHAnsi" w:hAnsiTheme="minorHAnsi" w:cstheme="minorHAnsi"/>
          <w:sz w:val="22"/>
        </w:rPr>
        <w:t>Bhrian</w:t>
      </w:r>
      <w:proofErr w:type="spellEnd"/>
      <w:r w:rsidRPr="0088256A">
        <w:rPr>
          <w:rFonts w:asciiTheme="minorHAnsi" w:hAnsiTheme="minorHAnsi" w:cstheme="minorHAnsi"/>
          <w:sz w:val="22"/>
        </w:rPr>
        <w:t xml:space="preserve">, N. </w:t>
      </w:r>
      <w:proofErr w:type="spellStart"/>
      <w:r w:rsidRPr="0088256A">
        <w:rPr>
          <w:rFonts w:asciiTheme="minorHAnsi" w:hAnsiTheme="minorHAnsi" w:cstheme="minorHAnsi"/>
          <w:sz w:val="22"/>
        </w:rPr>
        <w:t>MacCárthaigh</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Floinn</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Dúghaill</w:t>
      </w:r>
      <w:proofErr w:type="spellEnd"/>
      <w:r w:rsidRPr="0088256A">
        <w:rPr>
          <w:rFonts w:asciiTheme="minorHAnsi" w:hAnsiTheme="minorHAnsi" w:cstheme="minorHAnsi"/>
          <w:sz w:val="22"/>
        </w:rPr>
        <w:t xml:space="preserve">, </w:t>
      </w:r>
      <w:r w:rsidR="00C45F3F" w:rsidRPr="0088256A">
        <w:rPr>
          <w:rFonts w:asciiTheme="minorHAnsi" w:hAnsiTheme="minorHAnsi" w:cstheme="minorHAnsi"/>
          <w:sz w:val="22"/>
        </w:rPr>
        <w:t>Nic</w:t>
      </w:r>
      <w:r w:rsidRPr="0088256A">
        <w:rPr>
          <w:rFonts w:asciiTheme="minorHAnsi" w:hAnsiTheme="minorHAnsi" w:cstheme="minorHAnsi"/>
          <w:sz w:val="22"/>
        </w:rPr>
        <w:t xml:space="preserve"> </w:t>
      </w:r>
      <w:proofErr w:type="spellStart"/>
      <w:r w:rsidRPr="0088256A">
        <w:rPr>
          <w:rFonts w:asciiTheme="minorHAnsi" w:hAnsiTheme="minorHAnsi" w:cstheme="minorHAnsi"/>
          <w:sz w:val="22"/>
        </w:rPr>
        <w:t>Dháibhí</w:t>
      </w:r>
      <w:proofErr w:type="spellEnd"/>
      <w:r w:rsidRPr="0088256A">
        <w:rPr>
          <w:rFonts w:asciiTheme="minorHAnsi" w:hAnsiTheme="minorHAnsi" w:cstheme="minorHAnsi"/>
          <w:sz w:val="22"/>
        </w:rPr>
        <w:t xml:space="preserve">, </w:t>
      </w:r>
      <w:r w:rsidR="00C45F3F" w:rsidRPr="0088256A">
        <w:rPr>
          <w:rFonts w:asciiTheme="minorHAnsi" w:hAnsiTheme="minorHAnsi" w:cstheme="minorHAnsi"/>
          <w:sz w:val="22"/>
        </w:rPr>
        <w:t xml:space="preserve">Ó </w:t>
      </w:r>
      <w:proofErr w:type="spellStart"/>
      <w:r w:rsidR="00C45F3F" w:rsidRPr="0088256A">
        <w:rPr>
          <w:rFonts w:asciiTheme="minorHAnsi" w:hAnsiTheme="minorHAnsi" w:cstheme="minorHAnsi"/>
          <w:sz w:val="22"/>
        </w:rPr>
        <w:t>Sé</w:t>
      </w:r>
      <w:proofErr w:type="spellEnd"/>
      <w:r w:rsidR="00C45F3F" w:rsidRPr="0088256A">
        <w:rPr>
          <w:rFonts w:asciiTheme="minorHAnsi" w:hAnsiTheme="minorHAnsi" w:cstheme="minorHAnsi"/>
          <w:sz w:val="22"/>
        </w:rPr>
        <w:t xml:space="preserve">, </w:t>
      </w:r>
      <w:proofErr w:type="spellStart"/>
      <w:r w:rsidR="00C45F3F" w:rsidRPr="0088256A">
        <w:rPr>
          <w:rFonts w:asciiTheme="minorHAnsi" w:hAnsiTheme="minorHAnsi" w:cstheme="minorHAnsi"/>
          <w:sz w:val="22"/>
        </w:rPr>
        <w:t>MacGearailt</w:t>
      </w:r>
      <w:proofErr w:type="spellEnd"/>
      <w:r w:rsidR="00C45F3F" w:rsidRPr="0088256A">
        <w:rPr>
          <w:rFonts w:asciiTheme="minorHAnsi" w:hAnsiTheme="minorHAnsi" w:cstheme="minorHAnsi"/>
          <w:sz w:val="22"/>
        </w:rPr>
        <w:t xml:space="preserve">, </w:t>
      </w:r>
      <w:proofErr w:type="spellStart"/>
      <w:r w:rsidRPr="0088256A">
        <w:rPr>
          <w:rFonts w:asciiTheme="minorHAnsi" w:hAnsiTheme="minorHAnsi" w:cstheme="minorHAnsi"/>
          <w:sz w:val="22"/>
        </w:rPr>
        <w:t>Uí</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Mhurchú</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Gearoid</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Murchú</w:t>
      </w:r>
      <w:proofErr w:type="spellEnd"/>
      <w:r w:rsidRPr="0088256A">
        <w:rPr>
          <w:rFonts w:asciiTheme="minorHAnsi" w:hAnsiTheme="minorHAnsi" w:cstheme="minorHAnsi"/>
          <w:sz w:val="22"/>
        </w:rPr>
        <w:t xml:space="preserve">, G. Ó </w:t>
      </w:r>
      <w:proofErr w:type="spellStart"/>
      <w:r w:rsidRPr="0088256A">
        <w:rPr>
          <w:rFonts w:asciiTheme="minorHAnsi" w:hAnsiTheme="minorHAnsi" w:cstheme="minorHAnsi"/>
          <w:sz w:val="22"/>
        </w:rPr>
        <w:t>Murchú</w:t>
      </w:r>
      <w:proofErr w:type="spellEnd"/>
      <w:r w:rsidRPr="0088256A">
        <w:rPr>
          <w:rFonts w:asciiTheme="minorHAnsi" w:hAnsiTheme="minorHAnsi" w:cstheme="minorHAnsi"/>
          <w:sz w:val="22"/>
        </w:rPr>
        <w:t xml:space="preserve">, B. Ó </w:t>
      </w:r>
      <w:proofErr w:type="spellStart"/>
      <w:r w:rsidRPr="0088256A">
        <w:rPr>
          <w:rFonts w:asciiTheme="minorHAnsi" w:hAnsiTheme="minorHAnsi" w:cstheme="minorHAnsi"/>
          <w:sz w:val="22"/>
        </w:rPr>
        <w:t>Muimhneacháin</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Uí</w:t>
      </w:r>
      <w:proofErr w:type="spellEnd"/>
      <w:r w:rsidRPr="0088256A">
        <w:rPr>
          <w:rFonts w:asciiTheme="minorHAnsi" w:hAnsiTheme="minorHAnsi" w:cstheme="minorHAnsi"/>
          <w:sz w:val="22"/>
        </w:rPr>
        <w:t xml:space="preserve"> </w:t>
      </w:r>
      <w:proofErr w:type="spellStart"/>
      <w:r w:rsidRPr="0088256A">
        <w:rPr>
          <w:rFonts w:asciiTheme="minorHAnsi" w:hAnsiTheme="minorHAnsi" w:cstheme="minorHAnsi"/>
          <w:sz w:val="22"/>
        </w:rPr>
        <w:t>Mhaoláin</w:t>
      </w:r>
      <w:proofErr w:type="spellEnd"/>
      <w:r w:rsidRPr="0088256A">
        <w:rPr>
          <w:rFonts w:asciiTheme="minorHAnsi" w:hAnsiTheme="minorHAnsi" w:cstheme="minorHAnsi"/>
          <w:sz w:val="22"/>
        </w:rPr>
        <w:t xml:space="preserve">, T. Ó </w:t>
      </w:r>
      <w:proofErr w:type="spellStart"/>
      <w:r w:rsidRPr="0088256A">
        <w:rPr>
          <w:rFonts w:asciiTheme="minorHAnsi" w:hAnsiTheme="minorHAnsi" w:cstheme="minorHAnsi"/>
          <w:sz w:val="22"/>
        </w:rPr>
        <w:t>Coileán</w:t>
      </w:r>
      <w:proofErr w:type="spellEnd"/>
      <w:r w:rsidRPr="0088256A">
        <w:rPr>
          <w:rFonts w:asciiTheme="minorHAnsi" w:hAnsiTheme="minorHAnsi" w:cstheme="minorHAnsi"/>
          <w:sz w:val="22"/>
        </w:rPr>
        <w:t xml:space="preserve">, </w:t>
      </w:r>
      <w:r w:rsidR="00AA685A" w:rsidRPr="0088256A">
        <w:rPr>
          <w:rFonts w:asciiTheme="minorHAnsi" w:hAnsiTheme="minorHAnsi" w:cstheme="minorHAnsi"/>
          <w:sz w:val="22"/>
        </w:rPr>
        <w:t xml:space="preserve">D. Ó </w:t>
      </w:r>
      <w:proofErr w:type="spellStart"/>
      <w:r w:rsidR="00AA685A" w:rsidRPr="0088256A">
        <w:rPr>
          <w:rFonts w:asciiTheme="minorHAnsi" w:hAnsiTheme="minorHAnsi" w:cstheme="minorHAnsi"/>
          <w:sz w:val="22"/>
        </w:rPr>
        <w:t>Coileán</w:t>
      </w:r>
      <w:proofErr w:type="spellEnd"/>
      <w:r w:rsidR="00AA685A" w:rsidRPr="0088256A">
        <w:rPr>
          <w:rFonts w:asciiTheme="minorHAnsi" w:hAnsiTheme="minorHAnsi" w:cstheme="minorHAnsi"/>
          <w:sz w:val="22"/>
        </w:rPr>
        <w:t xml:space="preserve">, </w:t>
      </w:r>
      <w:r w:rsidRPr="0088256A">
        <w:rPr>
          <w:rFonts w:asciiTheme="minorHAnsi" w:hAnsiTheme="minorHAnsi" w:cstheme="minorHAnsi"/>
          <w:sz w:val="22"/>
        </w:rPr>
        <w:t xml:space="preserve">J’ Ó </w:t>
      </w:r>
      <w:proofErr w:type="spellStart"/>
      <w:r w:rsidRPr="0088256A">
        <w:rPr>
          <w:rFonts w:asciiTheme="minorHAnsi" w:hAnsiTheme="minorHAnsi" w:cstheme="minorHAnsi"/>
          <w:sz w:val="22"/>
        </w:rPr>
        <w:t>Suilleabháin</w:t>
      </w:r>
      <w:proofErr w:type="spellEnd"/>
      <w:r w:rsidRPr="0088256A">
        <w:rPr>
          <w:rFonts w:asciiTheme="minorHAnsi" w:hAnsiTheme="minorHAnsi" w:cstheme="minorHAnsi"/>
          <w:sz w:val="22"/>
        </w:rPr>
        <w:t xml:space="preserve">, Ó </w:t>
      </w:r>
      <w:proofErr w:type="spellStart"/>
      <w:r w:rsidRPr="0088256A">
        <w:rPr>
          <w:rFonts w:asciiTheme="minorHAnsi" w:hAnsiTheme="minorHAnsi" w:cstheme="minorHAnsi"/>
          <w:sz w:val="22"/>
        </w:rPr>
        <w:t>Cearúill</w:t>
      </w:r>
      <w:proofErr w:type="spellEnd"/>
      <w:r w:rsidRPr="0088256A">
        <w:rPr>
          <w:rFonts w:asciiTheme="minorHAnsi" w:hAnsiTheme="minorHAnsi" w:cstheme="minorHAnsi"/>
          <w:sz w:val="22"/>
        </w:rPr>
        <w:t xml:space="preserve">, C. Ó </w:t>
      </w:r>
      <w:proofErr w:type="spellStart"/>
      <w:r w:rsidRPr="0088256A">
        <w:rPr>
          <w:rFonts w:asciiTheme="minorHAnsi" w:hAnsiTheme="minorHAnsi" w:cstheme="minorHAnsi"/>
          <w:sz w:val="22"/>
        </w:rPr>
        <w:t>Suilleab</w:t>
      </w:r>
      <w:r w:rsidR="00D726A7" w:rsidRPr="0088256A">
        <w:rPr>
          <w:rFonts w:asciiTheme="minorHAnsi" w:hAnsiTheme="minorHAnsi" w:cstheme="minorHAnsi"/>
          <w:sz w:val="22"/>
        </w:rPr>
        <w:t>háin</w:t>
      </w:r>
      <w:proofErr w:type="spellEnd"/>
      <w:r w:rsidR="00D726A7" w:rsidRPr="0088256A">
        <w:rPr>
          <w:rFonts w:asciiTheme="minorHAnsi" w:hAnsiTheme="minorHAnsi" w:cstheme="minorHAnsi"/>
          <w:sz w:val="22"/>
        </w:rPr>
        <w:t xml:space="preserve">, </w:t>
      </w:r>
      <w:proofErr w:type="spellStart"/>
      <w:r w:rsidR="00D726A7" w:rsidRPr="0088256A">
        <w:rPr>
          <w:rFonts w:asciiTheme="minorHAnsi" w:hAnsiTheme="minorHAnsi" w:cstheme="minorHAnsi"/>
          <w:sz w:val="22"/>
        </w:rPr>
        <w:t>Uí</w:t>
      </w:r>
      <w:proofErr w:type="spellEnd"/>
      <w:r w:rsidR="00D726A7" w:rsidRPr="0088256A">
        <w:rPr>
          <w:rFonts w:asciiTheme="minorHAnsi" w:hAnsiTheme="minorHAnsi" w:cstheme="minorHAnsi"/>
          <w:sz w:val="22"/>
        </w:rPr>
        <w:t xml:space="preserve"> </w:t>
      </w:r>
      <w:proofErr w:type="spellStart"/>
      <w:r w:rsidR="00D726A7" w:rsidRPr="0088256A">
        <w:rPr>
          <w:rFonts w:asciiTheme="minorHAnsi" w:hAnsiTheme="minorHAnsi" w:cstheme="minorHAnsi"/>
          <w:sz w:val="22"/>
        </w:rPr>
        <w:t>hEigeartaigh</w:t>
      </w:r>
      <w:proofErr w:type="spellEnd"/>
      <w:r w:rsidR="00D726A7" w:rsidRPr="0088256A">
        <w:rPr>
          <w:rFonts w:asciiTheme="minorHAnsi" w:hAnsiTheme="minorHAnsi" w:cstheme="minorHAnsi"/>
          <w:sz w:val="22"/>
        </w:rPr>
        <w:t xml:space="preserve">, Ó </w:t>
      </w:r>
      <w:proofErr w:type="spellStart"/>
      <w:r w:rsidR="00D726A7" w:rsidRPr="0088256A">
        <w:rPr>
          <w:rFonts w:asciiTheme="minorHAnsi" w:hAnsiTheme="minorHAnsi" w:cstheme="minorHAnsi"/>
          <w:sz w:val="22"/>
        </w:rPr>
        <w:t>hAodha</w:t>
      </w:r>
      <w:proofErr w:type="spellEnd"/>
      <w:r w:rsidR="00D726A7" w:rsidRPr="0088256A">
        <w:rPr>
          <w:rFonts w:asciiTheme="minorHAnsi" w:hAnsiTheme="minorHAnsi" w:cstheme="minorHAnsi"/>
          <w:sz w:val="22"/>
        </w:rPr>
        <w:t xml:space="preserve">, Ó </w:t>
      </w:r>
      <w:proofErr w:type="spellStart"/>
      <w:r w:rsidR="00D726A7" w:rsidRPr="0088256A">
        <w:rPr>
          <w:rFonts w:asciiTheme="minorHAnsi" w:hAnsiTheme="minorHAnsi" w:cstheme="minorHAnsi"/>
          <w:sz w:val="22"/>
        </w:rPr>
        <w:t>hUrthuile</w:t>
      </w:r>
      <w:proofErr w:type="spellEnd"/>
      <w:r w:rsidR="00D726A7" w:rsidRPr="0088256A">
        <w:rPr>
          <w:rFonts w:asciiTheme="minorHAnsi" w:hAnsiTheme="minorHAnsi" w:cstheme="minorHAnsi"/>
          <w:sz w:val="22"/>
        </w:rPr>
        <w:t>.</w:t>
      </w:r>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sz w:val="22"/>
        </w:rPr>
      </w:pPr>
      <w:r w:rsidRPr="0088256A">
        <w:rPr>
          <w:rFonts w:asciiTheme="minorHAnsi" w:hAnsiTheme="minorHAnsi" w:cstheme="minorHAnsi"/>
          <w:b/>
          <w:sz w:val="22"/>
        </w:rPr>
        <w:t>PRESENT</w:t>
      </w:r>
    </w:p>
    <w:p w:rsidR="00B15360" w:rsidRPr="0088256A" w:rsidRDefault="00B15360" w:rsidP="00EB3184">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t>Councillor Patrick G. Murphy, County Mayor presided.</w:t>
      </w:r>
    </w:p>
    <w:p w:rsidR="00B15360" w:rsidRPr="0088256A" w:rsidRDefault="00B15360" w:rsidP="00EB3184">
      <w:pPr>
        <w:rPr>
          <w:rFonts w:asciiTheme="minorHAnsi" w:hAnsiTheme="minorHAnsi" w:cstheme="minorHAnsi"/>
          <w:sz w:val="22"/>
        </w:rPr>
      </w:pPr>
    </w:p>
    <w:p w:rsidR="00B15360" w:rsidRPr="0088256A" w:rsidRDefault="00B15360" w:rsidP="00EB3184">
      <w:pPr>
        <w:pStyle w:val="Heading1"/>
        <w:rPr>
          <w:rFonts w:asciiTheme="minorHAnsi" w:eastAsia="Calibri" w:hAnsiTheme="minorHAnsi" w:cstheme="minorHAnsi"/>
          <w:b w:val="0"/>
          <w:sz w:val="22"/>
          <w:szCs w:val="22"/>
          <w:u w:val="none"/>
          <w:lang w:val="en-IE"/>
        </w:rPr>
      </w:pPr>
      <w:r w:rsidRPr="0088256A">
        <w:rPr>
          <w:rFonts w:asciiTheme="minorHAnsi" w:eastAsia="Calibri" w:hAnsiTheme="minorHAnsi" w:cstheme="minorHAnsi"/>
          <w:b w:val="0"/>
          <w:sz w:val="22"/>
          <w:szCs w:val="22"/>
          <w:u w:val="none"/>
          <w:lang w:val="en-IE"/>
        </w:rPr>
        <w:t xml:space="preserve">Councillors McGrath, </w:t>
      </w:r>
      <w:proofErr w:type="spellStart"/>
      <w:r w:rsidRPr="0088256A">
        <w:rPr>
          <w:rFonts w:asciiTheme="minorHAnsi" w:eastAsia="Calibri" w:hAnsiTheme="minorHAnsi" w:cstheme="minorHAnsi"/>
          <w:b w:val="0"/>
          <w:sz w:val="22"/>
          <w:szCs w:val="22"/>
          <w:u w:val="none"/>
          <w:lang w:val="en-IE"/>
        </w:rPr>
        <w:t>D’Alton</w:t>
      </w:r>
      <w:proofErr w:type="spellEnd"/>
      <w:r w:rsidRPr="0088256A">
        <w:rPr>
          <w:rFonts w:asciiTheme="minorHAnsi" w:eastAsia="Calibri" w:hAnsiTheme="minorHAnsi" w:cstheme="minorHAnsi"/>
          <w:b w:val="0"/>
          <w:sz w:val="22"/>
          <w:szCs w:val="22"/>
          <w:u w:val="none"/>
          <w:lang w:val="en-IE"/>
        </w:rPr>
        <w:t xml:space="preserve">, </w:t>
      </w:r>
      <w:r w:rsidR="00FA0A3E" w:rsidRPr="0088256A">
        <w:rPr>
          <w:rFonts w:asciiTheme="minorHAnsi" w:eastAsia="Calibri" w:hAnsiTheme="minorHAnsi" w:cstheme="minorHAnsi"/>
          <w:b w:val="0"/>
          <w:sz w:val="22"/>
          <w:szCs w:val="22"/>
          <w:u w:val="none"/>
          <w:lang w:val="en-IE"/>
        </w:rPr>
        <w:t xml:space="preserve">D. Forde, </w:t>
      </w:r>
      <w:r w:rsidRPr="0088256A">
        <w:rPr>
          <w:rFonts w:asciiTheme="minorHAnsi" w:hAnsiTheme="minorHAnsi" w:cstheme="minorHAnsi"/>
          <w:b w:val="0"/>
          <w:sz w:val="22"/>
          <w:szCs w:val="22"/>
          <w:u w:val="none"/>
        </w:rPr>
        <w:t xml:space="preserve">D. </w:t>
      </w:r>
      <w:proofErr w:type="spellStart"/>
      <w:r w:rsidRPr="0088256A">
        <w:rPr>
          <w:rFonts w:asciiTheme="minorHAnsi" w:hAnsiTheme="minorHAnsi" w:cstheme="minorHAnsi"/>
          <w:b w:val="0"/>
          <w:sz w:val="22"/>
          <w:szCs w:val="22"/>
          <w:u w:val="none"/>
        </w:rPr>
        <w:t>Ó’Donnabháin</w:t>
      </w:r>
      <w:proofErr w:type="spellEnd"/>
      <w:r w:rsidRPr="0088256A">
        <w:rPr>
          <w:rFonts w:asciiTheme="minorHAnsi" w:hAnsiTheme="minorHAnsi" w:cstheme="minorHAnsi"/>
          <w:b w:val="0"/>
          <w:sz w:val="22"/>
          <w:szCs w:val="22"/>
          <w:u w:val="none"/>
        </w:rPr>
        <w:t>,</w:t>
      </w:r>
      <w:r w:rsidR="00FA0A3E" w:rsidRPr="0088256A">
        <w:rPr>
          <w:rFonts w:asciiTheme="minorHAnsi" w:eastAsia="Calibri" w:hAnsiTheme="minorHAnsi" w:cstheme="minorHAnsi"/>
          <w:b w:val="0"/>
          <w:sz w:val="22"/>
          <w:szCs w:val="22"/>
          <w:u w:val="none"/>
          <w:lang w:val="en-IE"/>
        </w:rPr>
        <w:t xml:space="preserve"> Desmond, </w:t>
      </w:r>
      <w:proofErr w:type="spellStart"/>
      <w:r w:rsidR="00FA0A3E" w:rsidRPr="0088256A">
        <w:rPr>
          <w:rFonts w:asciiTheme="minorHAnsi" w:eastAsia="Calibri" w:hAnsiTheme="minorHAnsi" w:cstheme="minorHAnsi"/>
          <w:b w:val="0"/>
          <w:sz w:val="22"/>
          <w:szCs w:val="22"/>
          <w:u w:val="none"/>
          <w:lang w:val="en-IE"/>
        </w:rPr>
        <w:t>Canty</w:t>
      </w:r>
      <w:proofErr w:type="spellEnd"/>
      <w:r w:rsidR="00FA0A3E" w:rsidRPr="0088256A">
        <w:rPr>
          <w:rFonts w:asciiTheme="minorHAnsi" w:eastAsia="Calibri" w:hAnsiTheme="minorHAnsi" w:cstheme="minorHAnsi"/>
          <w:b w:val="0"/>
          <w:sz w:val="22"/>
          <w:szCs w:val="22"/>
          <w:u w:val="none"/>
          <w:lang w:val="en-IE"/>
        </w:rPr>
        <w:t xml:space="preserve">, </w:t>
      </w:r>
      <w:proofErr w:type="spellStart"/>
      <w:r w:rsidR="00FA0A3E" w:rsidRPr="0088256A">
        <w:rPr>
          <w:rFonts w:asciiTheme="minorHAnsi" w:eastAsia="Calibri" w:hAnsiTheme="minorHAnsi" w:cstheme="minorHAnsi"/>
          <w:b w:val="0"/>
          <w:sz w:val="22"/>
          <w:szCs w:val="22"/>
          <w:u w:val="none"/>
          <w:lang w:val="en-IE"/>
        </w:rPr>
        <w:t>M.Murphy</w:t>
      </w:r>
      <w:proofErr w:type="spellEnd"/>
      <w:r w:rsidRPr="0088256A">
        <w:rPr>
          <w:rFonts w:asciiTheme="minorHAnsi" w:eastAsia="Calibri" w:hAnsiTheme="minorHAnsi" w:cstheme="minorHAnsi"/>
          <w:b w:val="0"/>
          <w:sz w:val="22"/>
          <w:szCs w:val="22"/>
          <w:u w:val="none"/>
          <w:lang w:val="en-IE"/>
        </w:rPr>
        <w:t>, Coleman, Lombard, K. Murphy,</w:t>
      </w:r>
      <w:r w:rsidR="0083770A" w:rsidRPr="0088256A">
        <w:rPr>
          <w:rFonts w:asciiTheme="minorHAnsi" w:eastAsia="Calibri" w:hAnsiTheme="minorHAnsi" w:cstheme="minorHAnsi"/>
          <w:b w:val="0"/>
          <w:sz w:val="22"/>
          <w:szCs w:val="22"/>
          <w:u w:val="none"/>
          <w:lang w:val="en-IE"/>
        </w:rPr>
        <w:t xml:space="preserve"> Coughlan,</w:t>
      </w:r>
      <w:r w:rsidR="00E93D67" w:rsidRPr="0088256A">
        <w:rPr>
          <w:rFonts w:asciiTheme="minorHAnsi" w:hAnsiTheme="minorHAnsi" w:cstheme="minorHAnsi"/>
          <w:bCs/>
          <w:sz w:val="22"/>
          <w:szCs w:val="22"/>
        </w:rPr>
        <w:t xml:space="preserve"> </w:t>
      </w:r>
      <w:r w:rsidRPr="0088256A">
        <w:rPr>
          <w:rFonts w:asciiTheme="minorHAnsi" w:eastAsia="Calibri" w:hAnsiTheme="minorHAnsi" w:cstheme="minorHAnsi"/>
          <w:b w:val="0"/>
          <w:sz w:val="22"/>
          <w:szCs w:val="22"/>
          <w:u w:val="none"/>
          <w:lang w:val="en-IE"/>
        </w:rPr>
        <w:t>O’Donovan,</w:t>
      </w:r>
      <w:r w:rsidR="00950978" w:rsidRPr="0088256A">
        <w:rPr>
          <w:rFonts w:asciiTheme="minorHAnsi" w:eastAsia="Calibri" w:hAnsiTheme="minorHAnsi" w:cstheme="minorHAnsi"/>
          <w:b w:val="0"/>
          <w:sz w:val="22"/>
          <w:szCs w:val="22"/>
          <w:u w:val="none"/>
          <w:lang w:val="en-IE"/>
        </w:rPr>
        <w:t xml:space="preserve"> G. Moynihan, </w:t>
      </w:r>
      <w:r w:rsidRPr="0088256A">
        <w:rPr>
          <w:rFonts w:asciiTheme="minorHAnsi" w:eastAsia="Calibri" w:hAnsiTheme="minorHAnsi" w:cstheme="minorHAnsi"/>
          <w:b w:val="0"/>
          <w:sz w:val="22"/>
          <w:szCs w:val="22"/>
          <w:u w:val="none"/>
          <w:lang w:val="en-IE"/>
        </w:rPr>
        <w:t xml:space="preserve"> Creed, Morley, Lucey, Ryan, P. O’Sullivan,</w:t>
      </w:r>
      <w:r w:rsidR="00FA0A3E" w:rsidRPr="0088256A">
        <w:rPr>
          <w:rFonts w:asciiTheme="minorHAnsi" w:eastAsia="Calibri" w:hAnsiTheme="minorHAnsi" w:cstheme="minorHAnsi"/>
          <w:b w:val="0"/>
          <w:sz w:val="22"/>
          <w:szCs w:val="22"/>
          <w:u w:val="none"/>
          <w:lang w:val="en-IE"/>
        </w:rPr>
        <w:t xml:space="preserve"> </w:t>
      </w:r>
      <w:proofErr w:type="spellStart"/>
      <w:r w:rsidR="00FA0A3E" w:rsidRPr="0088256A">
        <w:rPr>
          <w:rFonts w:asciiTheme="minorHAnsi" w:eastAsia="Calibri" w:hAnsiTheme="minorHAnsi" w:cstheme="minorHAnsi"/>
          <w:b w:val="0"/>
          <w:sz w:val="22"/>
          <w:szCs w:val="22"/>
          <w:u w:val="none"/>
          <w:lang w:val="en-IE"/>
        </w:rPr>
        <w:t>K.McCarthy</w:t>
      </w:r>
      <w:proofErr w:type="spellEnd"/>
      <w:r w:rsidR="00FA0A3E" w:rsidRPr="0088256A">
        <w:rPr>
          <w:rFonts w:asciiTheme="minorHAnsi" w:eastAsia="Calibri" w:hAnsiTheme="minorHAnsi" w:cstheme="minorHAnsi"/>
          <w:b w:val="0"/>
          <w:sz w:val="22"/>
          <w:szCs w:val="22"/>
          <w:u w:val="none"/>
          <w:lang w:val="en-IE"/>
        </w:rPr>
        <w:t>,</w:t>
      </w:r>
      <w:r w:rsidRPr="0088256A">
        <w:rPr>
          <w:rFonts w:asciiTheme="minorHAnsi" w:eastAsia="Calibri" w:hAnsiTheme="minorHAnsi" w:cstheme="minorHAnsi"/>
          <w:b w:val="0"/>
          <w:sz w:val="22"/>
          <w:szCs w:val="22"/>
          <w:u w:val="none"/>
          <w:lang w:val="en-IE"/>
        </w:rPr>
        <w:t xml:space="preserve"> G. </w:t>
      </w:r>
      <w:proofErr w:type="spellStart"/>
      <w:r w:rsidRPr="0088256A">
        <w:rPr>
          <w:rFonts w:asciiTheme="minorHAnsi" w:hAnsiTheme="minorHAnsi" w:cstheme="minorHAnsi"/>
          <w:b w:val="0"/>
          <w:sz w:val="22"/>
          <w:szCs w:val="22"/>
          <w:u w:val="none"/>
        </w:rPr>
        <w:t>Keohane</w:t>
      </w:r>
      <w:proofErr w:type="spellEnd"/>
      <w:r w:rsidRPr="0088256A">
        <w:rPr>
          <w:rFonts w:asciiTheme="minorHAnsi" w:hAnsiTheme="minorHAnsi" w:cstheme="minorHAnsi"/>
          <w:b w:val="0"/>
          <w:sz w:val="22"/>
          <w:szCs w:val="22"/>
          <w:u w:val="none"/>
        </w:rPr>
        <w:t xml:space="preserve">, </w:t>
      </w:r>
      <w:r w:rsidRPr="0088256A">
        <w:rPr>
          <w:rFonts w:asciiTheme="minorHAnsi" w:eastAsia="Calibri" w:hAnsiTheme="minorHAnsi" w:cstheme="minorHAnsi"/>
          <w:b w:val="0"/>
          <w:sz w:val="22"/>
          <w:szCs w:val="22"/>
          <w:u w:val="none"/>
          <w:lang w:val="en-IE"/>
        </w:rPr>
        <w:t xml:space="preserve">Sheppard, Barry, </w:t>
      </w:r>
      <w:r w:rsidR="0007513F" w:rsidRPr="0088256A">
        <w:rPr>
          <w:rFonts w:asciiTheme="minorHAnsi" w:eastAsia="Calibri" w:hAnsiTheme="minorHAnsi" w:cstheme="minorHAnsi"/>
          <w:b w:val="0"/>
          <w:sz w:val="22"/>
          <w:szCs w:val="22"/>
          <w:u w:val="none"/>
          <w:lang w:val="en-IE"/>
        </w:rPr>
        <w:t xml:space="preserve">Ó </w:t>
      </w:r>
      <w:proofErr w:type="spellStart"/>
      <w:r w:rsidR="00FA0A3E" w:rsidRPr="0088256A">
        <w:rPr>
          <w:rFonts w:asciiTheme="minorHAnsi" w:eastAsia="Calibri" w:hAnsiTheme="minorHAnsi" w:cstheme="minorHAnsi"/>
          <w:b w:val="0"/>
          <w:sz w:val="22"/>
          <w:szCs w:val="22"/>
          <w:u w:val="none"/>
          <w:lang w:val="en-IE"/>
        </w:rPr>
        <w:t>Cadhla</w:t>
      </w:r>
      <w:proofErr w:type="spellEnd"/>
      <w:r w:rsidR="00FA0A3E" w:rsidRPr="0088256A">
        <w:rPr>
          <w:rFonts w:asciiTheme="minorHAnsi" w:eastAsia="Calibri" w:hAnsiTheme="minorHAnsi" w:cstheme="minorHAnsi"/>
          <w:b w:val="0"/>
          <w:sz w:val="22"/>
          <w:szCs w:val="22"/>
          <w:u w:val="none"/>
          <w:lang w:val="en-IE"/>
        </w:rPr>
        <w:t xml:space="preserve">, </w:t>
      </w:r>
      <w:r w:rsidRPr="0088256A">
        <w:rPr>
          <w:rFonts w:asciiTheme="minorHAnsi" w:eastAsia="Calibri" w:hAnsiTheme="minorHAnsi" w:cstheme="minorHAnsi"/>
          <w:b w:val="0"/>
          <w:sz w:val="22"/>
          <w:szCs w:val="22"/>
          <w:u w:val="none"/>
          <w:lang w:val="en-IE"/>
        </w:rPr>
        <w:t xml:space="preserve">Rasmussen, </w:t>
      </w:r>
    </w:p>
    <w:p w:rsidR="00B15360" w:rsidRPr="0088256A" w:rsidRDefault="00B15360" w:rsidP="00EB3184">
      <w:pPr>
        <w:pStyle w:val="Heading1"/>
        <w:rPr>
          <w:rFonts w:asciiTheme="minorHAnsi" w:eastAsia="Calibri" w:hAnsiTheme="minorHAnsi" w:cstheme="minorHAnsi"/>
          <w:b w:val="0"/>
          <w:sz w:val="22"/>
          <w:szCs w:val="22"/>
          <w:u w:val="none"/>
          <w:lang w:val="en-IE"/>
        </w:rPr>
      </w:pPr>
      <w:r w:rsidRPr="0088256A">
        <w:rPr>
          <w:rFonts w:asciiTheme="minorHAnsi" w:eastAsia="Calibri" w:hAnsiTheme="minorHAnsi" w:cstheme="minorHAnsi"/>
          <w:b w:val="0"/>
          <w:sz w:val="22"/>
          <w:szCs w:val="22"/>
          <w:u w:val="none"/>
          <w:lang w:val="en-IE"/>
        </w:rPr>
        <w:t xml:space="preserve">N. Collins, Ahern, </w:t>
      </w:r>
      <w:proofErr w:type="spellStart"/>
      <w:r w:rsidRPr="0088256A">
        <w:rPr>
          <w:rFonts w:asciiTheme="minorHAnsi" w:eastAsia="Calibri" w:hAnsiTheme="minorHAnsi" w:cstheme="minorHAnsi"/>
          <w:b w:val="0"/>
          <w:sz w:val="22"/>
          <w:szCs w:val="22"/>
          <w:u w:val="none"/>
          <w:lang w:val="en-IE"/>
        </w:rPr>
        <w:t>Twomey</w:t>
      </w:r>
      <w:proofErr w:type="spellEnd"/>
      <w:r w:rsidRPr="0088256A">
        <w:rPr>
          <w:rFonts w:asciiTheme="minorHAnsi" w:eastAsia="Calibri" w:hAnsiTheme="minorHAnsi" w:cstheme="minorHAnsi"/>
          <w:b w:val="0"/>
          <w:sz w:val="22"/>
          <w:szCs w:val="22"/>
          <w:u w:val="none"/>
          <w:lang w:val="en-IE"/>
        </w:rPr>
        <w:t xml:space="preserve">, Ml. Hegarty, </w:t>
      </w:r>
      <w:proofErr w:type="spellStart"/>
      <w:r w:rsidR="00FA0A3E" w:rsidRPr="0088256A">
        <w:rPr>
          <w:rFonts w:asciiTheme="minorHAnsi" w:eastAsia="Calibri" w:hAnsiTheme="minorHAnsi" w:cstheme="minorHAnsi"/>
          <w:b w:val="0"/>
          <w:sz w:val="22"/>
          <w:szCs w:val="22"/>
          <w:u w:val="none"/>
          <w:lang w:val="en-IE"/>
        </w:rPr>
        <w:t>S.McCarthy</w:t>
      </w:r>
      <w:proofErr w:type="spellEnd"/>
      <w:r w:rsidR="00FA0A3E" w:rsidRPr="0088256A">
        <w:rPr>
          <w:rFonts w:asciiTheme="minorHAnsi" w:eastAsia="Calibri" w:hAnsiTheme="minorHAnsi" w:cstheme="minorHAnsi"/>
          <w:b w:val="0"/>
          <w:sz w:val="22"/>
          <w:szCs w:val="22"/>
          <w:u w:val="none"/>
          <w:lang w:val="en-IE"/>
        </w:rPr>
        <w:t xml:space="preserve">, </w:t>
      </w:r>
      <w:proofErr w:type="spellStart"/>
      <w:r w:rsidR="00FA0A3E" w:rsidRPr="0088256A">
        <w:rPr>
          <w:rFonts w:asciiTheme="minorHAnsi" w:eastAsia="Calibri" w:hAnsiTheme="minorHAnsi" w:cstheme="minorHAnsi"/>
          <w:b w:val="0"/>
          <w:sz w:val="22"/>
          <w:szCs w:val="22"/>
          <w:u w:val="none"/>
          <w:lang w:val="en-IE"/>
        </w:rPr>
        <w:t>Linehan</w:t>
      </w:r>
      <w:proofErr w:type="spellEnd"/>
      <w:r w:rsidR="00FA0A3E" w:rsidRPr="0088256A">
        <w:rPr>
          <w:rFonts w:asciiTheme="minorHAnsi" w:eastAsia="Calibri" w:hAnsiTheme="minorHAnsi" w:cstheme="minorHAnsi"/>
          <w:b w:val="0"/>
          <w:sz w:val="22"/>
          <w:szCs w:val="22"/>
          <w:u w:val="none"/>
          <w:lang w:val="en-IE"/>
        </w:rPr>
        <w:t xml:space="preserve">-Foley, </w:t>
      </w:r>
      <w:r w:rsidRPr="0088256A">
        <w:rPr>
          <w:rFonts w:asciiTheme="minorHAnsi" w:eastAsia="Calibri" w:hAnsiTheme="minorHAnsi" w:cstheme="minorHAnsi"/>
          <w:b w:val="0"/>
          <w:sz w:val="22"/>
          <w:szCs w:val="22"/>
          <w:u w:val="none"/>
          <w:lang w:val="en-IE"/>
        </w:rPr>
        <w:t xml:space="preserve">O’Brien, </w:t>
      </w:r>
      <w:r w:rsidR="007F687C" w:rsidRPr="0088256A">
        <w:rPr>
          <w:rFonts w:asciiTheme="minorHAnsi" w:eastAsia="Calibri" w:hAnsiTheme="minorHAnsi" w:cstheme="minorHAnsi"/>
          <w:b w:val="0"/>
          <w:sz w:val="22"/>
          <w:szCs w:val="22"/>
          <w:u w:val="none"/>
          <w:lang w:val="en-IE"/>
        </w:rPr>
        <w:t xml:space="preserve">N. </w:t>
      </w:r>
      <w:r w:rsidRPr="0088256A">
        <w:rPr>
          <w:rFonts w:asciiTheme="minorHAnsi" w:eastAsia="Calibri" w:hAnsiTheme="minorHAnsi" w:cstheme="minorHAnsi"/>
          <w:b w:val="0"/>
          <w:sz w:val="22"/>
          <w:szCs w:val="22"/>
          <w:u w:val="none"/>
          <w:lang w:val="en-IE"/>
        </w:rPr>
        <w:t>Mc</w:t>
      </w:r>
      <w:r w:rsidR="007E3949" w:rsidRPr="0088256A">
        <w:rPr>
          <w:rFonts w:asciiTheme="minorHAnsi" w:eastAsia="Calibri" w:hAnsiTheme="minorHAnsi" w:cstheme="minorHAnsi"/>
          <w:b w:val="0"/>
          <w:sz w:val="22"/>
          <w:szCs w:val="22"/>
          <w:u w:val="none"/>
          <w:lang w:val="en-IE"/>
        </w:rPr>
        <w:t xml:space="preserve">Carthy, </w:t>
      </w:r>
      <w:proofErr w:type="spellStart"/>
      <w:r w:rsidR="007E3949" w:rsidRPr="0088256A">
        <w:rPr>
          <w:rFonts w:asciiTheme="minorHAnsi" w:eastAsia="Calibri" w:hAnsiTheme="minorHAnsi" w:cstheme="minorHAnsi"/>
          <w:b w:val="0"/>
          <w:sz w:val="22"/>
          <w:szCs w:val="22"/>
          <w:u w:val="none"/>
          <w:lang w:val="en-IE"/>
        </w:rPr>
        <w:t>O’Flynn</w:t>
      </w:r>
      <w:proofErr w:type="spellEnd"/>
      <w:r w:rsidR="007E3949" w:rsidRPr="0088256A">
        <w:rPr>
          <w:rFonts w:asciiTheme="minorHAnsi" w:eastAsia="Calibri" w:hAnsiTheme="minorHAnsi" w:cstheme="minorHAnsi"/>
          <w:b w:val="0"/>
          <w:sz w:val="22"/>
          <w:szCs w:val="22"/>
          <w:u w:val="none"/>
          <w:lang w:val="en-IE"/>
        </w:rPr>
        <w:t>, Doyle, Dawson</w:t>
      </w:r>
      <w:r w:rsidR="00FA0A3E" w:rsidRPr="0088256A">
        <w:rPr>
          <w:rFonts w:asciiTheme="minorHAnsi" w:eastAsia="Calibri" w:hAnsiTheme="minorHAnsi" w:cstheme="minorHAnsi"/>
          <w:b w:val="0"/>
          <w:sz w:val="22"/>
          <w:szCs w:val="22"/>
          <w:u w:val="none"/>
          <w:lang w:val="en-IE"/>
        </w:rPr>
        <w:t xml:space="preserve">, </w:t>
      </w:r>
      <w:proofErr w:type="spellStart"/>
      <w:r w:rsidRPr="0088256A">
        <w:rPr>
          <w:rFonts w:asciiTheme="minorHAnsi" w:eastAsia="Calibri" w:hAnsiTheme="minorHAnsi" w:cstheme="minorHAnsi"/>
          <w:b w:val="0"/>
          <w:sz w:val="22"/>
          <w:szCs w:val="22"/>
          <w:u w:val="none"/>
          <w:lang w:val="en-IE"/>
        </w:rPr>
        <w:t>J.Murphy</w:t>
      </w:r>
      <w:proofErr w:type="spellEnd"/>
      <w:r w:rsidRPr="0088256A">
        <w:rPr>
          <w:rFonts w:asciiTheme="minorHAnsi" w:eastAsia="Calibri" w:hAnsiTheme="minorHAnsi" w:cstheme="minorHAnsi"/>
          <w:b w:val="0"/>
          <w:sz w:val="22"/>
          <w:szCs w:val="22"/>
          <w:u w:val="none"/>
          <w:lang w:val="en-IE"/>
        </w:rPr>
        <w:t xml:space="preserve">, </w:t>
      </w:r>
      <w:r w:rsidR="007E3949" w:rsidRPr="0088256A">
        <w:rPr>
          <w:rFonts w:asciiTheme="minorHAnsi" w:eastAsia="Calibri" w:hAnsiTheme="minorHAnsi" w:cstheme="minorHAnsi"/>
          <w:b w:val="0"/>
          <w:sz w:val="22"/>
          <w:szCs w:val="22"/>
          <w:u w:val="none"/>
          <w:lang w:val="en-IE"/>
        </w:rPr>
        <w:t xml:space="preserve">O’Shea, </w:t>
      </w:r>
      <w:proofErr w:type="spellStart"/>
      <w:r w:rsidRPr="0088256A">
        <w:rPr>
          <w:rFonts w:asciiTheme="minorHAnsi" w:eastAsia="Calibri" w:hAnsiTheme="minorHAnsi" w:cstheme="minorHAnsi"/>
          <w:b w:val="0"/>
          <w:sz w:val="22"/>
          <w:szCs w:val="22"/>
          <w:u w:val="none"/>
          <w:lang w:val="en-IE"/>
        </w:rPr>
        <w:t>Gearóid</w:t>
      </w:r>
      <w:proofErr w:type="spellEnd"/>
      <w:r w:rsidRPr="0088256A">
        <w:rPr>
          <w:rFonts w:asciiTheme="minorHAnsi" w:eastAsia="Calibri" w:hAnsiTheme="minorHAnsi" w:cstheme="minorHAnsi"/>
          <w:b w:val="0"/>
          <w:sz w:val="22"/>
          <w:szCs w:val="22"/>
          <w:u w:val="none"/>
          <w:lang w:val="en-IE"/>
        </w:rPr>
        <w:t xml:space="preserve"> Murphy, Gerard Murphy, </w:t>
      </w:r>
      <w:r w:rsidR="00950978" w:rsidRPr="0088256A">
        <w:rPr>
          <w:rFonts w:asciiTheme="minorHAnsi" w:eastAsia="Calibri" w:hAnsiTheme="minorHAnsi" w:cstheme="minorHAnsi"/>
          <w:b w:val="0"/>
          <w:sz w:val="22"/>
          <w:szCs w:val="22"/>
          <w:u w:val="none"/>
          <w:lang w:val="en-IE"/>
        </w:rPr>
        <w:t xml:space="preserve">B. Moynihan, </w:t>
      </w:r>
      <w:proofErr w:type="spellStart"/>
      <w:r w:rsidRPr="0088256A">
        <w:rPr>
          <w:rFonts w:asciiTheme="minorHAnsi" w:eastAsia="Calibri" w:hAnsiTheme="minorHAnsi" w:cstheme="minorHAnsi"/>
          <w:b w:val="0"/>
          <w:sz w:val="22"/>
          <w:szCs w:val="22"/>
          <w:u w:val="none"/>
          <w:lang w:val="en-IE"/>
        </w:rPr>
        <w:t>Mullane</w:t>
      </w:r>
      <w:proofErr w:type="spellEnd"/>
      <w:r w:rsidRPr="0088256A">
        <w:rPr>
          <w:rFonts w:asciiTheme="minorHAnsi" w:eastAsia="Calibri" w:hAnsiTheme="minorHAnsi" w:cstheme="minorHAnsi"/>
          <w:b w:val="0"/>
          <w:sz w:val="22"/>
          <w:szCs w:val="22"/>
          <w:u w:val="none"/>
          <w:lang w:val="en-IE"/>
        </w:rPr>
        <w:t xml:space="preserve">, T. Collins, D. Collins, Carroll, </w:t>
      </w:r>
      <w:proofErr w:type="spellStart"/>
      <w:r w:rsidRPr="0088256A">
        <w:rPr>
          <w:rFonts w:asciiTheme="minorHAnsi" w:eastAsia="Calibri" w:hAnsiTheme="minorHAnsi" w:cstheme="minorHAnsi"/>
          <w:b w:val="0"/>
          <w:sz w:val="22"/>
          <w:szCs w:val="22"/>
          <w:u w:val="none"/>
          <w:lang w:val="en-IE"/>
        </w:rPr>
        <w:t>J’OSullivan</w:t>
      </w:r>
      <w:proofErr w:type="spellEnd"/>
      <w:r w:rsidRPr="0088256A">
        <w:rPr>
          <w:rFonts w:asciiTheme="minorHAnsi" w:eastAsia="Calibri" w:hAnsiTheme="minorHAnsi" w:cstheme="minorHAnsi"/>
          <w:b w:val="0"/>
          <w:sz w:val="22"/>
          <w:szCs w:val="22"/>
          <w:u w:val="none"/>
          <w:lang w:val="en-IE"/>
        </w:rPr>
        <w:t>, C. O</w:t>
      </w:r>
      <w:r w:rsidR="007E3949" w:rsidRPr="0088256A">
        <w:rPr>
          <w:rFonts w:asciiTheme="minorHAnsi" w:eastAsia="Calibri" w:hAnsiTheme="minorHAnsi" w:cstheme="minorHAnsi"/>
          <w:b w:val="0"/>
          <w:sz w:val="22"/>
          <w:szCs w:val="22"/>
          <w:u w:val="none"/>
          <w:lang w:val="en-IE"/>
        </w:rPr>
        <w:t>’Sullivan, Mary Hegarty, Hayes, Hurley</w:t>
      </w:r>
    </w:p>
    <w:p w:rsidR="007F687C" w:rsidRPr="0088256A" w:rsidRDefault="007F687C" w:rsidP="00EB3184">
      <w:pPr>
        <w:rPr>
          <w:rFonts w:asciiTheme="minorHAnsi" w:hAnsiTheme="minorHAnsi" w:cstheme="minorHAnsi"/>
          <w:sz w:val="22"/>
        </w:rPr>
      </w:pPr>
    </w:p>
    <w:p w:rsidR="00B15360" w:rsidRPr="0088256A" w:rsidRDefault="00B15360" w:rsidP="00EB3184">
      <w:pPr>
        <w:rPr>
          <w:rFonts w:asciiTheme="minorHAnsi" w:hAnsiTheme="minorHAnsi" w:cstheme="minorHAnsi"/>
          <w:sz w:val="22"/>
        </w:rPr>
      </w:pPr>
      <w:r w:rsidRPr="0088256A">
        <w:rPr>
          <w:rFonts w:asciiTheme="minorHAnsi" w:hAnsiTheme="minorHAnsi" w:cstheme="minorHAnsi"/>
          <w:sz w:val="22"/>
        </w:rPr>
        <w:t>Chief Executive, Senior Executive Officer.</w:t>
      </w:r>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sz w:val="22"/>
        </w:rPr>
      </w:pPr>
    </w:p>
    <w:p w:rsidR="00B15360" w:rsidRPr="0088256A" w:rsidRDefault="00B15360" w:rsidP="00EB3184">
      <w:pPr>
        <w:pStyle w:val="BodyTextIndent"/>
        <w:jc w:val="left"/>
        <w:rPr>
          <w:rFonts w:asciiTheme="minorHAnsi" w:eastAsia="Calibri" w:hAnsiTheme="minorHAnsi" w:cstheme="minorHAnsi"/>
          <w:bCs w:val="0"/>
          <w:szCs w:val="22"/>
          <w:lang w:val="en-IE"/>
        </w:rPr>
      </w:pPr>
    </w:p>
    <w:p w:rsidR="00B15360" w:rsidRPr="0088256A" w:rsidRDefault="00B15360" w:rsidP="00EB3184">
      <w:pPr>
        <w:shd w:val="clear" w:color="auto" w:fill="D9D9D9"/>
        <w:rPr>
          <w:rFonts w:asciiTheme="minorHAnsi" w:hAnsiTheme="minorHAnsi" w:cstheme="minorHAnsi"/>
          <w:b/>
          <w:sz w:val="22"/>
        </w:rPr>
      </w:pPr>
      <w:r w:rsidRPr="0088256A">
        <w:rPr>
          <w:rFonts w:asciiTheme="minorHAnsi" w:hAnsiTheme="minorHAnsi" w:cstheme="minorHAnsi"/>
          <w:b/>
          <w:sz w:val="22"/>
        </w:rPr>
        <w:t>CONFIRMATION OF MINUTES</w:t>
      </w:r>
    </w:p>
    <w:p w:rsidR="00B15360" w:rsidRPr="0088256A" w:rsidRDefault="00B15360" w:rsidP="00EB3184">
      <w:pPr>
        <w:rPr>
          <w:rFonts w:asciiTheme="minorHAnsi" w:hAnsiTheme="minorHAnsi" w:cstheme="minorHAnsi"/>
          <w:b/>
          <w:sz w:val="22"/>
        </w:rPr>
      </w:pPr>
    </w:p>
    <w:p w:rsidR="00B15360" w:rsidRPr="0088256A" w:rsidRDefault="0036491F" w:rsidP="00EB3184">
      <w:pPr>
        <w:jc w:val="right"/>
        <w:rPr>
          <w:rFonts w:asciiTheme="minorHAnsi" w:hAnsiTheme="minorHAnsi" w:cstheme="minorHAnsi"/>
          <w:b/>
          <w:sz w:val="22"/>
        </w:rPr>
      </w:pPr>
      <w:r w:rsidRPr="0088256A">
        <w:rPr>
          <w:rFonts w:asciiTheme="minorHAnsi" w:hAnsiTheme="minorHAnsi" w:cstheme="minorHAnsi"/>
          <w:b/>
          <w:sz w:val="22"/>
        </w:rPr>
        <w:t>1/4-1</w:t>
      </w:r>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t xml:space="preserve">Proposed by Councillor </w:t>
      </w:r>
      <w:r w:rsidR="0036491F" w:rsidRPr="0088256A">
        <w:rPr>
          <w:rFonts w:asciiTheme="minorHAnsi" w:hAnsiTheme="minorHAnsi" w:cstheme="minorHAnsi"/>
          <w:sz w:val="22"/>
        </w:rPr>
        <w:t>Timmy Collins</w:t>
      </w:r>
    </w:p>
    <w:p w:rsidR="00B15360" w:rsidRPr="0088256A" w:rsidRDefault="00B15360" w:rsidP="00EB3184">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r>
    </w:p>
    <w:p w:rsidR="00B15360" w:rsidRPr="0088256A" w:rsidRDefault="00B15360" w:rsidP="00EB3184">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t xml:space="preserve">Seconded by Councillor </w:t>
      </w:r>
      <w:r w:rsidR="0036491F" w:rsidRPr="0088256A">
        <w:rPr>
          <w:rFonts w:asciiTheme="minorHAnsi" w:hAnsiTheme="minorHAnsi" w:cstheme="minorHAnsi"/>
          <w:sz w:val="22"/>
        </w:rPr>
        <w:t xml:space="preserve">Derry </w:t>
      </w:r>
      <w:proofErr w:type="spellStart"/>
      <w:r w:rsidR="0036491F" w:rsidRPr="0088256A">
        <w:rPr>
          <w:rFonts w:asciiTheme="minorHAnsi" w:hAnsiTheme="minorHAnsi" w:cstheme="minorHAnsi"/>
          <w:sz w:val="22"/>
        </w:rPr>
        <w:t>Canty</w:t>
      </w:r>
      <w:proofErr w:type="spellEnd"/>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b/>
          <w:sz w:val="22"/>
        </w:rPr>
      </w:pPr>
    </w:p>
    <w:p w:rsidR="00B15360" w:rsidRPr="0088256A" w:rsidRDefault="00B15360" w:rsidP="00EB3184">
      <w:pPr>
        <w:rPr>
          <w:rFonts w:asciiTheme="minorHAnsi" w:hAnsiTheme="minorHAnsi" w:cstheme="minorHAnsi"/>
          <w:b/>
          <w:sz w:val="22"/>
        </w:rPr>
      </w:pPr>
      <w:r w:rsidRPr="0088256A">
        <w:rPr>
          <w:rFonts w:asciiTheme="minorHAnsi" w:hAnsiTheme="minorHAnsi" w:cstheme="minorHAnsi"/>
          <w:b/>
          <w:sz w:val="22"/>
        </w:rPr>
        <w:t>RESOLVED:</w:t>
      </w:r>
    </w:p>
    <w:p w:rsidR="00B15360" w:rsidRPr="0088256A" w:rsidRDefault="00B15360" w:rsidP="00EB3184">
      <w:pPr>
        <w:rPr>
          <w:rFonts w:asciiTheme="minorHAnsi" w:hAnsiTheme="minorHAnsi" w:cstheme="minorHAnsi"/>
          <w:sz w:val="22"/>
        </w:rPr>
      </w:pPr>
    </w:p>
    <w:p w:rsidR="00B15360" w:rsidRPr="0088256A" w:rsidRDefault="00B15360" w:rsidP="00EB3184">
      <w:pPr>
        <w:rPr>
          <w:rFonts w:asciiTheme="minorHAnsi" w:hAnsiTheme="minorHAnsi" w:cstheme="minorHAnsi"/>
          <w:i/>
          <w:sz w:val="22"/>
        </w:rPr>
      </w:pPr>
      <w:r w:rsidRPr="0088256A">
        <w:rPr>
          <w:rFonts w:asciiTheme="minorHAnsi" w:hAnsiTheme="minorHAnsi" w:cstheme="minorHAnsi"/>
          <w:sz w:val="22"/>
        </w:rPr>
        <w:t>“That the minutes of the m</w:t>
      </w:r>
      <w:r w:rsidR="00583E36" w:rsidRPr="0088256A">
        <w:rPr>
          <w:rFonts w:asciiTheme="minorHAnsi" w:hAnsiTheme="minorHAnsi" w:cstheme="minorHAnsi"/>
          <w:sz w:val="22"/>
        </w:rPr>
        <w:t xml:space="preserve">eeting of the Council held on </w:t>
      </w:r>
      <w:r w:rsidR="0036491F" w:rsidRPr="0088256A">
        <w:rPr>
          <w:rFonts w:asciiTheme="minorHAnsi" w:hAnsiTheme="minorHAnsi" w:cstheme="minorHAnsi"/>
          <w:sz w:val="22"/>
        </w:rPr>
        <w:t>8</w:t>
      </w:r>
      <w:r w:rsidR="0036491F" w:rsidRPr="0088256A">
        <w:rPr>
          <w:rFonts w:asciiTheme="minorHAnsi" w:hAnsiTheme="minorHAnsi" w:cstheme="minorHAnsi"/>
          <w:sz w:val="22"/>
          <w:vertAlign w:val="superscript"/>
        </w:rPr>
        <w:t>th</w:t>
      </w:r>
      <w:r w:rsidR="0036491F" w:rsidRPr="0088256A">
        <w:rPr>
          <w:rFonts w:asciiTheme="minorHAnsi" w:hAnsiTheme="minorHAnsi" w:cstheme="minorHAnsi"/>
          <w:sz w:val="22"/>
        </w:rPr>
        <w:t xml:space="preserve"> April</w:t>
      </w:r>
      <w:r w:rsidRPr="0088256A">
        <w:rPr>
          <w:rFonts w:asciiTheme="minorHAnsi" w:hAnsiTheme="minorHAnsi" w:cstheme="minorHAnsi"/>
          <w:sz w:val="22"/>
        </w:rPr>
        <w:t>, 2019, be confirmed and signed by the Mayor.”</w:t>
      </w:r>
    </w:p>
    <w:p w:rsidR="00B15360" w:rsidRPr="0088256A" w:rsidRDefault="00B15360" w:rsidP="00EB3184">
      <w:pPr>
        <w:rPr>
          <w:rFonts w:asciiTheme="minorHAnsi" w:hAnsiTheme="minorHAnsi" w:cstheme="minorHAnsi"/>
          <w:b/>
          <w:sz w:val="22"/>
        </w:rPr>
      </w:pPr>
    </w:p>
    <w:p w:rsidR="003B61C9" w:rsidRPr="0088256A" w:rsidRDefault="00ED169D" w:rsidP="00EB3184">
      <w:pPr>
        <w:rPr>
          <w:rFonts w:asciiTheme="minorHAnsi" w:hAnsiTheme="minorHAnsi" w:cstheme="minorHAnsi"/>
          <w:b/>
          <w:sz w:val="22"/>
          <w:u w:val="single"/>
        </w:rPr>
      </w:pPr>
      <w:r w:rsidRPr="0088256A">
        <w:rPr>
          <w:rFonts w:asciiTheme="minorHAnsi" w:hAnsiTheme="minorHAnsi" w:cstheme="minorHAnsi"/>
          <w:b/>
          <w:sz w:val="22"/>
          <w:u w:val="single"/>
        </w:rPr>
        <w:t>SUSPENSION OF STANDING ORDERS</w:t>
      </w:r>
    </w:p>
    <w:p w:rsidR="00ED169D" w:rsidRPr="0088256A" w:rsidRDefault="00ED169D" w:rsidP="00EB3184">
      <w:pPr>
        <w:rPr>
          <w:rFonts w:asciiTheme="minorHAnsi" w:hAnsiTheme="minorHAnsi" w:cstheme="minorHAnsi"/>
          <w:b/>
          <w:sz w:val="22"/>
          <w:u w:val="single"/>
        </w:rPr>
      </w:pPr>
    </w:p>
    <w:p w:rsidR="00ED169D" w:rsidRPr="0088256A" w:rsidRDefault="00ED169D" w:rsidP="00EB3184">
      <w:pPr>
        <w:rPr>
          <w:rFonts w:asciiTheme="minorHAnsi" w:hAnsiTheme="minorHAnsi" w:cstheme="minorHAnsi"/>
          <w:sz w:val="22"/>
        </w:rPr>
      </w:pPr>
      <w:r w:rsidRPr="0088256A">
        <w:rPr>
          <w:rFonts w:asciiTheme="minorHAnsi" w:hAnsiTheme="minorHAnsi" w:cstheme="minorHAnsi"/>
          <w:sz w:val="22"/>
        </w:rPr>
        <w:t xml:space="preserve">Councillor </w:t>
      </w:r>
      <w:proofErr w:type="spellStart"/>
      <w:r w:rsidRPr="0088256A">
        <w:rPr>
          <w:rFonts w:asciiTheme="minorHAnsi" w:hAnsiTheme="minorHAnsi" w:cstheme="minorHAnsi"/>
          <w:sz w:val="22"/>
        </w:rPr>
        <w:t>Diarmaid</w:t>
      </w:r>
      <w:proofErr w:type="spellEnd"/>
      <w:r w:rsidRPr="0088256A">
        <w:rPr>
          <w:rFonts w:asciiTheme="minorHAnsi" w:hAnsiTheme="minorHAnsi" w:cstheme="minorHAnsi"/>
          <w:sz w:val="22"/>
        </w:rPr>
        <w:t xml:space="preserve"> </w:t>
      </w:r>
      <w:r w:rsidR="00DE66B8" w:rsidRPr="0088256A">
        <w:rPr>
          <w:rFonts w:asciiTheme="minorHAnsi" w:hAnsiTheme="minorHAnsi" w:cstheme="minorHAnsi"/>
          <w:sz w:val="22"/>
        </w:rPr>
        <w:t xml:space="preserve">Ó </w:t>
      </w:r>
      <w:proofErr w:type="spellStart"/>
      <w:r w:rsidR="00DE66B8" w:rsidRPr="0088256A">
        <w:rPr>
          <w:rFonts w:asciiTheme="minorHAnsi" w:hAnsiTheme="minorHAnsi" w:cstheme="minorHAnsi"/>
          <w:sz w:val="22"/>
        </w:rPr>
        <w:t>Cadhla</w:t>
      </w:r>
      <w:proofErr w:type="spellEnd"/>
      <w:r w:rsidR="00DE66B8" w:rsidRPr="0088256A">
        <w:rPr>
          <w:rFonts w:asciiTheme="minorHAnsi" w:hAnsiTheme="minorHAnsi" w:cstheme="minorHAnsi"/>
          <w:sz w:val="22"/>
        </w:rPr>
        <w:t xml:space="preserve"> proposed a suspension of standing orders to discuss the homelessness </w:t>
      </w:r>
      <w:proofErr w:type="gramStart"/>
      <w:r w:rsidR="00DE66B8" w:rsidRPr="0088256A">
        <w:rPr>
          <w:rFonts w:asciiTheme="minorHAnsi" w:hAnsiTheme="minorHAnsi" w:cstheme="minorHAnsi"/>
          <w:sz w:val="22"/>
        </w:rPr>
        <w:t>crisis,</w:t>
      </w:r>
      <w:proofErr w:type="gramEnd"/>
      <w:r w:rsidR="00DE66B8" w:rsidRPr="0088256A">
        <w:rPr>
          <w:rFonts w:asciiTheme="minorHAnsi" w:hAnsiTheme="minorHAnsi" w:cstheme="minorHAnsi"/>
          <w:sz w:val="22"/>
        </w:rPr>
        <w:t xml:space="preserve"> the Mayor </w:t>
      </w:r>
      <w:r w:rsidR="007F0941">
        <w:rPr>
          <w:rFonts w:asciiTheme="minorHAnsi" w:hAnsiTheme="minorHAnsi" w:cstheme="minorHAnsi"/>
          <w:sz w:val="22"/>
        </w:rPr>
        <w:t>suggested that in accordance with Standing Orders</w:t>
      </w:r>
      <w:r w:rsidR="00DE66B8" w:rsidRPr="0088256A">
        <w:rPr>
          <w:rFonts w:asciiTheme="minorHAnsi" w:hAnsiTheme="minorHAnsi" w:cstheme="minorHAnsi"/>
          <w:sz w:val="22"/>
        </w:rPr>
        <w:t xml:space="preserve"> that it would be discussed under Any Other Business.</w:t>
      </w:r>
    </w:p>
    <w:p w:rsidR="00B15360" w:rsidRPr="0088256A" w:rsidRDefault="00B15360" w:rsidP="00EB3184">
      <w:pPr>
        <w:ind w:left="567"/>
        <w:rPr>
          <w:rFonts w:asciiTheme="minorHAnsi" w:hAnsiTheme="minorHAnsi" w:cstheme="minorHAnsi"/>
          <w:sz w:val="22"/>
        </w:rPr>
      </w:pPr>
    </w:p>
    <w:p w:rsidR="00B15360" w:rsidRPr="0088256A" w:rsidRDefault="00B15360" w:rsidP="00EB3184">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VOTES OF SYMPATHY</w:t>
      </w:r>
    </w:p>
    <w:p w:rsidR="00B15360" w:rsidRPr="0088256A" w:rsidRDefault="00B15360" w:rsidP="00EB3184">
      <w:pPr>
        <w:rPr>
          <w:rFonts w:asciiTheme="minorHAnsi" w:hAnsiTheme="minorHAnsi" w:cstheme="minorHAnsi"/>
          <w:b/>
          <w:sz w:val="22"/>
        </w:rPr>
      </w:pPr>
    </w:p>
    <w:p w:rsidR="00B15360" w:rsidRPr="0088256A" w:rsidRDefault="00B15360" w:rsidP="0088256A">
      <w:pPr>
        <w:jc w:val="right"/>
        <w:rPr>
          <w:rFonts w:asciiTheme="minorHAnsi" w:hAnsiTheme="minorHAnsi" w:cstheme="minorHAnsi"/>
          <w:b/>
          <w:sz w:val="22"/>
        </w:rPr>
      </w:pPr>
      <w:r w:rsidRPr="0088256A">
        <w:rPr>
          <w:rFonts w:asciiTheme="minorHAnsi" w:hAnsiTheme="minorHAnsi" w:cstheme="minorHAnsi"/>
          <w:b/>
          <w:sz w:val="22"/>
        </w:rPr>
        <w:t>2</w:t>
      </w:r>
      <w:r w:rsidR="0032560D" w:rsidRPr="0088256A">
        <w:rPr>
          <w:rFonts w:asciiTheme="minorHAnsi" w:hAnsiTheme="minorHAnsi" w:cstheme="minorHAnsi"/>
          <w:b/>
          <w:sz w:val="22"/>
        </w:rPr>
        <w:t>/</w:t>
      </w:r>
      <w:r w:rsidR="0036491F" w:rsidRPr="0088256A">
        <w:rPr>
          <w:rFonts w:asciiTheme="minorHAnsi" w:hAnsiTheme="minorHAnsi" w:cstheme="minorHAnsi"/>
          <w:b/>
          <w:sz w:val="22"/>
        </w:rPr>
        <w:t>4-1</w:t>
      </w:r>
    </w:p>
    <w:p w:rsidR="00B15360" w:rsidRPr="0088256A" w:rsidRDefault="006204AB" w:rsidP="00EB3184">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sidR="006B11C4" w:rsidRPr="0088256A">
        <w:rPr>
          <w:rFonts w:asciiTheme="minorHAnsi" w:eastAsia="Times New Roman" w:hAnsiTheme="minorHAnsi" w:cstheme="minorHAnsi"/>
          <w:sz w:val="22"/>
        </w:rPr>
        <w:t xml:space="preserve">Councillor </w:t>
      </w:r>
      <w:proofErr w:type="spellStart"/>
      <w:r w:rsidR="006B11C4" w:rsidRPr="0088256A">
        <w:rPr>
          <w:rFonts w:asciiTheme="minorHAnsi" w:eastAsia="Times New Roman" w:hAnsiTheme="minorHAnsi" w:cstheme="minorHAnsi"/>
          <w:sz w:val="22"/>
        </w:rPr>
        <w:t>Eoghan</w:t>
      </w:r>
      <w:proofErr w:type="spellEnd"/>
      <w:r w:rsidR="006B11C4" w:rsidRPr="0088256A">
        <w:rPr>
          <w:rFonts w:asciiTheme="minorHAnsi" w:eastAsia="Times New Roman" w:hAnsiTheme="minorHAnsi" w:cstheme="minorHAnsi"/>
          <w:sz w:val="22"/>
        </w:rPr>
        <w:t xml:space="preserve"> Jeffers on the death of his mother, </w:t>
      </w:r>
      <w:r w:rsidR="0032560D" w:rsidRPr="0088256A">
        <w:rPr>
          <w:rFonts w:asciiTheme="minorHAnsi" w:eastAsia="Times New Roman" w:hAnsiTheme="minorHAnsi" w:cstheme="minorHAnsi"/>
          <w:sz w:val="22"/>
        </w:rPr>
        <w:t xml:space="preserve">Geraldine. </w:t>
      </w:r>
    </w:p>
    <w:p w:rsidR="00ED169D" w:rsidRPr="0088256A" w:rsidRDefault="008C1E0E" w:rsidP="0032560D">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sidR="0032560D" w:rsidRPr="0088256A">
        <w:rPr>
          <w:rFonts w:asciiTheme="minorHAnsi" w:eastAsia="Times New Roman" w:hAnsiTheme="minorHAnsi" w:cstheme="minorHAnsi"/>
          <w:sz w:val="22"/>
        </w:rPr>
        <w:t xml:space="preserve">Christine </w:t>
      </w:r>
      <w:proofErr w:type="spellStart"/>
      <w:r w:rsidR="0032560D" w:rsidRPr="0088256A">
        <w:rPr>
          <w:rFonts w:asciiTheme="minorHAnsi" w:eastAsia="Times New Roman" w:hAnsiTheme="minorHAnsi" w:cstheme="minorHAnsi"/>
          <w:sz w:val="22"/>
        </w:rPr>
        <w:t>Roddy</w:t>
      </w:r>
      <w:proofErr w:type="spellEnd"/>
      <w:r w:rsidR="0032560D" w:rsidRPr="0088256A">
        <w:rPr>
          <w:rFonts w:asciiTheme="minorHAnsi" w:eastAsia="Times New Roman" w:hAnsiTheme="minorHAnsi" w:cstheme="minorHAnsi"/>
          <w:sz w:val="22"/>
        </w:rPr>
        <w:t xml:space="preserve"> on the death of her partner, broadcaster Pat McAuliffe</w:t>
      </w:r>
    </w:p>
    <w:p w:rsidR="009B35FD" w:rsidRPr="0088256A" w:rsidRDefault="009B35FD" w:rsidP="00EB3184">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STATUTORY BUSINESS</w:t>
      </w:r>
    </w:p>
    <w:p w:rsidR="009B35FD" w:rsidRPr="0088256A" w:rsidRDefault="009B35FD" w:rsidP="00EB3184">
      <w:pPr>
        <w:rPr>
          <w:rFonts w:asciiTheme="minorHAnsi" w:hAnsiTheme="minorHAnsi" w:cstheme="minorHAnsi"/>
          <w:sz w:val="22"/>
        </w:rPr>
      </w:pPr>
    </w:p>
    <w:p w:rsidR="009B35FD" w:rsidRPr="0088256A" w:rsidRDefault="009B35FD" w:rsidP="00EB3184">
      <w:pPr>
        <w:rPr>
          <w:rFonts w:asciiTheme="minorHAnsi" w:hAnsiTheme="minorHAnsi" w:cstheme="minorHAnsi"/>
          <w:b/>
          <w:sz w:val="22"/>
        </w:rPr>
      </w:pPr>
      <w:r w:rsidRPr="0088256A">
        <w:rPr>
          <w:rFonts w:asciiTheme="minorHAnsi" w:hAnsiTheme="minorHAnsi" w:cstheme="minorHAnsi"/>
          <w:b/>
          <w:sz w:val="22"/>
        </w:rPr>
        <w:t>Section 183 of the Local Government Act, 2001:</w:t>
      </w:r>
    </w:p>
    <w:p w:rsidR="009B35FD" w:rsidRPr="0088256A" w:rsidRDefault="009B35FD" w:rsidP="00EB3184">
      <w:pPr>
        <w:rPr>
          <w:rFonts w:asciiTheme="minorHAnsi" w:hAnsiTheme="minorHAnsi" w:cstheme="minorHAnsi"/>
          <w:b/>
          <w:sz w:val="22"/>
        </w:rPr>
      </w:pPr>
    </w:p>
    <w:p w:rsidR="009B35FD" w:rsidRPr="0088256A" w:rsidRDefault="009B35FD" w:rsidP="00EB3184">
      <w:pPr>
        <w:rPr>
          <w:rFonts w:asciiTheme="minorHAnsi" w:hAnsiTheme="minorHAnsi" w:cstheme="minorHAnsi"/>
          <w:sz w:val="22"/>
        </w:rPr>
      </w:pPr>
      <w:r w:rsidRPr="0088256A">
        <w:rPr>
          <w:rFonts w:asciiTheme="minorHAnsi" w:hAnsiTheme="minorHAnsi" w:cstheme="minorHAnsi"/>
          <w:sz w:val="22"/>
        </w:rPr>
        <w:t>Members noted the following disposals.</w:t>
      </w:r>
    </w:p>
    <w:p w:rsidR="009B35FD" w:rsidRPr="0088256A" w:rsidRDefault="009B35FD" w:rsidP="00EB3184">
      <w:pPr>
        <w:rPr>
          <w:rFonts w:asciiTheme="minorHAnsi" w:hAnsiTheme="minorHAnsi" w:cstheme="minorHAnsi"/>
          <w:sz w:val="22"/>
        </w:rPr>
      </w:pPr>
    </w:p>
    <w:p w:rsidR="0032560D" w:rsidRPr="0088256A" w:rsidRDefault="0032560D" w:rsidP="0032560D">
      <w:pPr>
        <w:rPr>
          <w:rFonts w:asciiTheme="minorHAnsi" w:hAnsiTheme="minorHAnsi" w:cstheme="minorHAnsi"/>
          <w:sz w:val="22"/>
        </w:rPr>
      </w:pPr>
      <w:r w:rsidRPr="0088256A">
        <w:rPr>
          <w:rFonts w:asciiTheme="minorHAnsi" w:hAnsiTheme="minorHAnsi" w:cstheme="minorHAnsi"/>
          <w:b/>
          <w:sz w:val="22"/>
          <w:u w:val="single"/>
        </w:rPr>
        <w:t>MUNICIPAL DISTRICTOF BALLINCOLLIG CARRIGALINE</w:t>
      </w:r>
    </w:p>
    <w:p w:rsidR="0040340A" w:rsidRPr="0088256A" w:rsidRDefault="0040340A" w:rsidP="00EB3184">
      <w:pPr>
        <w:rPr>
          <w:rFonts w:asciiTheme="minorHAnsi" w:hAnsiTheme="minorHAnsi" w:cstheme="minorHAnsi"/>
          <w:b/>
          <w:sz w:val="22"/>
          <w:u w:val="single"/>
        </w:rPr>
      </w:pPr>
    </w:p>
    <w:p w:rsidR="0032560D" w:rsidRPr="0088256A" w:rsidRDefault="0032560D" w:rsidP="0032560D">
      <w:pPr>
        <w:ind w:left="2880" w:hanging="2880"/>
        <w:rPr>
          <w:rFonts w:asciiTheme="minorHAnsi" w:hAnsiTheme="minorHAnsi" w:cstheme="minorHAnsi"/>
          <w:b/>
          <w:sz w:val="22"/>
          <w:u w:val="single"/>
          <w:lang w:val="en-GB"/>
        </w:rPr>
      </w:pPr>
      <w:r w:rsidRPr="0088256A">
        <w:rPr>
          <w:rFonts w:asciiTheme="minorHAnsi" w:hAnsiTheme="minorHAnsi" w:cstheme="minorHAnsi"/>
          <w:b/>
          <w:sz w:val="22"/>
          <w:u w:val="single"/>
          <w:lang w:val="en-GB"/>
        </w:rPr>
        <w:t xml:space="preserve">GRANT OF WAYLEAVE AT ARDCARRIG, DOUGLAS, CO </w:t>
      </w:r>
      <w:proofErr w:type="gramStart"/>
      <w:r w:rsidRPr="0088256A">
        <w:rPr>
          <w:rFonts w:asciiTheme="minorHAnsi" w:hAnsiTheme="minorHAnsi" w:cstheme="minorHAnsi"/>
          <w:b/>
          <w:sz w:val="22"/>
          <w:u w:val="single"/>
          <w:lang w:val="en-GB"/>
        </w:rPr>
        <w:t>CORK</w:t>
      </w:r>
      <w:proofErr w:type="gramEnd"/>
      <w:r w:rsidRPr="0088256A">
        <w:rPr>
          <w:rFonts w:asciiTheme="minorHAnsi" w:hAnsiTheme="minorHAnsi" w:cstheme="minorHAnsi"/>
          <w:b/>
          <w:sz w:val="22"/>
          <w:u w:val="single"/>
          <w:lang w:val="en-GB"/>
        </w:rPr>
        <w:t xml:space="preserve">. </w:t>
      </w:r>
    </w:p>
    <w:p w:rsidR="0032560D" w:rsidRPr="0088256A" w:rsidRDefault="0088256A" w:rsidP="0032560D">
      <w:pPr>
        <w:jc w:val="right"/>
        <w:rPr>
          <w:rFonts w:asciiTheme="minorHAnsi" w:hAnsiTheme="minorHAnsi" w:cstheme="minorHAnsi"/>
          <w:b/>
          <w:sz w:val="22"/>
          <w:lang w:eastAsia="en-GB"/>
        </w:rPr>
      </w:pPr>
      <w:r>
        <w:rPr>
          <w:rFonts w:asciiTheme="minorHAnsi" w:hAnsiTheme="minorHAnsi" w:cstheme="minorHAnsi"/>
          <w:bCs/>
          <w:sz w:val="22"/>
        </w:rPr>
        <w:tab/>
      </w:r>
      <w:r>
        <w:rPr>
          <w:rFonts w:asciiTheme="minorHAnsi" w:hAnsiTheme="minorHAnsi" w:cstheme="minorHAnsi"/>
          <w:bCs/>
          <w:sz w:val="22"/>
        </w:rPr>
        <w:tab/>
        <w:t xml:space="preserve">                </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t xml:space="preserve">    </w:t>
      </w:r>
      <w:r>
        <w:rPr>
          <w:rFonts w:asciiTheme="minorHAnsi" w:hAnsiTheme="minorHAnsi" w:cstheme="minorHAnsi"/>
          <w:bCs/>
          <w:sz w:val="22"/>
        </w:rPr>
        <w:tab/>
      </w:r>
      <w:r w:rsidR="0032560D" w:rsidRPr="0088256A">
        <w:rPr>
          <w:rFonts w:asciiTheme="minorHAnsi" w:hAnsiTheme="minorHAnsi" w:cstheme="minorHAnsi"/>
          <w:bCs/>
          <w:sz w:val="22"/>
        </w:rPr>
        <w:tab/>
        <w:t xml:space="preserve">   </w:t>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Cs/>
          <w:sz w:val="22"/>
        </w:rPr>
        <w:tab/>
      </w:r>
      <w:r w:rsidR="0032560D" w:rsidRPr="0088256A">
        <w:rPr>
          <w:rFonts w:asciiTheme="minorHAnsi" w:hAnsiTheme="minorHAnsi" w:cstheme="minorHAnsi"/>
          <w:b/>
          <w:sz w:val="22"/>
          <w:lang w:eastAsia="en-GB"/>
        </w:rPr>
        <w:t>3(a)/4-1</w:t>
      </w:r>
    </w:p>
    <w:p w:rsidR="0032560D" w:rsidRPr="0088256A" w:rsidRDefault="0032560D" w:rsidP="0032560D">
      <w:pPr>
        <w:jc w:val="right"/>
        <w:rPr>
          <w:rFonts w:asciiTheme="minorHAnsi" w:hAnsiTheme="minorHAnsi" w:cstheme="minorHAnsi"/>
          <w:b/>
          <w:sz w:val="22"/>
          <w:lang w:eastAsia="en-GB"/>
        </w:rPr>
      </w:pPr>
    </w:p>
    <w:p w:rsidR="0032560D" w:rsidRPr="0088256A" w:rsidRDefault="0032560D" w:rsidP="0032560D">
      <w:pPr>
        <w:jc w:val="both"/>
        <w:rPr>
          <w:rStyle w:val="smalladdr"/>
          <w:rFonts w:asciiTheme="minorHAnsi" w:hAnsiTheme="minorHAnsi" w:cstheme="minorHAnsi"/>
          <w:bCs/>
          <w:sz w:val="22"/>
        </w:rPr>
      </w:pPr>
      <w:r w:rsidRPr="0088256A">
        <w:rPr>
          <w:rStyle w:val="smalladdr"/>
          <w:rFonts w:asciiTheme="minorHAnsi" w:hAnsiTheme="minorHAnsi" w:cstheme="minorHAnsi"/>
          <w:bCs/>
          <w:sz w:val="22"/>
        </w:rPr>
        <w:t>In accordance with the provisions of Section 183 of the Local Government Act 2001, the disposal of the property as shown hereunder shall be carried out in accordance with the terms specified in the notice issued to members dated 28</w:t>
      </w:r>
      <w:r w:rsidRPr="0088256A">
        <w:rPr>
          <w:rStyle w:val="smalladdr"/>
          <w:rFonts w:asciiTheme="minorHAnsi" w:hAnsiTheme="minorHAnsi" w:cstheme="minorHAnsi"/>
          <w:bCs/>
          <w:sz w:val="22"/>
          <w:vertAlign w:val="superscript"/>
        </w:rPr>
        <w:t>th</w:t>
      </w:r>
      <w:r w:rsidRPr="0088256A">
        <w:rPr>
          <w:rStyle w:val="smalladdr"/>
          <w:rFonts w:asciiTheme="minorHAnsi" w:hAnsiTheme="minorHAnsi" w:cstheme="minorHAnsi"/>
          <w:bCs/>
          <w:sz w:val="22"/>
        </w:rPr>
        <w:t xml:space="preserve"> March 2019.</w:t>
      </w:r>
    </w:p>
    <w:p w:rsidR="0032560D" w:rsidRPr="0088256A" w:rsidRDefault="0032560D" w:rsidP="0032560D">
      <w:pPr>
        <w:jc w:val="both"/>
        <w:rPr>
          <w:rStyle w:val="smalladdr"/>
          <w:rFonts w:asciiTheme="minorHAnsi" w:hAnsiTheme="minorHAnsi" w:cstheme="minorHAnsi"/>
          <w:bCs/>
          <w:sz w:val="22"/>
        </w:rPr>
      </w:pPr>
    </w:p>
    <w:p w:rsidR="0032560D" w:rsidRPr="0088256A" w:rsidRDefault="0032560D" w:rsidP="0032560D">
      <w:pPr>
        <w:ind w:left="2880" w:hanging="2880"/>
        <w:rPr>
          <w:rFonts w:asciiTheme="minorHAnsi" w:hAnsiTheme="minorHAnsi" w:cstheme="minorHAnsi"/>
          <w:b/>
          <w:sz w:val="22"/>
          <w:lang w:val="en-GB"/>
        </w:rPr>
      </w:pPr>
      <w:r w:rsidRPr="0088256A">
        <w:rPr>
          <w:rFonts w:asciiTheme="minorHAnsi" w:hAnsiTheme="minorHAnsi" w:cstheme="minorHAnsi"/>
          <w:b/>
          <w:sz w:val="22"/>
          <w:u w:val="single"/>
          <w:lang w:val="en-GB"/>
        </w:rPr>
        <w:t>Situation:</w:t>
      </w:r>
      <w:r w:rsidRPr="0088256A">
        <w:rPr>
          <w:rFonts w:asciiTheme="minorHAnsi" w:hAnsiTheme="minorHAnsi" w:cstheme="minorHAnsi"/>
          <w:b/>
          <w:sz w:val="22"/>
          <w:lang w:val="en-GB"/>
        </w:rPr>
        <w:t xml:space="preserve"> </w:t>
      </w:r>
      <w:r w:rsidRPr="0088256A">
        <w:rPr>
          <w:rFonts w:asciiTheme="minorHAnsi" w:hAnsiTheme="minorHAnsi" w:cstheme="minorHAnsi"/>
          <w:b/>
          <w:sz w:val="22"/>
          <w:lang w:val="en-GB"/>
        </w:rPr>
        <w:tab/>
        <w:t xml:space="preserve">Grant of </w:t>
      </w:r>
      <w:proofErr w:type="spellStart"/>
      <w:r w:rsidRPr="0088256A">
        <w:rPr>
          <w:rFonts w:asciiTheme="minorHAnsi" w:hAnsiTheme="minorHAnsi" w:cstheme="minorHAnsi"/>
          <w:b/>
          <w:sz w:val="22"/>
          <w:lang w:val="en-GB"/>
        </w:rPr>
        <w:t>Wayleave</w:t>
      </w:r>
      <w:proofErr w:type="spellEnd"/>
      <w:r w:rsidRPr="0088256A">
        <w:rPr>
          <w:rFonts w:asciiTheme="minorHAnsi" w:hAnsiTheme="minorHAnsi" w:cstheme="minorHAnsi"/>
          <w:b/>
          <w:sz w:val="22"/>
          <w:lang w:val="en-GB"/>
        </w:rPr>
        <w:t xml:space="preserve"> at </w:t>
      </w:r>
      <w:proofErr w:type="spellStart"/>
      <w:r w:rsidRPr="0088256A">
        <w:rPr>
          <w:rFonts w:asciiTheme="minorHAnsi" w:hAnsiTheme="minorHAnsi" w:cstheme="minorHAnsi"/>
          <w:b/>
          <w:sz w:val="22"/>
          <w:lang w:val="en-GB"/>
        </w:rPr>
        <w:t>Ardcarrig</w:t>
      </w:r>
      <w:proofErr w:type="spellEnd"/>
      <w:r w:rsidRPr="0088256A">
        <w:rPr>
          <w:rFonts w:asciiTheme="minorHAnsi" w:hAnsiTheme="minorHAnsi" w:cstheme="minorHAnsi"/>
          <w:b/>
          <w:sz w:val="22"/>
          <w:lang w:val="en-GB"/>
        </w:rPr>
        <w:t xml:space="preserve">, Douglas, Co Cork. </w:t>
      </w:r>
    </w:p>
    <w:p w:rsidR="0032560D" w:rsidRPr="0088256A" w:rsidRDefault="0032560D" w:rsidP="0032560D">
      <w:pPr>
        <w:ind w:left="2880" w:hanging="2880"/>
        <w:rPr>
          <w:rFonts w:asciiTheme="minorHAnsi" w:hAnsiTheme="minorHAnsi" w:cstheme="minorHAnsi"/>
          <w:b/>
          <w:sz w:val="22"/>
          <w:lang w:val="en-GB"/>
        </w:rPr>
      </w:pPr>
    </w:p>
    <w:p w:rsidR="0032560D" w:rsidRPr="0088256A" w:rsidRDefault="0032560D" w:rsidP="0032560D">
      <w:pPr>
        <w:ind w:left="2880" w:hanging="2880"/>
        <w:rPr>
          <w:rFonts w:asciiTheme="minorHAnsi" w:hAnsiTheme="minorHAnsi" w:cstheme="minorHAnsi"/>
          <w:b/>
          <w:sz w:val="22"/>
          <w:lang w:val="en-GB"/>
        </w:rPr>
      </w:pPr>
      <w:r w:rsidRPr="0088256A">
        <w:rPr>
          <w:rFonts w:asciiTheme="minorHAnsi" w:hAnsiTheme="minorHAnsi" w:cstheme="minorHAnsi"/>
          <w:b/>
          <w:sz w:val="22"/>
          <w:u w:val="single"/>
          <w:lang w:val="en-GB"/>
        </w:rPr>
        <w:t>Area:</w:t>
      </w:r>
      <w:r w:rsidRPr="0088256A">
        <w:rPr>
          <w:rFonts w:asciiTheme="minorHAnsi" w:hAnsiTheme="minorHAnsi" w:cstheme="minorHAnsi"/>
          <w:b/>
          <w:sz w:val="22"/>
          <w:lang w:val="en-GB"/>
        </w:rPr>
        <w:tab/>
        <w:t>551m</w:t>
      </w:r>
      <w:r w:rsidRPr="0088256A">
        <w:rPr>
          <w:rFonts w:asciiTheme="minorHAnsi" w:hAnsiTheme="minorHAnsi" w:cstheme="minorHAnsi"/>
          <w:b/>
          <w:sz w:val="22"/>
          <w:vertAlign w:val="superscript"/>
          <w:lang w:val="en-GB"/>
        </w:rPr>
        <w:t>2</w:t>
      </w:r>
      <w:r w:rsidRPr="0088256A">
        <w:rPr>
          <w:rFonts w:asciiTheme="minorHAnsi" w:hAnsiTheme="minorHAnsi" w:cstheme="minorHAnsi"/>
          <w:b/>
          <w:sz w:val="22"/>
          <w:lang w:val="en-GB"/>
        </w:rPr>
        <w:t>/0.055 hectares/0.136 acres</w:t>
      </w:r>
    </w:p>
    <w:p w:rsidR="0032560D" w:rsidRPr="0088256A" w:rsidRDefault="0032560D" w:rsidP="0032560D">
      <w:pPr>
        <w:ind w:left="2880" w:hanging="2880"/>
        <w:rPr>
          <w:rFonts w:asciiTheme="minorHAnsi" w:hAnsiTheme="minorHAnsi" w:cstheme="minorHAnsi"/>
          <w:sz w:val="22"/>
        </w:rPr>
      </w:pPr>
    </w:p>
    <w:p w:rsidR="0032560D" w:rsidRPr="0088256A" w:rsidRDefault="0032560D" w:rsidP="0032560D">
      <w:pPr>
        <w:ind w:left="2880" w:hanging="2880"/>
        <w:rPr>
          <w:rFonts w:asciiTheme="minorHAnsi" w:hAnsiTheme="minorHAnsi" w:cstheme="minorHAnsi"/>
          <w:b/>
          <w:sz w:val="22"/>
        </w:rPr>
      </w:pPr>
      <w:r w:rsidRPr="0088256A">
        <w:rPr>
          <w:rFonts w:asciiTheme="minorHAnsi" w:hAnsiTheme="minorHAnsi" w:cstheme="minorHAnsi"/>
          <w:b/>
          <w:sz w:val="22"/>
          <w:u w:val="single"/>
        </w:rPr>
        <w:t>Consideration:</w:t>
      </w:r>
      <w:r w:rsidRPr="0088256A">
        <w:rPr>
          <w:rFonts w:asciiTheme="minorHAnsi" w:hAnsiTheme="minorHAnsi" w:cstheme="minorHAnsi"/>
          <w:b/>
          <w:sz w:val="22"/>
        </w:rPr>
        <w:tab/>
        <w:t>€12,500</w:t>
      </w:r>
    </w:p>
    <w:p w:rsidR="0032560D" w:rsidRPr="0088256A" w:rsidRDefault="0032560D" w:rsidP="0032560D">
      <w:pPr>
        <w:ind w:left="2880" w:hanging="2880"/>
        <w:rPr>
          <w:rFonts w:asciiTheme="minorHAnsi" w:hAnsiTheme="minorHAnsi" w:cstheme="minorHAnsi"/>
          <w:b/>
          <w:sz w:val="22"/>
        </w:rPr>
      </w:pPr>
    </w:p>
    <w:p w:rsidR="0032560D" w:rsidRPr="0088256A" w:rsidRDefault="0032560D" w:rsidP="0032560D">
      <w:pPr>
        <w:ind w:left="2880" w:hanging="2880"/>
        <w:rPr>
          <w:rFonts w:asciiTheme="minorHAnsi" w:hAnsiTheme="minorHAnsi" w:cstheme="minorHAnsi"/>
          <w:b/>
          <w:sz w:val="22"/>
        </w:rPr>
      </w:pPr>
    </w:p>
    <w:p w:rsidR="0032560D" w:rsidRPr="0088256A" w:rsidRDefault="0032560D" w:rsidP="0032560D">
      <w:pPr>
        <w:rPr>
          <w:rFonts w:asciiTheme="minorHAnsi" w:hAnsiTheme="minorHAnsi" w:cstheme="minorHAnsi"/>
          <w:bCs/>
          <w:sz w:val="22"/>
        </w:rPr>
      </w:pPr>
      <w:r w:rsidRPr="0088256A">
        <w:rPr>
          <w:rFonts w:asciiTheme="minorHAnsi" w:hAnsiTheme="minorHAnsi" w:cstheme="minorHAnsi"/>
          <w:b/>
          <w:sz w:val="22"/>
          <w:u w:val="single"/>
          <w:lang w:val="en-GB"/>
        </w:rPr>
        <w:t xml:space="preserve">DISPOSAL OF FREEHOLD INTEREST AT </w:t>
      </w:r>
      <w:r w:rsidRPr="0088256A">
        <w:rPr>
          <w:rFonts w:asciiTheme="minorHAnsi" w:hAnsiTheme="minorHAnsi" w:cstheme="minorHAnsi"/>
          <w:b/>
          <w:sz w:val="22"/>
          <w:u w:val="single"/>
        </w:rPr>
        <w:t>9 GRANGEWOOD COURT, DOUGLAS, CORK</w:t>
      </w:r>
      <w:r w:rsidRPr="0088256A">
        <w:rPr>
          <w:rFonts w:asciiTheme="minorHAnsi" w:hAnsiTheme="minorHAnsi" w:cstheme="minorHAnsi"/>
          <w:bCs/>
          <w:sz w:val="22"/>
        </w:rPr>
        <w:t xml:space="preserve">                   </w:t>
      </w:r>
      <w:r w:rsidRPr="0088256A">
        <w:rPr>
          <w:rFonts w:asciiTheme="minorHAnsi" w:hAnsiTheme="minorHAnsi" w:cstheme="minorHAnsi"/>
          <w:bCs/>
          <w:sz w:val="22"/>
        </w:rPr>
        <w:tab/>
      </w:r>
      <w:r w:rsidRPr="0088256A">
        <w:rPr>
          <w:rFonts w:asciiTheme="minorHAnsi" w:hAnsiTheme="minorHAnsi" w:cstheme="minorHAnsi"/>
          <w:bCs/>
          <w:sz w:val="22"/>
        </w:rPr>
        <w:tab/>
        <w:t xml:space="preserve">                </w:t>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t xml:space="preserve">    </w:t>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t xml:space="preserve">   </w:t>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r w:rsidRPr="0088256A">
        <w:rPr>
          <w:rFonts w:asciiTheme="minorHAnsi" w:hAnsiTheme="minorHAnsi" w:cstheme="minorHAnsi"/>
          <w:bCs/>
          <w:sz w:val="22"/>
        </w:rPr>
        <w:tab/>
      </w:r>
    </w:p>
    <w:p w:rsidR="0032560D" w:rsidRPr="0088256A" w:rsidRDefault="0032560D" w:rsidP="0032560D">
      <w:pPr>
        <w:jc w:val="right"/>
        <w:rPr>
          <w:rFonts w:asciiTheme="minorHAnsi" w:hAnsiTheme="minorHAnsi" w:cstheme="minorHAnsi"/>
          <w:b/>
          <w:sz w:val="22"/>
          <w:lang w:eastAsia="en-GB"/>
        </w:rPr>
      </w:pPr>
      <w:r w:rsidRPr="0088256A">
        <w:rPr>
          <w:rFonts w:asciiTheme="minorHAnsi" w:hAnsiTheme="minorHAnsi" w:cstheme="minorHAnsi"/>
          <w:bCs/>
          <w:sz w:val="22"/>
        </w:rPr>
        <w:t xml:space="preserve"> </w:t>
      </w:r>
      <w:r w:rsidRPr="0088256A">
        <w:rPr>
          <w:rFonts w:asciiTheme="minorHAnsi" w:hAnsiTheme="minorHAnsi" w:cstheme="minorHAnsi"/>
          <w:b/>
          <w:sz w:val="22"/>
          <w:lang w:eastAsia="en-GB"/>
        </w:rPr>
        <w:t>3(b)/4-1</w:t>
      </w:r>
    </w:p>
    <w:p w:rsidR="0032560D" w:rsidRPr="0088256A" w:rsidRDefault="0032560D" w:rsidP="0032560D">
      <w:pPr>
        <w:jc w:val="both"/>
        <w:rPr>
          <w:rFonts w:asciiTheme="minorHAnsi" w:hAnsiTheme="minorHAnsi" w:cstheme="minorHAnsi"/>
          <w:b/>
          <w:sz w:val="22"/>
          <w:lang w:eastAsia="en-GB"/>
        </w:rPr>
      </w:pPr>
    </w:p>
    <w:p w:rsidR="0032560D" w:rsidRPr="0088256A" w:rsidRDefault="0032560D" w:rsidP="0032560D">
      <w:pPr>
        <w:jc w:val="both"/>
        <w:rPr>
          <w:rStyle w:val="smalladdr"/>
          <w:rFonts w:asciiTheme="minorHAnsi" w:hAnsiTheme="minorHAnsi" w:cstheme="minorHAnsi"/>
          <w:sz w:val="22"/>
        </w:rPr>
      </w:pPr>
      <w:r w:rsidRPr="0088256A">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28</w:t>
      </w:r>
      <w:r w:rsidRPr="0088256A">
        <w:rPr>
          <w:rStyle w:val="smalladdr"/>
          <w:rFonts w:asciiTheme="minorHAnsi" w:hAnsiTheme="minorHAnsi" w:cstheme="minorHAnsi"/>
          <w:sz w:val="22"/>
          <w:vertAlign w:val="superscript"/>
        </w:rPr>
        <w:t>th</w:t>
      </w:r>
      <w:r w:rsidRPr="0088256A">
        <w:rPr>
          <w:rStyle w:val="smalladdr"/>
          <w:rFonts w:asciiTheme="minorHAnsi" w:hAnsiTheme="minorHAnsi" w:cstheme="minorHAnsi"/>
          <w:sz w:val="22"/>
        </w:rPr>
        <w:t xml:space="preserve"> March 2019.</w:t>
      </w:r>
    </w:p>
    <w:p w:rsidR="0032560D" w:rsidRPr="0088256A" w:rsidRDefault="0032560D" w:rsidP="0032560D">
      <w:pPr>
        <w:jc w:val="both"/>
        <w:rPr>
          <w:rStyle w:val="smalladdr"/>
          <w:rFonts w:asciiTheme="minorHAnsi" w:hAnsiTheme="minorHAnsi" w:cstheme="minorHAnsi"/>
          <w:bCs/>
          <w:sz w:val="22"/>
        </w:rPr>
      </w:pPr>
    </w:p>
    <w:p w:rsidR="0032560D" w:rsidRPr="0088256A" w:rsidRDefault="0032560D" w:rsidP="0032560D">
      <w:pPr>
        <w:rPr>
          <w:rFonts w:asciiTheme="minorHAnsi" w:hAnsiTheme="minorHAnsi" w:cstheme="minorHAnsi"/>
          <w:b/>
          <w:sz w:val="22"/>
        </w:rPr>
      </w:pPr>
      <w:r w:rsidRPr="0088256A">
        <w:rPr>
          <w:rFonts w:asciiTheme="minorHAnsi" w:hAnsiTheme="minorHAnsi" w:cstheme="minorHAnsi"/>
          <w:b/>
          <w:sz w:val="22"/>
          <w:u w:val="single"/>
        </w:rPr>
        <w:t>LAND HELD UNDER</w:t>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b/>
          <w:sz w:val="22"/>
        </w:rPr>
        <w:tab/>
      </w:r>
    </w:p>
    <w:p w:rsidR="0032560D" w:rsidRPr="0088256A" w:rsidRDefault="0032560D" w:rsidP="0032560D">
      <w:pPr>
        <w:ind w:left="4320" w:hanging="4320"/>
        <w:rPr>
          <w:rFonts w:asciiTheme="minorHAnsi" w:hAnsiTheme="minorHAnsi" w:cstheme="minorHAnsi"/>
          <w:b/>
          <w:sz w:val="22"/>
        </w:rPr>
      </w:pPr>
      <w:r w:rsidRPr="0088256A">
        <w:rPr>
          <w:rFonts w:asciiTheme="minorHAnsi" w:hAnsiTheme="minorHAnsi" w:cstheme="minorHAnsi"/>
          <w:b/>
          <w:sz w:val="22"/>
          <w:u w:val="single"/>
        </w:rPr>
        <w:t>LEASEHOLD INTEREST:</w:t>
      </w:r>
      <w:r w:rsidRPr="0088256A">
        <w:rPr>
          <w:rFonts w:asciiTheme="minorHAnsi" w:hAnsiTheme="minorHAnsi" w:cstheme="minorHAnsi"/>
          <w:b/>
          <w:sz w:val="22"/>
        </w:rPr>
        <w:tab/>
      </w:r>
      <w:r w:rsidRPr="0088256A">
        <w:rPr>
          <w:rFonts w:asciiTheme="minorHAnsi" w:hAnsiTheme="minorHAnsi" w:cstheme="minorHAnsi"/>
          <w:sz w:val="22"/>
        </w:rPr>
        <w:t>9 Grange Wood Court, Douglas, Cork</w:t>
      </w:r>
    </w:p>
    <w:p w:rsidR="0032560D" w:rsidRPr="0088256A" w:rsidRDefault="0032560D" w:rsidP="0032560D">
      <w:pPr>
        <w:ind w:left="720"/>
        <w:rPr>
          <w:rFonts w:asciiTheme="minorHAnsi" w:hAnsiTheme="minorHAnsi" w:cstheme="minorHAnsi"/>
          <w:sz w:val="22"/>
        </w:rPr>
      </w:pP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sz w:val="22"/>
        </w:rPr>
        <w:tab/>
        <w:t xml:space="preserve"> </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Folio No. 11206L</w:t>
      </w:r>
    </w:p>
    <w:p w:rsidR="0032560D" w:rsidRPr="0088256A" w:rsidRDefault="0032560D" w:rsidP="0032560D">
      <w:pPr>
        <w:rPr>
          <w:rFonts w:asciiTheme="minorHAnsi" w:hAnsiTheme="minorHAnsi" w:cstheme="minorHAnsi"/>
          <w:sz w:val="22"/>
        </w:rPr>
      </w:pPr>
      <w:r w:rsidRPr="0088256A">
        <w:rPr>
          <w:rFonts w:asciiTheme="minorHAnsi" w:hAnsiTheme="minorHAnsi" w:cstheme="minorHAnsi"/>
          <w:b/>
          <w:sz w:val="22"/>
          <w:u w:val="single"/>
        </w:rPr>
        <w:t>FREEHOLD INTEREST:</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Folio No. CK59565</w:t>
      </w:r>
    </w:p>
    <w:p w:rsidR="0032560D" w:rsidRPr="0088256A" w:rsidRDefault="0032560D" w:rsidP="0032560D">
      <w:pPr>
        <w:rPr>
          <w:rFonts w:asciiTheme="minorHAnsi" w:hAnsiTheme="minorHAnsi" w:cstheme="minorHAnsi"/>
          <w:sz w:val="22"/>
        </w:rPr>
      </w:pPr>
      <w:r w:rsidRPr="0088256A">
        <w:rPr>
          <w:rFonts w:asciiTheme="minorHAnsi" w:hAnsiTheme="minorHAnsi" w:cstheme="minorHAnsi"/>
          <w:b/>
          <w:sz w:val="22"/>
          <w:u w:val="single"/>
        </w:rPr>
        <w:t>CONSIDERATION:</w:t>
      </w:r>
      <w:r w:rsidRPr="0088256A">
        <w:rPr>
          <w:rFonts w:asciiTheme="minorHAnsi" w:hAnsiTheme="minorHAnsi" w:cstheme="minorHAnsi"/>
          <w:b/>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€ 350.00 inclusive of administration charges</w:t>
      </w:r>
    </w:p>
    <w:p w:rsidR="0032560D" w:rsidRPr="0088256A" w:rsidRDefault="0032560D" w:rsidP="0032560D">
      <w:pPr>
        <w:rPr>
          <w:rFonts w:asciiTheme="minorHAnsi" w:hAnsiTheme="minorHAnsi" w:cstheme="minorHAnsi"/>
          <w:sz w:val="22"/>
        </w:rPr>
      </w:pPr>
      <w:r w:rsidRPr="0088256A">
        <w:rPr>
          <w:rFonts w:asciiTheme="minorHAnsi" w:hAnsiTheme="minorHAnsi" w:cstheme="minorHAnsi"/>
          <w:b/>
          <w:sz w:val="22"/>
          <w:u w:val="single"/>
        </w:rPr>
        <w:t>COVENANTS, CONDITIONS</w:t>
      </w:r>
      <w:r w:rsidRPr="0088256A">
        <w:rPr>
          <w:rFonts w:asciiTheme="minorHAnsi" w:hAnsiTheme="minorHAnsi" w:cstheme="minorHAnsi"/>
          <w:b/>
          <w:sz w:val="22"/>
        </w:rPr>
        <w:tab/>
      </w:r>
      <w:r w:rsidRPr="0088256A">
        <w:rPr>
          <w:rFonts w:asciiTheme="minorHAnsi" w:hAnsiTheme="minorHAnsi" w:cstheme="minorHAnsi"/>
          <w:b/>
          <w:sz w:val="22"/>
        </w:rPr>
        <w:tab/>
      </w:r>
      <w:r w:rsidRPr="0088256A">
        <w:rPr>
          <w:rFonts w:asciiTheme="minorHAnsi" w:hAnsiTheme="minorHAnsi" w:cstheme="minorHAnsi"/>
          <w:sz w:val="22"/>
        </w:rPr>
        <w:t xml:space="preserve">Conditions pursuant to Housing Act, 1966 and </w:t>
      </w:r>
    </w:p>
    <w:p w:rsidR="0032560D" w:rsidRPr="0088256A" w:rsidRDefault="0032560D" w:rsidP="0032560D">
      <w:pPr>
        <w:rPr>
          <w:rFonts w:asciiTheme="minorHAnsi" w:hAnsiTheme="minorHAnsi" w:cstheme="minorHAnsi"/>
          <w:sz w:val="22"/>
        </w:rPr>
      </w:pPr>
      <w:r w:rsidRPr="0088256A">
        <w:rPr>
          <w:rFonts w:asciiTheme="minorHAnsi" w:hAnsiTheme="minorHAnsi" w:cstheme="minorHAnsi"/>
          <w:b/>
          <w:sz w:val="22"/>
          <w:u w:val="single"/>
        </w:rPr>
        <w:t>AND AGREEMENTS:</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Landlord &amp; Tenant Acts, 1947 – 1984.</w:t>
      </w:r>
    </w:p>
    <w:p w:rsidR="0032560D" w:rsidRPr="0088256A" w:rsidRDefault="0032560D" w:rsidP="0032560D">
      <w:pPr>
        <w:rPr>
          <w:rFonts w:asciiTheme="minorHAnsi" w:hAnsiTheme="minorHAnsi" w:cstheme="minorHAnsi"/>
          <w:sz w:val="22"/>
        </w:rPr>
      </w:pPr>
    </w:p>
    <w:p w:rsidR="0032560D" w:rsidRPr="0088256A" w:rsidRDefault="0032560D" w:rsidP="0032560D">
      <w:pPr>
        <w:ind w:left="2880" w:hanging="2880"/>
        <w:rPr>
          <w:rFonts w:asciiTheme="minorHAnsi" w:hAnsiTheme="minorHAnsi" w:cstheme="minorHAnsi"/>
          <w:b/>
          <w:sz w:val="22"/>
        </w:rPr>
      </w:pPr>
    </w:p>
    <w:p w:rsidR="006824F1" w:rsidRPr="0088256A" w:rsidRDefault="006824F1" w:rsidP="006824F1">
      <w:pPr>
        <w:pStyle w:val="ListParagraph"/>
        <w:ind w:left="0"/>
        <w:rPr>
          <w:rFonts w:asciiTheme="minorHAnsi" w:hAnsiTheme="minorHAnsi" w:cstheme="minorHAnsi"/>
          <w:b/>
          <w:bCs/>
          <w:color w:val="000000"/>
          <w:sz w:val="22"/>
          <w:szCs w:val="22"/>
          <w:u w:val="single"/>
        </w:rPr>
      </w:pPr>
      <w:r w:rsidRPr="0088256A">
        <w:rPr>
          <w:rFonts w:asciiTheme="minorHAnsi" w:hAnsiTheme="minorHAnsi" w:cstheme="minorHAnsi"/>
          <w:b/>
          <w:bCs/>
          <w:color w:val="000000"/>
          <w:sz w:val="22"/>
          <w:szCs w:val="22"/>
          <w:u w:val="single"/>
        </w:rPr>
        <w:t>LOCAL COMMUNITY DEVELOPMENT COMMITTEES</w:t>
      </w:r>
    </w:p>
    <w:p w:rsidR="006824F1" w:rsidRPr="0088256A" w:rsidRDefault="00ED169D" w:rsidP="00ED169D">
      <w:pPr>
        <w:pStyle w:val="ListParagraph"/>
        <w:ind w:left="0"/>
        <w:jc w:val="right"/>
        <w:rPr>
          <w:rFonts w:asciiTheme="minorHAnsi" w:hAnsiTheme="minorHAnsi" w:cstheme="minorHAnsi"/>
          <w:b/>
          <w:bCs/>
          <w:color w:val="000000"/>
          <w:sz w:val="22"/>
          <w:szCs w:val="22"/>
        </w:rPr>
      </w:pPr>
      <w:r w:rsidRPr="0088256A">
        <w:rPr>
          <w:rFonts w:asciiTheme="minorHAnsi" w:hAnsiTheme="minorHAnsi" w:cstheme="minorHAnsi"/>
          <w:b/>
          <w:bCs/>
          <w:color w:val="000000"/>
          <w:sz w:val="22"/>
          <w:szCs w:val="22"/>
        </w:rPr>
        <w:lastRenderedPageBreak/>
        <w:t>4/4-1</w:t>
      </w:r>
    </w:p>
    <w:p w:rsidR="006824F1" w:rsidRPr="0088256A" w:rsidRDefault="006824F1" w:rsidP="006824F1">
      <w:pPr>
        <w:pStyle w:val="ListParagraph"/>
        <w:ind w:left="0"/>
        <w:rPr>
          <w:rFonts w:asciiTheme="minorHAnsi" w:hAnsiTheme="minorHAnsi" w:cstheme="minorHAnsi"/>
          <w:b/>
          <w:bCs/>
          <w:color w:val="000000"/>
          <w:sz w:val="22"/>
          <w:szCs w:val="22"/>
        </w:rPr>
      </w:pPr>
    </w:p>
    <w:p w:rsidR="006824F1" w:rsidRPr="0088256A" w:rsidRDefault="006824F1" w:rsidP="006824F1">
      <w:pPr>
        <w:pStyle w:val="ListParagraph"/>
        <w:ind w:left="0"/>
        <w:rPr>
          <w:rFonts w:asciiTheme="minorHAnsi" w:hAnsiTheme="minorHAnsi" w:cstheme="minorHAnsi"/>
          <w:color w:val="000000"/>
          <w:sz w:val="22"/>
          <w:szCs w:val="22"/>
        </w:rPr>
      </w:pPr>
      <w:r w:rsidRPr="0088256A">
        <w:rPr>
          <w:rFonts w:asciiTheme="minorHAnsi" w:hAnsiTheme="minorHAnsi" w:cstheme="minorHAnsi"/>
          <w:b/>
          <w:bCs/>
          <w:color w:val="000000"/>
          <w:sz w:val="22"/>
          <w:szCs w:val="22"/>
        </w:rPr>
        <w:t xml:space="preserve">Chapter 2 Section </w:t>
      </w:r>
      <w:proofErr w:type="gramStart"/>
      <w:r w:rsidRPr="0088256A">
        <w:rPr>
          <w:rFonts w:asciiTheme="minorHAnsi" w:hAnsiTheme="minorHAnsi" w:cstheme="minorHAnsi"/>
          <w:b/>
          <w:bCs/>
          <w:color w:val="000000"/>
          <w:sz w:val="22"/>
          <w:szCs w:val="22"/>
        </w:rPr>
        <w:t>1258B(</w:t>
      </w:r>
      <w:proofErr w:type="gramEnd"/>
      <w:r w:rsidRPr="0088256A">
        <w:rPr>
          <w:rFonts w:asciiTheme="minorHAnsi" w:hAnsiTheme="minorHAnsi" w:cstheme="minorHAnsi"/>
          <w:b/>
          <w:bCs/>
          <w:color w:val="000000"/>
          <w:sz w:val="22"/>
          <w:szCs w:val="22"/>
        </w:rPr>
        <w:t>1)(</w:t>
      </w:r>
      <w:proofErr w:type="spellStart"/>
      <w:r w:rsidRPr="0088256A">
        <w:rPr>
          <w:rFonts w:asciiTheme="minorHAnsi" w:hAnsiTheme="minorHAnsi" w:cstheme="minorHAnsi"/>
          <w:b/>
          <w:bCs/>
          <w:color w:val="000000"/>
          <w:sz w:val="22"/>
          <w:szCs w:val="22"/>
        </w:rPr>
        <w:t>i</w:t>
      </w:r>
      <w:proofErr w:type="spellEnd"/>
      <w:r w:rsidRPr="0088256A">
        <w:rPr>
          <w:rFonts w:asciiTheme="minorHAnsi" w:hAnsiTheme="minorHAnsi" w:cstheme="minorHAnsi"/>
          <w:b/>
          <w:bCs/>
          <w:color w:val="000000"/>
          <w:sz w:val="22"/>
          <w:szCs w:val="22"/>
        </w:rPr>
        <w:t>) of the Local Government Reform Act 2014</w:t>
      </w:r>
    </w:p>
    <w:p w:rsidR="006824F1" w:rsidRPr="0088256A" w:rsidRDefault="006824F1" w:rsidP="006824F1">
      <w:pPr>
        <w:pStyle w:val="ListParagraph"/>
        <w:ind w:left="0"/>
        <w:rPr>
          <w:rFonts w:asciiTheme="minorHAnsi" w:hAnsiTheme="minorHAnsi" w:cstheme="minorHAnsi"/>
          <w:b/>
          <w:bCs/>
          <w:color w:val="000000"/>
          <w:sz w:val="22"/>
          <w:szCs w:val="22"/>
        </w:rPr>
      </w:pPr>
      <w:r w:rsidRPr="0088256A">
        <w:rPr>
          <w:rFonts w:asciiTheme="minorHAnsi" w:hAnsiTheme="minorHAnsi" w:cstheme="minorHAnsi"/>
          <w:b/>
          <w:bCs/>
          <w:color w:val="000000"/>
          <w:sz w:val="22"/>
          <w:szCs w:val="22"/>
        </w:rPr>
        <w:t>2018 LCDC North/South &amp; West Cork Annual Reports</w:t>
      </w:r>
    </w:p>
    <w:p w:rsidR="006824F1" w:rsidRPr="0088256A" w:rsidRDefault="006824F1" w:rsidP="006824F1">
      <w:pPr>
        <w:pStyle w:val="ListParagraph"/>
        <w:ind w:left="0"/>
        <w:rPr>
          <w:rFonts w:asciiTheme="minorHAnsi" w:hAnsiTheme="minorHAnsi" w:cstheme="minorHAnsi"/>
          <w:color w:val="000000"/>
          <w:sz w:val="22"/>
          <w:szCs w:val="22"/>
        </w:rPr>
      </w:pPr>
    </w:p>
    <w:p w:rsidR="006824F1" w:rsidRPr="0088256A" w:rsidRDefault="006824F1" w:rsidP="006824F1">
      <w:pPr>
        <w:pStyle w:val="ListParagraph"/>
        <w:ind w:left="0"/>
        <w:rPr>
          <w:rFonts w:asciiTheme="minorHAnsi" w:hAnsiTheme="minorHAnsi" w:cstheme="minorHAnsi"/>
          <w:color w:val="000000"/>
          <w:sz w:val="22"/>
          <w:szCs w:val="22"/>
        </w:rPr>
      </w:pPr>
      <w:r w:rsidRPr="0088256A">
        <w:rPr>
          <w:rFonts w:asciiTheme="minorHAnsi" w:hAnsiTheme="minorHAnsi" w:cstheme="minorHAnsi"/>
          <w:color w:val="000000"/>
          <w:sz w:val="22"/>
          <w:szCs w:val="22"/>
        </w:rPr>
        <w:t>Requirement of LCDC to prepare, adopt and submit to the local authority a report in relation to the performance of its functions for the previous year.  North Cork LCDC Report was adopted at meeting held on 4</w:t>
      </w:r>
      <w:r w:rsidRPr="0088256A">
        <w:rPr>
          <w:rFonts w:asciiTheme="minorHAnsi" w:hAnsiTheme="minorHAnsi" w:cstheme="minorHAnsi"/>
          <w:color w:val="000000"/>
          <w:sz w:val="22"/>
          <w:szCs w:val="22"/>
          <w:vertAlign w:val="superscript"/>
        </w:rPr>
        <w:t>th</w:t>
      </w:r>
      <w:r w:rsidRPr="0088256A">
        <w:rPr>
          <w:rFonts w:asciiTheme="minorHAnsi" w:hAnsiTheme="minorHAnsi" w:cstheme="minorHAnsi"/>
          <w:color w:val="000000"/>
          <w:sz w:val="22"/>
          <w:szCs w:val="22"/>
        </w:rPr>
        <w:t xml:space="preserve"> </w:t>
      </w:r>
      <w:proofErr w:type="gramStart"/>
      <w:r w:rsidRPr="0088256A">
        <w:rPr>
          <w:rFonts w:asciiTheme="minorHAnsi" w:hAnsiTheme="minorHAnsi" w:cstheme="minorHAnsi"/>
          <w:color w:val="000000"/>
          <w:sz w:val="22"/>
          <w:szCs w:val="22"/>
        </w:rPr>
        <w:t>March,</w:t>
      </w:r>
      <w:proofErr w:type="gramEnd"/>
      <w:r w:rsidRPr="0088256A">
        <w:rPr>
          <w:rFonts w:asciiTheme="minorHAnsi" w:hAnsiTheme="minorHAnsi" w:cstheme="minorHAnsi"/>
          <w:color w:val="000000"/>
          <w:sz w:val="22"/>
          <w:szCs w:val="22"/>
        </w:rPr>
        <w:t xml:space="preserve"> West Cork Report was adopted at meeting held on 7</w:t>
      </w:r>
      <w:r w:rsidRPr="0088256A">
        <w:rPr>
          <w:rFonts w:asciiTheme="minorHAnsi" w:hAnsiTheme="minorHAnsi" w:cstheme="minorHAnsi"/>
          <w:color w:val="000000"/>
          <w:sz w:val="22"/>
          <w:szCs w:val="22"/>
          <w:vertAlign w:val="superscript"/>
        </w:rPr>
        <w:t>th</w:t>
      </w:r>
      <w:r w:rsidRPr="0088256A">
        <w:rPr>
          <w:rFonts w:asciiTheme="minorHAnsi" w:hAnsiTheme="minorHAnsi" w:cstheme="minorHAnsi"/>
          <w:color w:val="000000"/>
          <w:sz w:val="22"/>
          <w:szCs w:val="22"/>
        </w:rPr>
        <w:t xml:space="preserve"> March with South Cork Report being adopted at meeting held on 14</w:t>
      </w:r>
      <w:r w:rsidRPr="0088256A">
        <w:rPr>
          <w:rFonts w:asciiTheme="minorHAnsi" w:hAnsiTheme="minorHAnsi" w:cstheme="minorHAnsi"/>
          <w:color w:val="000000"/>
          <w:sz w:val="22"/>
          <w:szCs w:val="22"/>
          <w:vertAlign w:val="superscript"/>
        </w:rPr>
        <w:t>th</w:t>
      </w:r>
      <w:r w:rsidRPr="0088256A">
        <w:rPr>
          <w:rFonts w:asciiTheme="minorHAnsi" w:hAnsiTheme="minorHAnsi" w:cstheme="minorHAnsi"/>
          <w:color w:val="000000"/>
          <w:sz w:val="22"/>
          <w:szCs w:val="22"/>
        </w:rPr>
        <w:t xml:space="preserve"> March, 2019.  </w:t>
      </w:r>
    </w:p>
    <w:p w:rsidR="007D3756" w:rsidRPr="0088256A" w:rsidRDefault="007D3756" w:rsidP="006824F1">
      <w:pPr>
        <w:pStyle w:val="ListParagraph"/>
        <w:ind w:left="0"/>
        <w:rPr>
          <w:rFonts w:asciiTheme="minorHAnsi" w:hAnsiTheme="minorHAnsi" w:cstheme="minorHAnsi"/>
          <w:color w:val="000000"/>
          <w:sz w:val="22"/>
          <w:szCs w:val="22"/>
        </w:rPr>
      </w:pPr>
    </w:p>
    <w:p w:rsidR="007D3756" w:rsidRPr="0088256A" w:rsidRDefault="007D3756" w:rsidP="006824F1">
      <w:pPr>
        <w:pStyle w:val="ListParagraph"/>
        <w:ind w:left="0"/>
        <w:rPr>
          <w:rFonts w:asciiTheme="minorHAnsi" w:hAnsiTheme="minorHAnsi" w:cstheme="minorHAnsi"/>
          <w:color w:val="000000"/>
          <w:sz w:val="22"/>
          <w:szCs w:val="22"/>
        </w:rPr>
      </w:pPr>
      <w:r w:rsidRPr="0088256A">
        <w:rPr>
          <w:rFonts w:asciiTheme="minorHAnsi" w:hAnsiTheme="minorHAnsi" w:cstheme="minorHAnsi"/>
          <w:color w:val="000000"/>
          <w:sz w:val="22"/>
          <w:szCs w:val="22"/>
        </w:rPr>
        <w:t>Members noted the Annual Reports of the North Cork LCDC, the West Cork LCDC and the South Cork LCDC.</w:t>
      </w:r>
    </w:p>
    <w:p w:rsidR="00D8705C" w:rsidRPr="0088256A" w:rsidRDefault="00D8705C" w:rsidP="006824F1">
      <w:pPr>
        <w:pStyle w:val="ListParagraph"/>
        <w:ind w:left="0"/>
        <w:rPr>
          <w:rFonts w:asciiTheme="minorHAnsi" w:hAnsiTheme="minorHAnsi" w:cstheme="minorHAnsi"/>
          <w:color w:val="000000"/>
          <w:sz w:val="22"/>
          <w:szCs w:val="22"/>
        </w:rPr>
      </w:pPr>
    </w:p>
    <w:p w:rsidR="00D8705C" w:rsidRPr="0088256A" w:rsidRDefault="00D8705C" w:rsidP="006824F1">
      <w:pPr>
        <w:pStyle w:val="ListParagraph"/>
        <w:ind w:left="0"/>
        <w:rPr>
          <w:rFonts w:asciiTheme="minorHAnsi" w:hAnsiTheme="minorHAnsi" w:cstheme="minorHAnsi"/>
          <w:color w:val="000000"/>
          <w:sz w:val="22"/>
          <w:szCs w:val="22"/>
        </w:rPr>
      </w:pPr>
      <w:r w:rsidRPr="0088256A">
        <w:rPr>
          <w:rFonts w:asciiTheme="minorHAnsi" w:hAnsiTheme="minorHAnsi" w:cstheme="minorHAnsi"/>
          <w:color w:val="000000"/>
          <w:sz w:val="22"/>
          <w:szCs w:val="22"/>
        </w:rPr>
        <w:t xml:space="preserve">During </w:t>
      </w:r>
      <w:r w:rsidR="00F77BC2" w:rsidRPr="0088256A">
        <w:rPr>
          <w:rFonts w:asciiTheme="minorHAnsi" w:hAnsiTheme="minorHAnsi" w:cstheme="minorHAnsi"/>
          <w:color w:val="000000"/>
          <w:sz w:val="22"/>
          <w:szCs w:val="22"/>
        </w:rPr>
        <w:t>a</w:t>
      </w:r>
      <w:r w:rsidR="00B91369" w:rsidRPr="0088256A">
        <w:rPr>
          <w:rFonts w:asciiTheme="minorHAnsi" w:hAnsiTheme="minorHAnsi" w:cstheme="minorHAnsi"/>
          <w:color w:val="000000"/>
          <w:sz w:val="22"/>
          <w:szCs w:val="22"/>
        </w:rPr>
        <w:t xml:space="preserve"> discussion</w:t>
      </w:r>
      <w:r w:rsidR="00F77BC2" w:rsidRPr="0088256A">
        <w:rPr>
          <w:rFonts w:asciiTheme="minorHAnsi" w:hAnsiTheme="minorHAnsi" w:cstheme="minorHAnsi"/>
          <w:color w:val="000000"/>
          <w:sz w:val="22"/>
          <w:szCs w:val="22"/>
        </w:rPr>
        <w:t xml:space="preserve"> regarding the Cork County Community Development Initiative</w:t>
      </w:r>
      <w:r w:rsidR="00B91369" w:rsidRPr="0088256A">
        <w:rPr>
          <w:rFonts w:asciiTheme="minorHAnsi" w:hAnsiTheme="minorHAnsi" w:cstheme="minorHAnsi"/>
          <w:color w:val="000000"/>
          <w:sz w:val="22"/>
          <w:szCs w:val="22"/>
        </w:rPr>
        <w:t xml:space="preserve"> Members made the </w:t>
      </w:r>
      <w:r w:rsidR="00F77BC2" w:rsidRPr="0088256A">
        <w:rPr>
          <w:rFonts w:asciiTheme="minorHAnsi" w:hAnsiTheme="minorHAnsi" w:cstheme="minorHAnsi"/>
          <w:color w:val="000000"/>
          <w:sz w:val="22"/>
          <w:szCs w:val="22"/>
        </w:rPr>
        <w:t>following points:</w:t>
      </w:r>
    </w:p>
    <w:p w:rsidR="00F77BC2" w:rsidRPr="0088256A" w:rsidRDefault="00F77BC2" w:rsidP="00F77BC2">
      <w:pPr>
        <w:pStyle w:val="ListParagraph"/>
        <w:numPr>
          <w:ilvl w:val="0"/>
          <w:numId w:val="27"/>
        </w:numPr>
        <w:rPr>
          <w:rFonts w:asciiTheme="minorHAnsi" w:hAnsiTheme="minorHAnsi" w:cstheme="minorHAnsi"/>
          <w:color w:val="000000"/>
          <w:sz w:val="22"/>
          <w:szCs w:val="22"/>
        </w:rPr>
      </w:pPr>
      <w:r w:rsidRPr="0088256A">
        <w:rPr>
          <w:rFonts w:asciiTheme="minorHAnsi" w:hAnsiTheme="minorHAnsi" w:cstheme="minorHAnsi"/>
          <w:color w:val="000000"/>
          <w:sz w:val="22"/>
          <w:szCs w:val="22"/>
        </w:rPr>
        <w:t>Groups are not happy with the scheme as they didn’t</w:t>
      </w:r>
      <w:r w:rsidR="00686811" w:rsidRPr="0088256A">
        <w:rPr>
          <w:rFonts w:asciiTheme="minorHAnsi" w:hAnsiTheme="minorHAnsi" w:cstheme="minorHAnsi"/>
          <w:color w:val="000000"/>
          <w:sz w:val="22"/>
          <w:szCs w:val="22"/>
        </w:rPr>
        <w:t xml:space="preserve"> realise why they didn’t qualify</w:t>
      </w:r>
    </w:p>
    <w:p w:rsidR="00686811" w:rsidRPr="0088256A" w:rsidRDefault="00686811" w:rsidP="00F77BC2">
      <w:pPr>
        <w:pStyle w:val="ListParagraph"/>
        <w:numPr>
          <w:ilvl w:val="0"/>
          <w:numId w:val="27"/>
        </w:numPr>
        <w:rPr>
          <w:rFonts w:asciiTheme="minorHAnsi" w:hAnsiTheme="minorHAnsi" w:cstheme="minorHAnsi"/>
          <w:color w:val="000000"/>
          <w:sz w:val="22"/>
          <w:szCs w:val="22"/>
        </w:rPr>
      </w:pPr>
      <w:r w:rsidRPr="0088256A">
        <w:rPr>
          <w:rFonts w:asciiTheme="minorHAnsi" w:hAnsiTheme="minorHAnsi" w:cstheme="minorHAnsi"/>
          <w:color w:val="000000"/>
          <w:sz w:val="22"/>
          <w:szCs w:val="22"/>
        </w:rPr>
        <w:t>Groups applied assuming that there would be 100% funding, now some need match funding</w:t>
      </w:r>
    </w:p>
    <w:p w:rsidR="00686811" w:rsidRPr="0088256A" w:rsidRDefault="00686811" w:rsidP="00F77BC2">
      <w:pPr>
        <w:pStyle w:val="ListParagraph"/>
        <w:numPr>
          <w:ilvl w:val="0"/>
          <w:numId w:val="27"/>
        </w:numPr>
        <w:rPr>
          <w:rFonts w:asciiTheme="minorHAnsi" w:hAnsiTheme="minorHAnsi" w:cstheme="minorHAnsi"/>
          <w:color w:val="000000"/>
          <w:sz w:val="22"/>
          <w:szCs w:val="22"/>
        </w:rPr>
      </w:pPr>
      <w:r w:rsidRPr="0088256A">
        <w:rPr>
          <w:rFonts w:asciiTheme="minorHAnsi" w:hAnsiTheme="minorHAnsi" w:cstheme="minorHAnsi"/>
          <w:color w:val="000000"/>
          <w:sz w:val="22"/>
          <w:szCs w:val="22"/>
        </w:rPr>
        <w:t>The form does ask applicants to outline what steps they will take if full funding is not achieved</w:t>
      </w:r>
    </w:p>
    <w:p w:rsidR="00686811" w:rsidRPr="0088256A" w:rsidRDefault="00686811" w:rsidP="00F77BC2">
      <w:pPr>
        <w:pStyle w:val="ListParagraph"/>
        <w:numPr>
          <w:ilvl w:val="0"/>
          <w:numId w:val="27"/>
        </w:numPr>
        <w:rPr>
          <w:rFonts w:asciiTheme="minorHAnsi" w:hAnsiTheme="minorHAnsi" w:cstheme="minorHAnsi"/>
          <w:color w:val="000000"/>
          <w:sz w:val="22"/>
          <w:szCs w:val="22"/>
        </w:rPr>
      </w:pPr>
      <w:r w:rsidRPr="0088256A">
        <w:rPr>
          <w:rFonts w:asciiTheme="minorHAnsi" w:hAnsiTheme="minorHAnsi" w:cstheme="minorHAnsi"/>
          <w:color w:val="000000"/>
          <w:sz w:val="22"/>
          <w:szCs w:val="22"/>
        </w:rPr>
        <w:t>Some groups had prior knowledge of the outcome of the scheme</w:t>
      </w:r>
    </w:p>
    <w:p w:rsidR="00686811" w:rsidRPr="0088256A" w:rsidRDefault="00686811" w:rsidP="00686811">
      <w:pPr>
        <w:rPr>
          <w:rFonts w:asciiTheme="minorHAnsi" w:hAnsiTheme="minorHAnsi" w:cstheme="minorHAnsi"/>
          <w:color w:val="000000"/>
          <w:sz w:val="22"/>
        </w:rPr>
      </w:pPr>
    </w:p>
    <w:p w:rsidR="00686811" w:rsidRPr="0088256A" w:rsidRDefault="00686811" w:rsidP="00686811">
      <w:pPr>
        <w:rPr>
          <w:rFonts w:asciiTheme="minorHAnsi" w:hAnsiTheme="minorHAnsi" w:cstheme="minorHAnsi"/>
          <w:color w:val="000000"/>
          <w:sz w:val="22"/>
        </w:rPr>
      </w:pPr>
      <w:r w:rsidRPr="0088256A">
        <w:rPr>
          <w:rFonts w:asciiTheme="minorHAnsi" w:hAnsiTheme="minorHAnsi" w:cstheme="minorHAnsi"/>
          <w:color w:val="000000"/>
          <w:sz w:val="22"/>
        </w:rPr>
        <w:t>In response the Mayor outlined the following:</w:t>
      </w:r>
    </w:p>
    <w:p w:rsidR="00686811" w:rsidRPr="0088256A" w:rsidRDefault="00686811" w:rsidP="00686811">
      <w:pPr>
        <w:rPr>
          <w:rFonts w:asciiTheme="minorHAnsi" w:hAnsiTheme="minorHAnsi" w:cstheme="minorHAnsi"/>
          <w:color w:val="000000"/>
          <w:sz w:val="22"/>
        </w:rPr>
      </w:pPr>
    </w:p>
    <w:p w:rsidR="00686811" w:rsidRPr="0088256A" w:rsidRDefault="00334823" w:rsidP="00334823">
      <w:pPr>
        <w:pStyle w:val="ListParagraph"/>
        <w:numPr>
          <w:ilvl w:val="0"/>
          <w:numId w:val="28"/>
        </w:numPr>
        <w:rPr>
          <w:rFonts w:asciiTheme="minorHAnsi" w:hAnsiTheme="minorHAnsi" w:cstheme="minorHAnsi"/>
          <w:color w:val="000000"/>
          <w:sz w:val="22"/>
          <w:szCs w:val="22"/>
        </w:rPr>
      </w:pPr>
      <w:r w:rsidRPr="0088256A">
        <w:rPr>
          <w:rFonts w:asciiTheme="minorHAnsi" w:hAnsiTheme="minorHAnsi" w:cstheme="minorHAnsi"/>
          <w:color w:val="000000"/>
          <w:sz w:val="22"/>
          <w:szCs w:val="22"/>
        </w:rPr>
        <w:t>These issues were discussed at CPG, this is a very positive scheme but it is accepted that its operation needs to be reviewed.  This however was the first year of the scheme and some refinement is required.</w:t>
      </w:r>
    </w:p>
    <w:p w:rsidR="00334823" w:rsidRPr="0088256A" w:rsidRDefault="00334823" w:rsidP="00334823">
      <w:pPr>
        <w:rPr>
          <w:rFonts w:asciiTheme="minorHAnsi" w:hAnsiTheme="minorHAnsi" w:cstheme="minorHAnsi"/>
          <w:color w:val="000000"/>
          <w:sz w:val="22"/>
        </w:rPr>
      </w:pPr>
    </w:p>
    <w:p w:rsidR="00334823" w:rsidRPr="0088256A" w:rsidRDefault="00334823" w:rsidP="00334823">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FINANCIAL BUSINESS</w:t>
      </w:r>
    </w:p>
    <w:p w:rsidR="007D2890" w:rsidRPr="0088256A" w:rsidRDefault="007D2890" w:rsidP="007D2890">
      <w:pPr>
        <w:ind w:left="360"/>
        <w:rPr>
          <w:rFonts w:asciiTheme="minorHAnsi" w:hAnsiTheme="minorHAnsi" w:cstheme="minorHAnsi"/>
          <w:sz w:val="22"/>
        </w:rPr>
      </w:pPr>
    </w:p>
    <w:p w:rsidR="007D2890" w:rsidRPr="0088256A" w:rsidRDefault="007D2890" w:rsidP="007D2890">
      <w:pPr>
        <w:rPr>
          <w:rFonts w:asciiTheme="minorHAnsi" w:hAnsiTheme="minorHAnsi" w:cstheme="minorHAnsi"/>
          <w:b/>
          <w:sz w:val="22"/>
        </w:rPr>
      </w:pPr>
      <w:r w:rsidRPr="0088256A">
        <w:rPr>
          <w:rFonts w:asciiTheme="minorHAnsi" w:hAnsiTheme="minorHAnsi" w:cstheme="minorHAnsi"/>
          <w:b/>
          <w:sz w:val="22"/>
        </w:rPr>
        <w:t>Section 106 of the Local Government Act, 2001 (as amended by the Local Government Reform Act 2014)</w:t>
      </w:r>
    </w:p>
    <w:p w:rsidR="007D2890" w:rsidRPr="0088256A" w:rsidRDefault="007D2890" w:rsidP="007D2890">
      <w:pPr>
        <w:rPr>
          <w:rFonts w:asciiTheme="minorHAnsi" w:hAnsiTheme="minorHAnsi" w:cstheme="minorHAnsi"/>
          <w:b/>
          <w:sz w:val="22"/>
        </w:rPr>
      </w:pPr>
    </w:p>
    <w:p w:rsidR="007D2890" w:rsidRPr="0088256A" w:rsidRDefault="007D2890" w:rsidP="007D2890">
      <w:pPr>
        <w:ind w:left="360"/>
        <w:jc w:val="right"/>
        <w:rPr>
          <w:rFonts w:asciiTheme="minorHAnsi" w:hAnsiTheme="minorHAnsi" w:cstheme="minorHAnsi"/>
          <w:b/>
          <w:sz w:val="22"/>
        </w:rPr>
      </w:pPr>
      <w:r w:rsidRPr="0088256A">
        <w:rPr>
          <w:rFonts w:asciiTheme="minorHAnsi" w:hAnsiTheme="minorHAnsi" w:cstheme="minorHAnsi"/>
          <w:b/>
          <w:sz w:val="22"/>
        </w:rPr>
        <w:t>5/1-4</w:t>
      </w:r>
    </w:p>
    <w:p w:rsidR="007D2890" w:rsidRPr="0088256A" w:rsidRDefault="002527B7" w:rsidP="007D2890">
      <w:pPr>
        <w:rPr>
          <w:rFonts w:asciiTheme="minorHAnsi" w:hAnsiTheme="minorHAnsi" w:cstheme="minorHAnsi"/>
          <w:sz w:val="22"/>
        </w:rPr>
      </w:pPr>
      <w:r w:rsidRPr="0088256A">
        <w:rPr>
          <w:rFonts w:asciiTheme="minorHAnsi" w:hAnsiTheme="minorHAnsi" w:cstheme="minorHAnsi"/>
          <w:sz w:val="22"/>
        </w:rPr>
        <w:t>Members noted a report from the Head of Finance, which outlined as follows:</w:t>
      </w:r>
    </w:p>
    <w:p w:rsidR="002527B7" w:rsidRPr="0088256A" w:rsidRDefault="002527B7" w:rsidP="007D2890">
      <w:pPr>
        <w:rPr>
          <w:rFonts w:asciiTheme="minorHAnsi" w:hAnsiTheme="minorHAnsi" w:cstheme="minorHAnsi"/>
          <w:sz w:val="22"/>
        </w:rPr>
      </w:pPr>
    </w:p>
    <w:p w:rsidR="007D2890" w:rsidRPr="0088256A" w:rsidRDefault="007D2890" w:rsidP="007D2890">
      <w:pPr>
        <w:pStyle w:val="ListParagraph"/>
        <w:numPr>
          <w:ilvl w:val="0"/>
          <w:numId w:val="29"/>
        </w:numPr>
        <w:spacing w:line="276" w:lineRule="auto"/>
        <w:ind w:left="426"/>
        <w:rPr>
          <w:rFonts w:asciiTheme="minorHAnsi" w:hAnsiTheme="minorHAnsi" w:cstheme="minorHAnsi"/>
          <w:sz w:val="22"/>
          <w:szCs w:val="22"/>
        </w:rPr>
      </w:pPr>
      <w:r w:rsidRPr="0088256A">
        <w:rPr>
          <w:rFonts w:asciiTheme="minorHAnsi" w:hAnsiTheme="minorHAnsi" w:cstheme="minorHAnsi"/>
          <w:sz w:val="22"/>
          <w:szCs w:val="22"/>
        </w:rPr>
        <w:t xml:space="preserve">Members’ approval to the loan financing of up to €10 million is requested as set out above. </w:t>
      </w:r>
    </w:p>
    <w:p w:rsidR="007D2890" w:rsidRPr="0088256A" w:rsidRDefault="007D2890" w:rsidP="007D2890">
      <w:pPr>
        <w:pStyle w:val="ListParagraph"/>
        <w:numPr>
          <w:ilvl w:val="0"/>
          <w:numId w:val="29"/>
        </w:numPr>
        <w:spacing w:line="276" w:lineRule="auto"/>
        <w:ind w:left="426"/>
        <w:rPr>
          <w:rFonts w:asciiTheme="minorHAnsi" w:hAnsiTheme="minorHAnsi" w:cstheme="minorHAnsi"/>
          <w:sz w:val="22"/>
          <w:szCs w:val="22"/>
        </w:rPr>
      </w:pPr>
      <w:r w:rsidRPr="0088256A">
        <w:rPr>
          <w:rFonts w:asciiTheme="minorHAnsi" w:hAnsiTheme="minorHAnsi" w:cstheme="minorHAnsi"/>
          <w:sz w:val="22"/>
          <w:szCs w:val="22"/>
        </w:rPr>
        <w:t>The purpose of this borrowing is for Housing loans</w:t>
      </w:r>
    </w:p>
    <w:p w:rsidR="007D2890" w:rsidRPr="0088256A" w:rsidRDefault="007D2890" w:rsidP="007D2890">
      <w:pPr>
        <w:pStyle w:val="ListParagraph"/>
        <w:numPr>
          <w:ilvl w:val="0"/>
          <w:numId w:val="29"/>
        </w:numPr>
        <w:spacing w:line="276" w:lineRule="auto"/>
        <w:ind w:left="426"/>
        <w:rPr>
          <w:rFonts w:asciiTheme="minorHAnsi" w:hAnsiTheme="minorHAnsi" w:cstheme="minorHAnsi"/>
          <w:sz w:val="22"/>
          <w:szCs w:val="22"/>
        </w:rPr>
      </w:pPr>
      <w:r w:rsidRPr="0088256A">
        <w:rPr>
          <w:rFonts w:asciiTheme="minorHAnsi" w:hAnsiTheme="minorHAnsi" w:cstheme="minorHAnsi"/>
          <w:sz w:val="22"/>
          <w:szCs w:val="22"/>
        </w:rPr>
        <w:t>Approval of Council is required in order to borrow from the Housing Finance Agency and fund the issue of housing/mortgage loans to individual borrowers.</w:t>
      </w:r>
    </w:p>
    <w:p w:rsidR="007D2890" w:rsidRPr="0088256A" w:rsidRDefault="007D2890" w:rsidP="007D2890">
      <w:pPr>
        <w:pStyle w:val="ListParagraph"/>
        <w:numPr>
          <w:ilvl w:val="0"/>
          <w:numId w:val="29"/>
        </w:numPr>
        <w:spacing w:line="276" w:lineRule="auto"/>
        <w:ind w:left="426"/>
        <w:rPr>
          <w:rFonts w:asciiTheme="minorHAnsi" w:hAnsiTheme="minorHAnsi" w:cstheme="minorHAnsi"/>
          <w:sz w:val="22"/>
          <w:szCs w:val="22"/>
        </w:rPr>
      </w:pPr>
      <w:r w:rsidRPr="0088256A">
        <w:rPr>
          <w:rFonts w:asciiTheme="minorHAnsi" w:hAnsiTheme="minorHAnsi" w:cstheme="minorHAnsi"/>
          <w:sz w:val="22"/>
          <w:szCs w:val="22"/>
        </w:rPr>
        <w:t>This sanction is required on an annual basis to facilitate the processing and drawdown of mortgage loans</w:t>
      </w:r>
    </w:p>
    <w:p w:rsidR="007D2890" w:rsidRPr="0088256A" w:rsidRDefault="007D2890" w:rsidP="007D2890">
      <w:pPr>
        <w:pStyle w:val="ListParagraph"/>
        <w:numPr>
          <w:ilvl w:val="0"/>
          <w:numId w:val="29"/>
        </w:numPr>
        <w:spacing w:line="276" w:lineRule="auto"/>
        <w:ind w:left="426"/>
        <w:rPr>
          <w:rFonts w:asciiTheme="minorHAnsi" w:hAnsiTheme="minorHAnsi" w:cstheme="minorHAnsi"/>
          <w:sz w:val="22"/>
          <w:szCs w:val="22"/>
        </w:rPr>
      </w:pPr>
      <w:r w:rsidRPr="0088256A">
        <w:rPr>
          <w:rFonts w:asciiTheme="minorHAnsi" w:hAnsiTheme="minorHAnsi" w:cstheme="minorHAnsi"/>
          <w:sz w:val="22"/>
          <w:szCs w:val="22"/>
        </w:rPr>
        <w:t>The repayment by CCC of the loan from HFA is funded by the repayment of mortgage loans to the Council.</w:t>
      </w:r>
    </w:p>
    <w:p w:rsidR="002527B7" w:rsidRPr="0088256A" w:rsidRDefault="002527B7" w:rsidP="007D2890">
      <w:pPr>
        <w:ind w:left="360"/>
        <w:rPr>
          <w:rFonts w:asciiTheme="minorHAnsi" w:hAnsiTheme="minorHAnsi" w:cstheme="minorHAnsi"/>
          <w:sz w:val="22"/>
        </w:rPr>
      </w:pPr>
    </w:p>
    <w:p w:rsidR="002527B7" w:rsidRPr="0088256A" w:rsidRDefault="002527B7" w:rsidP="007D2890">
      <w:pPr>
        <w:ind w:left="360"/>
        <w:rPr>
          <w:rFonts w:asciiTheme="minorHAnsi" w:hAnsiTheme="minorHAnsi" w:cstheme="minorHAnsi"/>
          <w:sz w:val="22"/>
        </w:rPr>
      </w:pPr>
    </w:p>
    <w:p w:rsidR="007D2890" w:rsidRPr="0088256A" w:rsidRDefault="007D2890" w:rsidP="007D2890">
      <w:pPr>
        <w:ind w:left="360"/>
        <w:rPr>
          <w:rFonts w:asciiTheme="minorHAnsi" w:hAnsiTheme="minorHAnsi" w:cstheme="minorHAnsi"/>
          <w:b/>
          <w:sz w:val="22"/>
        </w:rPr>
      </w:pPr>
      <w:r w:rsidRPr="0088256A">
        <w:rPr>
          <w:rFonts w:asciiTheme="minorHAnsi" w:hAnsiTheme="minorHAnsi" w:cstheme="minorHAnsi"/>
          <w:b/>
          <w:sz w:val="22"/>
        </w:rPr>
        <w:t xml:space="preserve">Resolved: </w:t>
      </w:r>
    </w:p>
    <w:p w:rsidR="007D2890" w:rsidRPr="0088256A" w:rsidRDefault="007D2890" w:rsidP="007D2890">
      <w:pPr>
        <w:ind w:left="1980"/>
        <w:rPr>
          <w:rFonts w:asciiTheme="minorHAnsi" w:hAnsiTheme="minorHAnsi" w:cstheme="minorHAnsi"/>
          <w:sz w:val="22"/>
        </w:rPr>
      </w:pPr>
      <w:r w:rsidRPr="0088256A">
        <w:rPr>
          <w:rFonts w:asciiTheme="minorHAnsi" w:hAnsiTheme="minorHAnsi" w:cstheme="minorHAnsi"/>
          <w:sz w:val="22"/>
        </w:rPr>
        <w:t xml:space="preserve">“That the raising of a loan up to €10 million from the Housing Finance Agency plc for purposes authorised under the Housing Acts and per Section 106 of </w:t>
      </w:r>
      <w:r w:rsidRPr="0088256A">
        <w:rPr>
          <w:rFonts w:asciiTheme="minorHAnsi" w:hAnsiTheme="minorHAnsi" w:cstheme="minorHAnsi"/>
          <w:sz w:val="22"/>
        </w:rPr>
        <w:tab/>
        <w:t>the Local Government Act 2001(as amended), be approved.”</w:t>
      </w:r>
    </w:p>
    <w:p w:rsidR="007D2890" w:rsidRPr="0088256A" w:rsidRDefault="007D2890" w:rsidP="007D2890">
      <w:pPr>
        <w:ind w:left="1980"/>
        <w:rPr>
          <w:rFonts w:asciiTheme="minorHAnsi" w:hAnsiTheme="minorHAnsi" w:cstheme="minorHAnsi"/>
          <w:sz w:val="22"/>
        </w:rPr>
      </w:pPr>
    </w:p>
    <w:p w:rsidR="007D2890" w:rsidRPr="0088256A" w:rsidRDefault="007D2890" w:rsidP="007D2890">
      <w:pPr>
        <w:ind w:left="1980"/>
        <w:rPr>
          <w:rFonts w:asciiTheme="minorHAnsi" w:hAnsiTheme="minorHAnsi" w:cstheme="minorHAnsi"/>
          <w:sz w:val="22"/>
        </w:rPr>
      </w:pPr>
    </w:p>
    <w:p w:rsidR="007D2890" w:rsidRPr="0088256A" w:rsidRDefault="007D2890" w:rsidP="007D2890">
      <w:pPr>
        <w:ind w:left="1980"/>
        <w:rPr>
          <w:rFonts w:asciiTheme="minorHAnsi" w:hAnsiTheme="minorHAnsi" w:cstheme="minorHAnsi"/>
          <w:sz w:val="22"/>
        </w:rPr>
      </w:pPr>
      <w:r w:rsidRPr="0088256A">
        <w:rPr>
          <w:rFonts w:asciiTheme="minorHAnsi" w:hAnsiTheme="minorHAnsi" w:cstheme="minorHAnsi"/>
          <w:b/>
          <w:sz w:val="22"/>
        </w:rPr>
        <w:t xml:space="preserve">Proposed </w:t>
      </w:r>
      <w:r w:rsidRPr="0088256A">
        <w:rPr>
          <w:rFonts w:asciiTheme="minorHAnsi" w:hAnsiTheme="minorHAnsi" w:cstheme="minorHAnsi"/>
          <w:b/>
          <w:sz w:val="22"/>
        </w:rPr>
        <w:tab/>
      </w:r>
      <w:r w:rsidRPr="0088256A">
        <w:rPr>
          <w:rFonts w:asciiTheme="minorHAnsi" w:hAnsiTheme="minorHAnsi" w:cstheme="minorHAnsi"/>
          <w:sz w:val="22"/>
        </w:rPr>
        <w:t>Councillor Kevin Murphy</w:t>
      </w:r>
    </w:p>
    <w:p w:rsidR="007D2890" w:rsidRPr="0088256A" w:rsidRDefault="007D2890" w:rsidP="007D2890">
      <w:pPr>
        <w:ind w:left="1980"/>
        <w:rPr>
          <w:rFonts w:asciiTheme="minorHAnsi" w:hAnsiTheme="minorHAnsi" w:cstheme="minorHAnsi"/>
          <w:b/>
          <w:sz w:val="22"/>
        </w:rPr>
      </w:pPr>
    </w:p>
    <w:p w:rsidR="007D2890" w:rsidRPr="0088256A" w:rsidRDefault="007D2890" w:rsidP="007D2890">
      <w:pPr>
        <w:ind w:left="1980"/>
        <w:rPr>
          <w:rFonts w:asciiTheme="minorHAnsi" w:hAnsiTheme="minorHAnsi" w:cstheme="minorHAnsi"/>
          <w:sz w:val="22"/>
        </w:rPr>
      </w:pPr>
      <w:r w:rsidRPr="0088256A">
        <w:rPr>
          <w:rFonts w:asciiTheme="minorHAnsi" w:hAnsiTheme="minorHAnsi" w:cstheme="minorHAnsi"/>
          <w:b/>
          <w:sz w:val="22"/>
        </w:rPr>
        <w:t>Seconded</w:t>
      </w:r>
      <w:r w:rsidRPr="0088256A">
        <w:rPr>
          <w:rFonts w:asciiTheme="minorHAnsi" w:hAnsiTheme="minorHAnsi" w:cstheme="minorHAnsi"/>
          <w:sz w:val="22"/>
        </w:rPr>
        <w:t xml:space="preserve"> </w:t>
      </w:r>
      <w:r w:rsidRPr="0088256A">
        <w:rPr>
          <w:rFonts w:asciiTheme="minorHAnsi" w:hAnsiTheme="minorHAnsi" w:cstheme="minorHAnsi"/>
          <w:sz w:val="22"/>
        </w:rPr>
        <w:tab/>
        <w:t>Councillor Michael Hegarty</w:t>
      </w:r>
    </w:p>
    <w:p w:rsidR="00334823" w:rsidRPr="0088256A" w:rsidRDefault="00334823" w:rsidP="0032560D">
      <w:pPr>
        <w:ind w:left="2880" w:hanging="2880"/>
        <w:rPr>
          <w:rFonts w:asciiTheme="minorHAnsi" w:hAnsiTheme="minorHAnsi" w:cstheme="minorHAnsi"/>
          <w:sz w:val="22"/>
        </w:rPr>
      </w:pPr>
    </w:p>
    <w:p w:rsidR="0087130F" w:rsidRPr="0088256A" w:rsidRDefault="0087130F" w:rsidP="00EB3184">
      <w:pPr>
        <w:spacing w:line="276" w:lineRule="auto"/>
        <w:ind w:left="360"/>
        <w:rPr>
          <w:rFonts w:asciiTheme="minorHAnsi" w:hAnsiTheme="minorHAnsi" w:cstheme="minorHAnsi"/>
          <w:sz w:val="22"/>
        </w:rPr>
      </w:pPr>
    </w:p>
    <w:p w:rsidR="009B35FD" w:rsidRPr="0088256A" w:rsidRDefault="0087130F" w:rsidP="00EB3184">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 xml:space="preserve">REPORTS &amp; RECOMMENDATIONS </w:t>
      </w:r>
      <w:r w:rsidR="007D3756" w:rsidRPr="0088256A">
        <w:rPr>
          <w:rFonts w:asciiTheme="minorHAnsi" w:hAnsiTheme="minorHAnsi" w:cstheme="minorHAnsi"/>
          <w:b/>
          <w:sz w:val="22"/>
        </w:rPr>
        <w:t>OF COMMITTEES</w:t>
      </w:r>
    </w:p>
    <w:p w:rsidR="00ED169D" w:rsidRPr="0088256A" w:rsidRDefault="00ED169D" w:rsidP="00ED169D">
      <w:pPr>
        <w:pStyle w:val="ListParagraph"/>
        <w:ind w:left="1080"/>
        <w:rPr>
          <w:rFonts w:asciiTheme="minorHAnsi" w:eastAsia="Calibri" w:hAnsiTheme="minorHAnsi" w:cstheme="minorHAnsi"/>
          <w:b/>
          <w:sz w:val="22"/>
          <w:szCs w:val="22"/>
        </w:rPr>
      </w:pPr>
    </w:p>
    <w:p w:rsidR="00ED169D" w:rsidRPr="0088256A" w:rsidRDefault="00ED169D" w:rsidP="00ED169D">
      <w:pPr>
        <w:rPr>
          <w:rFonts w:asciiTheme="minorHAnsi" w:hAnsiTheme="minorHAnsi" w:cstheme="minorHAnsi"/>
          <w:b/>
          <w:sz w:val="22"/>
          <w:u w:val="single"/>
        </w:rPr>
      </w:pPr>
      <w:r w:rsidRPr="0088256A">
        <w:rPr>
          <w:rFonts w:asciiTheme="minorHAnsi" w:hAnsiTheme="minorHAnsi" w:cstheme="minorHAnsi"/>
          <w:b/>
          <w:sz w:val="22"/>
          <w:u w:val="single"/>
        </w:rPr>
        <w:t>Corporate Policy Group</w:t>
      </w:r>
    </w:p>
    <w:p w:rsidR="00ED169D" w:rsidRPr="0088256A" w:rsidRDefault="002527B7" w:rsidP="00ED169D">
      <w:pPr>
        <w:jc w:val="right"/>
        <w:rPr>
          <w:rFonts w:asciiTheme="minorHAnsi" w:hAnsiTheme="minorHAnsi" w:cstheme="minorHAnsi"/>
          <w:b/>
          <w:sz w:val="22"/>
        </w:rPr>
      </w:pPr>
      <w:r w:rsidRPr="0088256A">
        <w:rPr>
          <w:rFonts w:asciiTheme="minorHAnsi" w:hAnsiTheme="minorHAnsi" w:cstheme="minorHAnsi"/>
          <w:b/>
          <w:sz w:val="22"/>
        </w:rPr>
        <w:t>6</w:t>
      </w:r>
      <w:r w:rsidR="00ED169D" w:rsidRPr="0088256A">
        <w:rPr>
          <w:rFonts w:asciiTheme="minorHAnsi" w:hAnsiTheme="minorHAnsi" w:cstheme="minorHAnsi"/>
          <w:b/>
          <w:sz w:val="22"/>
        </w:rPr>
        <w:t>/4-1</w:t>
      </w:r>
    </w:p>
    <w:p w:rsidR="00ED169D" w:rsidRPr="0088256A" w:rsidRDefault="00ED169D" w:rsidP="00ED169D">
      <w:pPr>
        <w:jc w:val="right"/>
        <w:rPr>
          <w:rFonts w:asciiTheme="minorHAnsi" w:hAnsiTheme="minorHAnsi" w:cstheme="minorHAnsi"/>
          <w:sz w:val="22"/>
          <w:u w:val="single"/>
        </w:rPr>
      </w:pPr>
    </w:p>
    <w:p w:rsidR="00ED169D" w:rsidRPr="0088256A" w:rsidRDefault="00ED169D" w:rsidP="00ED169D">
      <w:pPr>
        <w:rPr>
          <w:rFonts w:asciiTheme="minorHAnsi" w:hAnsiTheme="minorHAnsi" w:cstheme="minorHAnsi"/>
          <w:b/>
          <w:sz w:val="22"/>
        </w:rPr>
      </w:pPr>
      <w:r w:rsidRPr="0088256A">
        <w:rPr>
          <w:rFonts w:asciiTheme="minorHAnsi" w:hAnsiTheme="minorHAnsi" w:cstheme="minorHAnsi"/>
          <w:b/>
          <w:sz w:val="22"/>
        </w:rPr>
        <w:t>Approval of attendance by Council members at Conferences on the Conference List for April, 2019</w:t>
      </w:r>
    </w:p>
    <w:p w:rsidR="00ED169D" w:rsidRPr="0088256A" w:rsidRDefault="00ED169D" w:rsidP="00ED169D">
      <w:pPr>
        <w:rPr>
          <w:rFonts w:asciiTheme="minorHAnsi" w:hAnsiTheme="minorHAnsi" w:cstheme="minorHAnsi"/>
          <w:bCs/>
          <w:color w:val="000000"/>
          <w:sz w:val="22"/>
          <w:lang w:val="en-US"/>
        </w:rPr>
      </w:pPr>
    </w:p>
    <w:p w:rsidR="00ED169D" w:rsidRPr="0088256A" w:rsidRDefault="00ED169D" w:rsidP="00494490">
      <w:pPr>
        <w:pStyle w:val="ListParagraph"/>
        <w:ind w:left="2160"/>
        <w:rPr>
          <w:rFonts w:asciiTheme="minorHAnsi" w:hAnsiTheme="minorHAnsi" w:cstheme="minorHAnsi"/>
          <w:bCs/>
          <w:color w:val="000000"/>
          <w:sz w:val="22"/>
          <w:szCs w:val="22"/>
          <w:lang w:val="en-US"/>
        </w:rPr>
      </w:pPr>
      <w:r w:rsidRPr="0088256A">
        <w:rPr>
          <w:rFonts w:asciiTheme="minorHAnsi" w:hAnsiTheme="minorHAnsi" w:cstheme="minorHAnsi"/>
          <w:b/>
          <w:bCs/>
          <w:color w:val="000000"/>
          <w:sz w:val="22"/>
          <w:szCs w:val="22"/>
          <w:lang w:val="en-US"/>
        </w:rPr>
        <w:t>Proposed</w:t>
      </w:r>
      <w:r w:rsidR="00494490" w:rsidRPr="0088256A">
        <w:rPr>
          <w:rFonts w:asciiTheme="minorHAnsi" w:hAnsiTheme="minorHAnsi" w:cstheme="minorHAnsi"/>
          <w:bCs/>
          <w:color w:val="000000"/>
          <w:sz w:val="22"/>
          <w:szCs w:val="22"/>
          <w:lang w:val="en-US"/>
        </w:rPr>
        <w:tab/>
      </w:r>
      <w:r w:rsidRPr="0088256A">
        <w:rPr>
          <w:rFonts w:asciiTheme="minorHAnsi" w:hAnsiTheme="minorHAnsi" w:cstheme="minorHAnsi"/>
          <w:bCs/>
          <w:color w:val="000000"/>
          <w:sz w:val="22"/>
          <w:szCs w:val="22"/>
          <w:lang w:val="en-US"/>
        </w:rPr>
        <w:t xml:space="preserve"> </w:t>
      </w:r>
      <w:r w:rsidRPr="0088256A">
        <w:rPr>
          <w:rFonts w:asciiTheme="minorHAnsi" w:hAnsiTheme="minorHAnsi" w:cstheme="minorHAnsi"/>
          <w:bCs/>
          <w:color w:val="000000"/>
          <w:sz w:val="22"/>
          <w:szCs w:val="22"/>
        </w:rPr>
        <w:t>Councillor</w:t>
      </w:r>
      <w:r w:rsidRPr="0088256A">
        <w:rPr>
          <w:rFonts w:asciiTheme="minorHAnsi" w:hAnsiTheme="minorHAnsi" w:cstheme="minorHAnsi"/>
          <w:bCs/>
          <w:color w:val="000000"/>
          <w:sz w:val="22"/>
          <w:szCs w:val="22"/>
          <w:lang w:val="en-US"/>
        </w:rPr>
        <w:t xml:space="preserve"> </w:t>
      </w:r>
      <w:r w:rsidR="00334823" w:rsidRPr="0088256A">
        <w:rPr>
          <w:rFonts w:asciiTheme="minorHAnsi" w:hAnsiTheme="minorHAnsi" w:cstheme="minorHAnsi"/>
          <w:bCs/>
          <w:color w:val="000000"/>
          <w:sz w:val="22"/>
          <w:szCs w:val="22"/>
          <w:lang w:val="en-US"/>
        </w:rPr>
        <w:t>Kevin Murphy</w:t>
      </w:r>
    </w:p>
    <w:p w:rsidR="00ED169D" w:rsidRPr="0088256A" w:rsidRDefault="00ED169D" w:rsidP="00ED169D">
      <w:pPr>
        <w:pStyle w:val="ListParagraph"/>
        <w:rPr>
          <w:rFonts w:asciiTheme="minorHAnsi" w:hAnsiTheme="minorHAnsi" w:cstheme="minorHAnsi"/>
          <w:bCs/>
          <w:color w:val="000000"/>
          <w:sz w:val="22"/>
          <w:szCs w:val="22"/>
          <w:lang w:val="en-US"/>
        </w:rPr>
      </w:pPr>
    </w:p>
    <w:p w:rsidR="00ED169D" w:rsidRPr="0088256A" w:rsidRDefault="00ED169D" w:rsidP="00494490">
      <w:pPr>
        <w:pStyle w:val="ListParagraph"/>
        <w:ind w:left="2160"/>
        <w:rPr>
          <w:rFonts w:asciiTheme="minorHAnsi" w:hAnsiTheme="minorHAnsi" w:cstheme="minorHAnsi"/>
          <w:bCs/>
          <w:color w:val="000000"/>
          <w:sz w:val="22"/>
          <w:szCs w:val="22"/>
          <w:lang w:val="en-US"/>
        </w:rPr>
      </w:pPr>
      <w:r w:rsidRPr="0088256A">
        <w:rPr>
          <w:rFonts w:asciiTheme="minorHAnsi" w:hAnsiTheme="minorHAnsi" w:cstheme="minorHAnsi"/>
          <w:b/>
          <w:bCs/>
          <w:color w:val="000000"/>
          <w:sz w:val="22"/>
          <w:szCs w:val="22"/>
          <w:lang w:val="en-US"/>
        </w:rPr>
        <w:t xml:space="preserve">Seconded </w:t>
      </w:r>
      <w:r w:rsidR="00494490" w:rsidRPr="0088256A">
        <w:rPr>
          <w:rFonts w:asciiTheme="minorHAnsi" w:hAnsiTheme="minorHAnsi" w:cstheme="minorHAnsi"/>
          <w:bCs/>
          <w:color w:val="000000"/>
          <w:sz w:val="22"/>
          <w:szCs w:val="22"/>
          <w:lang w:val="en-US"/>
        </w:rPr>
        <w:tab/>
      </w:r>
      <w:r w:rsidRPr="0088256A">
        <w:rPr>
          <w:rFonts w:asciiTheme="minorHAnsi" w:hAnsiTheme="minorHAnsi" w:cstheme="minorHAnsi"/>
          <w:bCs/>
          <w:color w:val="000000"/>
          <w:sz w:val="22"/>
          <w:szCs w:val="22"/>
          <w:lang w:val="en-GB"/>
        </w:rPr>
        <w:t>Councillor</w:t>
      </w:r>
      <w:r w:rsidRPr="0088256A">
        <w:rPr>
          <w:rFonts w:asciiTheme="minorHAnsi" w:hAnsiTheme="minorHAnsi" w:cstheme="minorHAnsi"/>
          <w:bCs/>
          <w:color w:val="000000"/>
          <w:sz w:val="22"/>
          <w:szCs w:val="22"/>
          <w:lang w:val="en-US"/>
        </w:rPr>
        <w:t xml:space="preserve"> </w:t>
      </w:r>
      <w:r w:rsidR="00334823" w:rsidRPr="0088256A">
        <w:rPr>
          <w:rFonts w:asciiTheme="minorHAnsi" w:hAnsiTheme="minorHAnsi" w:cstheme="minorHAnsi"/>
          <w:bCs/>
          <w:color w:val="000000"/>
          <w:sz w:val="22"/>
          <w:szCs w:val="22"/>
          <w:lang w:val="en-US"/>
        </w:rPr>
        <w:t xml:space="preserve">Michael </w:t>
      </w:r>
      <w:proofErr w:type="spellStart"/>
      <w:r w:rsidR="00334823" w:rsidRPr="0088256A">
        <w:rPr>
          <w:rFonts w:asciiTheme="minorHAnsi" w:hAnsiTheme="minorHAnsi" w:cstheme="minorHAnsi"/>
          <w:bCs/>
          <w:color w:val="000000"/>
          <w:sz w:val="22"/>
          <w:szCs w:val="22"/>
          <w:lang w:val="en-US"/>
        </w:rPr>
        <w:t>Hegarty</w:t>
      </w:r>
      <w:proofErr w:type="spellEnd"/>
    </w:p>
    <w:p w:rsidR="00ED169D" w:rsidRPr="0088256A" w:rsidRDefault="00ED169D" w:rsidP="00ED169D">
      <w:pPr>
        <w:pStyle w:val="ListParagraph"/>
        <w:rPr>
          <w:rFonts w:asciiTheme="minorHAnsi" w:hAnsiTheme="minorHAnsi" w:cstheme="minorHAnsi"/>
          <w:bCs/>
          <w:color w:val="000000"/>
          <w:sz w:val="22"/>
          <w:szCs w:val="22"/>
          <w:lang w:val="en-US"/>
        </w:rPr>
      </w:pPr>
    </w:p>
    <w:p w:rsidR="00ED169D" w:rsidRPr="0088256A" w:rsidRDefault="008C658E" w:rsidP="008C658E">
      <w:pPr>
        <w:pStyle w:val="ListParagraph"/>
        <w:ind w:left="0"/>
        <w:rPr>
          <w:rFonts w:asciiTheme="minorHAnsi" w:hAnsiTheme="minorHAnsi" w:cstheme="minorHAnsi"/>
          <w:b/>
          <w:bCs/>
          <w:color w:val="000000"/>
          <w:sz w:val="22"/>
          <w:szCs w:val="22"/>
          <w:u w:val="single"/>
          <w:lang w:val="en-US"/>
        </w:rPr>
      </w:pPr>
      <w:r w:rsidRPr="0088256A">
        <w:rPr>
          <w:rFonts w:asciiTheme="minorHAnsi" w:hAnsiTheme="minorHAnsi" w:cstheme="minorHAnsi"/>
          <w:b/>
          <w:bCs/>
          <w:color w:val="000000"/>
          <w:sz w:val="22"/>
          <w:szCs w:val="22"/>
          <w:u w:val="single"/>
          <w:lang w:val="en-US"/>
        </w:rPr>
        <w:t>Environment SPC</w:t>
      </w:r>
    </w:p>
    <w:p w:rsidR="00956F91" w:rsidRPr="0088256A" w:rsidRDefault="00956F91" w:rsidP="00956F91">
      <w:pPr>
        <w:pStyle w:val="ListParagraph"/>
        <w:ind w:left="0"/>
        <w:jc w:val="right"/>
        <w:rPr>
          <w:rFonts w:asciiTheme="minorHAnsi" w:hAnsiTheme="minorHAnsi" w:cstheme="minorHAnsi"/>
          <w:b/>
          <w:bCs/>
          <w:color w:val="000000"/>
          <w:sz w:val="22"/>
          <w:szCs w:val="22"/>
          <w:lang w:val="en-US"/>
        </w:rPr>
      </w:pPr>
      <w:r w:rsidRPr="0088256A">
        <w:rPr>
          <w:rFonts w:asciiTheme="minorHAnsi" w:hAnsiTheme="minorHAnsi" w:cstheme="minorHAnsi"/>
          <w:b/>
          <w:bCs/>
          <w:color w:val="000000"/>
          <w:sz w:val="22"/>
          <w:szCs w:val="22"/>
          <w:lang w:val="en-US"/>
        </w:rPr>
        <w:t>7/4-1</w:t>
      </w:r>
    </w:p>
    <w:p w:rsidR="00956F91" w:rsidRPr="0088256A" w:rsidRDefault="00956F91" w:rsidP="00956F91">
      <w:pPr>
        <w:pStyle w:val="ListParagraph"/>
        <w:ind w:left="1080"/>
        <w:rPr>
          <w:rFonts w:asciiTheme="minorHAnsi" w:hAnsiTheme="minorHAnsi" w:cstheme="minorHAnsi"/>
          <w:sz w:val="22"/>
          <w:szCs w:val="22"/>
        </w:rPr>
      </w:pPr>
    </w:p>
    <w:p w:rsidR="00ED169D" w:rsidRPr="0088256A" w:rsidRDefault="00ED169D" w:rsidP="00956F91">
      <w:pPr>
        <w:pStyle w:val="ListParagraph"/>
        <w:ind w:left="0"/>
        <w:rPr>
          <w:rFonts w:asciiTheme="minorHAnsi" w:hAnsiTheme="minorHAnsi" w:cstheme="minorHAnsi"/>
          <w:b/>
          <w:sz w:val="22"/>
          <w:szCs w:val="22"/>
        </w:rPr>
      </w:pPr>
      <w:r w:rsidRPr="0088256A">
        <w:rPr>
          <w:rFonts w:asciiTheme="minorHAnsi" w:hAnsiTheme="minorHAnsi" w:cstheme="minorHAnsi"/>
          <w:b/>
          <w:bCs/>
          <w:sz w:val="22"/>
          <w:szCs w:val="22"/>
          <w:shd w:val="clear" w:color="auto" w:fill="FFFFFF"/>
        </w:rPr>
        <w:t>LOCAL GOVERNMENT ACT, 2001 (BYE-LAWS) REGULATIONS 2006</w:t>
      </w:r>
    </w:p>
    <w:p w:rsidR="00221D63" w:rsidRPr="0088256A" w:rsidRDefault="00221D63" w:rsidP="00221D63">
      <w:pPr>
        <w:pStyle w:val="ListParagraph"/>
        <w:ind w:left="0"/>
        <w:rPr>
          <w:rFonts w:asciiTheme="minorHAnsi" w:hAnsiTheme="minorHAnsi" w:cstheme="minorHAnsi"/>
          <w:b/>
          <w:sz w:val="22"/>
          <w:szCs w:val="22"/>
        </w:rPr>
      </w:pPr>
      <w:r w:rsidRPr="0088256A">
        <w:rPr>
          <w:rFonts w:asciiTheme="minorHAnsi" w:hAnsiTheme="minorHAnsi" w:cstheme="minorHAnsi"/>
          <w:b/>
          <w:sz w:val="22"/>
          <w:szCs w:val="22"/>
        </w:rPr>
        <w:t>Resolved:</w:t>
      </w:r>
    </w:p>
    <w:p w:rsidR="00221D63" w:rsidRPr="0088256A" w:rsidRDefault="00221D63" w:rsidP="00221D63">
      <w:pPr>
        <w:pStyle w:val="ListParagraph"/>
        <w:ind w:left="0"/>
        <w:rPr>
          <w:rFonts w:asciiTheme="minorHAnsi" w:hAnsiTheme="minorHAnsi" w:cstheme="minorHAnsi"/>
          <w:b/>
          <w:sz w:val="22"/>
          <w:szCs w:val="22"/>
        </w:rPr>
      </w:pPr>
    </w:p>
    <w:p w:rsidR="00221D63" w:rsidRPr="0088256A" w:rsidRDefault="00221D63" w:rsidP="00221D63">
      <w:pPr>
        <w:tabs>
          <w:tab w:val="left" w:pos="1700"/>
        </w:tabs>
        <w:ind w:left="1080"/>
        <w:rPr>
          <w:rFonts w:asciiTheme="minorHAnsi" w:hAnsiTheme="minorHAnsi" w:cstheme="minorHAnsi"/>
          <w:sz w:val="22"/>
        </w:rPr>
      </w:pPr>
      <w:r w:rsidRPr="0088256A">
        <w:rPr>
          <w:rFonts w:asciiTheme="minorHAnsi" w:hAnsiTheme="minorHAnsi" w:cstheme="minorHAnsi"/>
          <w:sz w:val="22"/>
        </w:rPr>
        <w:t xml:space="preserve">The Making of Cork County Council’s Waste Presentation Bye-Laws, 2019. </w:t>
      </w:r>
    </w:p>
    <w:p w:rsidR="00221D63" w:rsidRPr="0088256A" w:rsidRDefault="00221D63" w:rsidP="00221D63">
      <w:pPr>
        <w:tabs>
          <w:tab w:val="left" w:pos="1700"/>
        </w:tabs>
        <w:ind w:left="1080"/>
        <w:rPr>
          <w:rFonts w:asciiTheme="minorHAnsi" w:hAnsiTheme="minorHAnsi" w:cstheme="minorHAnsi"/>
          <w:sz w:val="22"/>
        </w:rPr>
      </w:pPr>
    </w:p>
    <w:p w:rsidR="00221D63" w:rsidRPr="0088256A" w:rsidRDefault="00221D63" w:rsidP="00494490">
      <w:pPr>
        <w:tabs>
          <w:tab w:val="left" w:pos="1700"/>
        </w:tabs>
        <w:ind w:left="2160"/>
        <w:rPr>
          <w:rFonts w:asciiTheme="minorHAnsi" w:hAnsiTheme="minorHAnsi" w:cstheme="minorHAnsi"/>
          <w:sz w:val="22"/>
        </w:rPr>
      </w:pPr>
      <w:r w:rsidRPr="0088256A">
        <w:rPr>
          <w:rFonts w:asciiTheme="minorHAnsi" w:hAnsiTheme="minorHAnsi" w:cstheme="minorHAnsi"/>
          <w:b/>
          <w:sz w:val="22"/>
        </w:rPr>
        <w:t xml:space="preserve">Proposed </w:t>
      </w:r>
      <w:r w:rsidR="00494490" w:rsidRPr="0088256A">
        <w:rPr>
          <w:rFonts w:asciiTheme="minorHAnsi" w:hAnsiTheme="minorHAnsi" w:cstheme="minorHAnsi"/>
          <w:sz w:val="22"/>
        </w:rPr>
        <w:tab/>
      </w:r>
      <w:r w:rsidRPr="0088256A">
        <w:rPr>
          <w:rFonts w:asciiTheme="minorHAnsi" w:hAnsiTheme="minorHAnsi" w:cstheme="minorHAnsi"/>
          <w:sz w:val="22"/>
        </w:rPr>
        <w:t>Councillor Kevin Murphy</w:t>
      </w:r>
    </w:p>
    <w:p w:rsidR="00221D63" w:rsidRPr="0088256A" w:rsidRDefault="00221D63" w:rsidP="00221D63">
      <w:pPr>
        <w:tabs>
          <w:tab w:val="left" w:pos="1700"/>
        </w:tabs>
        <w:ind w:left="1080"/>
        <w:rPr>
          <w:rFonts w:asciiTheme="minorHAnsi" w:hAnsiTheme="minorHAnsi" w:cstheme="minorHAnsi"/>
          <w:sz w:val="22"/>
        </w:rPr>
      </w:pPr>
    </w:p>
    <w:p w:rsidR="00221D63" w:rsidRPr="0088256A" w:rsidRDefault="00221D63" w:rsidP="00494490">
      <w:pPr>
        <w:tabs>
          <w:tab w:val="left" w:pos="1700"/>
        </w:tabs>
        <w:ind w:left="2160"/>
        <w:rPr>
          <w:rFonts w:asciiTheme="minorHAnsi" w:hAnsiTheme="minorHAnsi" w:cstheme="minorHAnsi"/>
          <w:color w:val="000080"/>
          <w:sz w:val="22"/>
        </w:rPr>
      </w:pPr>
      <w:r w:rsidRPr="0088256A">
        <w:rPr>
          <w:rFonts w:asciiTheme="minorHAnsi" w:hAnsiTheme="minorHAnsi" w:cstheme="minorHAnsi"/>
          <w:b/>
          <w:sz w:val="22"/>
        </w:rPr>
        <w:t xml:space="preserve">Seconded </w:t>
      </w:r>
      <w:r w:rsidRPr="0088256A">
        <w:rPr>
          <w:rFonts w:asciiTheme="minorHAnsi" w:hAnsiTheme="minorHAnsi" w:cstheme="minorHAnsi"/>
          <w:b/>
          <w:sz w:val="22"/>
        </w:rPr>
        <w:tab/>
      </w:r>
      <w:r w:rsidRPr="0088256A">
        <w:rPr>
          <w:rFonts w:asciiTheme="minorHAnsi" w:hAnsiTheme="minorHAnsi" w:cstheme="minorHAnsi"/>
          <w:sz w:val="22"/>
        </w:rPr>
        <w:t xml:space="preserve">Councillor Kay Dawson </w:t>
      </w:r>
    </w:p>
    <w:p w:rsidR="00BD7122" w:rsidRPr="0088256A" w:rsidRDefault="00BD7122" w:rsidP="00221D63">
      <w:pPr>
        <w:pStyle w:val="ListParagraph"/>
        <w:ind w:left="0"/>
        <w:rPr>
          <w:rFonts w:asciiTheme="minorHAnsi" w:hAnsiTheme="minorHAnsi" w:cstheme="minorHAnsi"/>
          <w:b/>
          <w:sz w:val="22"/>
          <w:szCs w:val="22"/>
        </w:rPr>
      </w:pPr>
    </w:p>
    <w:p w:rsidR="00221D63" w:rsidRPr="0088256A" w:rsidRDefault="00BD7122" w:rsidP="00221D63">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During the discussion members made the following points:</w:t>
      </w:r>
    </w:p>
    <w:p w:rsidR="00000B4C" w:rsidRPr="0088256A" w:rsidRDefault="00ED2050" w:rsidP="00BD7122">
      <w:pPr>
        <w:pStyle w:val="ListParagraph"/>
        <w:numPr>
          <w:ilvl w:val="0"/>
          <w:numId w:val="30"/>
        </w:numPr>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These bye-laws came before the Environment SPC in September 2018</w:t>
      </w:r>
      <w:r w:rsidR="00000B4C" w:rsidRPr="0088256A">
        <w:rPr>
          <w:rFonts w:asciiTheme="minorHAnsi" w:hAnsiTheme="minorHAnsi" w:cstheme="minorHAnsi"/>
          <w:bCs/>
          <w:color w:val="000000"/>
          <w:sz w:val="22"/>
          <w:szCs w:val="22"/>
          <w:lang w:val="en-US"/>
        </w:rPr>
        <w:t xml:space="preserve"> and were approved</w:t>
      </w:r>
    </w:p>
    <w:p w:rsidR="00223C62" w:rsidRPr="0088256A" w:rsidRDefault="00000B4C" w:rsidP="00BD7122">
      <w:pPr>
        <w:pStyle w:val="ListParagraph"/>
        <w:numPr>
          <w:ilvl w:val="0"/>
          <w:numId w:val="30"/>
        </w:numPr>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The previous bye-laws have been in place since 2014</w:t>
      </w:r>
    </w:p>
    <w:p w:rsidR="00000B4C" w:rsidRPr="0088256A" w:rsidRDefault="007F0941" w:rsidP="00BD7122">
      <w:pPr>
        <w:pStyle w:val="ListParagraph"/>
        <w:numPr>
          <w:ilvl w:val="0"/>
          <w:numId w:val="30"/>
        </w:num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Public Consultation occurred from 07/09/2018 to 09/11/2018 and only 3 submissions were received </w:t>
      </w:r>
    </w:p>
    <w:p w:rsidR="004C1AC1" w:rsidRPr="0088256A" w:rsidRDefault="004C1AC1" w:rsidP="00BD7122">
      <w:pPr>
        <w:pStyle w:val="ListParagraph"/>
        <w:numPr>
          <w:ilvl w:val="0"/>
          <w:numId w:val="30"/>
        </w:numPr>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There are real concerns regarding people calling to homes to ascertain information regarding waste disposal</w:t>
      </w:r>
    </w:p>
    <w:p w:rsidR="004C1AC1" w:rsidRPr="0088256A" w:rsidRDefault="004C1AC1" w:rsidP="00BD7122">
      <w:pPr>
        <w:pStyle w:val="ListParagraph"/>
        <w:numPr>
          <w:ilvl w:val="0"/>
          <w:numId w:val="30"/>
        </w:numPr>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 xml:space="preserve">The presumption of guilt is problematic </w:t>
      </w:r>
    </w:p>
    <w:p w:rsidR="004C1AC1" w:rsidRDefault="00F04B24" w:rsidP="00BD7122">
      <w:pPr>
        <w:pStyle w:val="ListParagraph"/>
        <w:numPr>
          <w:ilvl w:val="0"/>
          <w:numId w:val="30"/>
        </w:numPr>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Need for enforcement of all aspects of the bye-laws</w:t>
      </w:r>
    </w:p>
    <w:p w:rsidR="007F0941" w:rsidRPr="0088256A" w:rsidRDefault="007F0941" w:rsidP="00BD7122">
      <w:pPr>
        <w:pStyle w:val="ListParagraph"/>
        <w:numPr>
          <w:ilvl w:val="0"/>
          <w:numId w:val="30"/>
        </w:num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Our proposal will form part of the National Draft Bye-Laws</w:t>
      </w:r>
    </w:p>
    <w:p w:rsidR="00221D63" w:rsidRPr="0088256A" w:rsidRDefault="00221D63" w:rsidP="00EB3184">
      <w:pPr>
        <w:pStyle w:val="ListParagraph"/>
        <w:rPr>
          <w:rFonts w:asciiTheme="minorHAnsi" w:hAnsiTheme="minorHAnsi" w:cstheme="minorHAnsi"/>
          <w:bCs/>
          <w:color w:val="000000"/>
          <w:sz w:val="22"/>
          <w:szCs w:val="22"/>
          <w:lang w:val="en-US"/>
        </w:rPr>
      </w:pPr>
    </w:p>
    <w:p w:rsidR="00221D63" w:rsidRPr="0088256A" w:rsidRDefault="00221D63" w:rsidP="00EB3184">
      <w:pPr>
        <w:pStyle w:val="ListParagraph"/>
        <w:rPr>
          <w:rFonts w:asciiTheme="minorHAnsi" w:hAnsiTheme="minorHAnsi" w:cstheme="minorHAnsi"/>
          <w:bCs/>
          <w:color w:val="000000"/>
          <w:sz w:val="22"/>
          <w:szCs w:val="22"/>
          <w:lang w:val="en-US"/>
        </w:rPr>
      </w:pPr>
    </w:p>
    <w:p w:rsidR="00223C62" w:rsidRPr="0088256A" w:rsidRDefault="00223C62" w:rsidP="00EB3184">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CORRESPONDENCE FROM GOVERNMENT DEPARTMENTS</w:t>
      </w:r>
    </w:p>
    <w:p w:rsidR="00223C62" w:rsidRPr="0088256A" w:rsidRDefault="00223C62" w:rsidP="00BD3C08">
      <w:pPr>
        <w:rPr>
          <w:rFonts w:asciiTheme="minorHAnsi" w:hAnsiTheme="minorHAnsi" w:cstheme="minorHAnsi"/>
          <w:bCs/>
          <w:color w:val="000000"/>
          <w:sz w:val="22"/>
        </w:rPr>
      </w:pPr>
    </w:p>
    <w:p w:rsidR="00F04B24" w:rsidRPr="0088256A" w:rsidRDefault="00F04B24" w:rsidP="00F04B24">
      <w:pPr>
        <w:pStyle w:val="ListParagraph"/>
        <w:ind w:left="0"/>
        <w:rPr>
          <w:rFonts w:asciiTheme="minorHAnsi" w:hAnsiTheme="minorHAnsi" w:cstheme="minorHAnsi"/>
          <w:b/>
          <w:sz w:val="22"/>
          <w:szCs w:val="22"/>
          <w:u w:val="single"/>
        </w:rPr>
      </w:pPr>
      <w:r w:rsidRPr="0088256A">
        <w:rPr>
          <w:rFonts w:asciiTheme="minorHAnsi" w:hAnsiTheme="minorHAnsi" w:cstheme="minorHAnsi"/>
          <w:b/>
          <w:sz w:val="22"/>
          <w:szCs w:val="22"/>
          <w:u w:val="single"/>
        </w:rPr>
        <w:t>DEPARTMENT OF HEALTH</w:t>
      </w:r>
    </w:p>
    <w:p w:rsidR="00A77020" w:rsidRPr="0088256A" w:rsidRDefault="00A77020" w:rsidP="00F04B24">
      <w:pPr>
        <w:pStyle w:val="ListParagraph"/>
        <w:ind w:left="0"/>
        <w:rPr>
          <w:rFonts w:asciiTheme="minorHAnsi" w:hAnsiTheme="minorHAnsi" w:cstheme="minorHAnsi"/>
          <w:b/>
          <w:sz w:val="22"/>
          <w:szCs w:val="22"/>
          <w:u w:val="single"/>
        </w:rPr>
      </w:pPr>
    </w:p>
    <w:p w:rsidR="00A77020" w:rsidRPr="0088256A" w:rsidRDefault="00A77020" w:rsidP="00A77020">
      <w:pPr>
        <w:pStyle w:val="ListParagraph"/>
        <w:ind w:left="0"/>
        <w:jc w:val="right"/>
        <w:rPr>
          <w:rFonts w:asciiTheme="minorHAnsi" w:hAnsiTheme="minorHAnsi" w:cstheme="minorHAnsi"/>
          <w:b/>
          <w:sz w:val="22"/>
          <w:szCs w:val="22"/>
        </w:rPr>
      </w:pPr>
      <w:r w:rsidRPr="0088256A">
        <w:rPr>
          <w:rFonts w:asciiTheme="minorHAnsi" w:hAnsiTheme="minorHAnsi" w:cstheme="minorHAnsi"/>
          <w:b/>
          <w:sz w:val="22"/>
          <w:szCs w:val="22"/>
        </w:rPr>
        <w:t>8/4-1</w:t>
      </w:r>
    </w:p>
    <w:p w:rsidR="00F04B24" w:rsidRPr="0088256A" w:rsidRDefault="00F04B24" w:rsidP="00F04B24">
      <w:pPr>
        <w:pStyle w:val="ListParagraph"/>
        <w:ind w:left="0"/>
        <w:rPr>
          <w:rFonts w:asciiTheme="minorHAnsi" w:hAnsiTheme="minorHAnsi" w:cstheme="minorHAnsi"/>
          <w:b/>
          <w:sz w:val="22"/>
          <w:szCs w:val="22"/>
          <w:u w:val="single"/>
        </w:rPr>
      </w:pPr>
    </w:p>
    <w:p w:rsidR="00F04B24" w:rsidRPr="0088256A" w:rsidRDefault="00F04B24" w:rsidP="00F04B24">
      <w:pPr>
        <w:pStyle w:val="ListParagraph"/>
        <w:ind w:left="0"/>
        <w:rPr>
          <w:rFonts w:asciiTheme="minorHAnsi" w:hAnsiTheme="minorHAnsi" w:cstheme="minorHAnsi"/>
          <w:color w:val="000000"/>
          <w:sz w:val="22"/>
          <w:szCs w:val="22"/>
        </w:rPr>
      </w:pPr>
      <w:r w:rsidRPr="0088256A">
        <w:rPr>
          <w:rFonts w:asciiTheme="minorHAnsi" w:hAnsiTheme="minorHAnsi" w:cstheme="minorHAnsi"/>
          <w:sz w:val="22"/>
          <w:szCs w:val="22"/>
        </w:rPr>
        <w:t>Members noted correspondence from the Department of Health</w:t>
      </w:r>
      <w:r w:rsidR="00A77020" w:rsidRPr="0088256A">
        <w:rPr>
          <w:rFonts w:asciiTheme="minorHAnsi" w:hAnsiTheme="minorHAnsi" w:cstheme="minorHAnsi"/>
          <w:sz w:val="22"/>
          <w:szCs w:val="22"/>
        </w:rPr>
        <w:t>,</w:t>
      </w:r>
      <w:r w:rsidRPr="0088256A">
        <w:rPr>
          <w:rFonts w:asciiTheme="minorHAnsi" w:hAnsiTheme="minorHAnsi" w:cstheme="minorHAnsi"/>
          <w:sz w:val="22"/>
          <w:szCs w:val="22"/>
        </w:rPr>
        <w:t xml:space="preserve"> dated 19</w:t>
      </w:r>
      <w:r w:rsidRPr="0088256A">
        <w:rPr>
          <w:rFonts w:asciiTheme="minorHAnsi" w:hAnsiTheme="minorHAnsi" w:cstheme="minorHAnsi"/>
          <w:sz w:val="22"/>
          <w:szCs w:val="22"/>
          <w:vertAlign w:val="superscript"/>
        </w:rPr>
        <w:t>th</w:t>
      </w:r>
      <w:r w:rsidRPr="0088256A">
        <w:rPr>
          <w:rFonts w:asciiTheme="minorHAnsi" w:hAnsiTheme="minorHAnsi" w:cstheme="minorHAnsi"/>
          <w:sz w:val="22"/>
          <w:szCs w:val="22"/>
        </w:rPr>
        <w:t xml:space="preserve"> March 2019 in response to Council’s letter dated 28</w:t>
      </w:r>
      <w:r w:rsidRPr="0088256A">
        <w:rPr>
          <w:rFonts w:asciiTheme="minorHAnsi" w:hAnsiTheme="minorHAnsi" w:cstheme="minorHAnsi"/>
          <w:sz w:val="22"/>
          <w:szCs w:val="22"/>
          <w:vertAlign w:val="superscript"/>
        </w:rPr>
        <w:t>th</w:t>
      </w:r>
      <w:r w:rsidRPr="0088256A">
        <w:rPr>
          <w:rFonts w:asciiTheme="minorHAnsi" w:hAnsiTheme="minorHAnsi" w:cstheme="minorHAnsi"/>
          <w:sz w:val="22"/>
          <w:szCs w:val="22"/>
        </w:rPr>
        <w:t xml:space="preserve"> September 2018 regarding the </w:t>
      </w:r>
      <w:r w:rsidRPr="0088256A">
        <w:rPr>
          <w:rFonts w:asciiTheme="minorHAnsi" w:hAnsiTheme="minorHAnsi" w:cstheme="minorHAnsi"/>
          <w:color w:val="000000"/>
          <w:sz w:val="22"/>
          <w:szCs w:val="22"/>
        </w:rPr>
        <w:t>current twin-trend approach to the health services in Ireland.</w:t>
      </w:r>
    </w:p>
    <w:p w:rsidR="00F04B24" w:rsidRPr="0088256A" w:rsidRDefault="00F04B24" w:rsidP="00F04B24">
      <w:pPr>
        <w:pStyle w:val="ListParagraph"/>
        <w:ind w:left="0"/>
        <w:rPr>
          <w:rFonts w:asciiTheme="minorHAnsi" w:hAnsiTheme="minorHAnsi" w:cstheme="minorHAnsi"/>
          <w:color w:val="000000"/>
          <w:sz w:val="22"/>
          <w:szCs w:val="22"/>
        </w:rPr>
      </w:pPr>
    </w:p>
    <w:p w:rsidR="00A77020" w:rsidRPr="0088256A" w:rsidRDefault="00F04B24" w:rsidP="00F04B24">
      <w:pPr>
        <w:rPr>
          <w:rFonts w:asciiTheme="minorHAnsi" w:hAnsiTheme="minorHAnsi" w:cstheme="minorHAnsi"/>
          <w:b/>
          <w:sz w:val="22"/>
          <w:u w:val="single"/>
        </w:rPr>
      </w:pPr>
      <w:r w:rsidRPr="0088256A">
        <w:rPr>
          <w:rFonts w:asciiTheme="minorHAnsi" w:hAnsiTheme="minorHAnsi" w:cstheme="minorHAnsi"/>
          <w:b/>
          <w:sz w:val="22"/>
          <w:u w:val="single"/>
        </w:rPr>
        <w:t>DEPARTMENT OF FINANCE</w:t>
      </w:r>
    </w:p>
    <w:p w:rsidR="00A77020" w:rsidRPr="0088256A" w:rsidRDefault="00A77020" w:rsidP="00A77020">
      <w:pPr>
        <w:jc w:val="right"/>
        <w:rPr>
          <w:rFonts w:asciiTheme="minorHAnsi" w:hAnsiTheme="minorHAnsi" w:cstheme="minorHAnsi"/>
          <w:b/>
          <w:sz w:val="22"/>
        </w:rPr>
      </w:pPr>
      <w:r w:rsidRPr="0088256A">
        <w:rPr>
          <w:rFonts w:asciiTheme="minorHAnsi" w:hAnsiTheme="minorHAnsi" w:cstheme="minorHAnsi"/>
          <w:b/>
          <w:sz w:val="22"/>
        </w:rPr>
        <w:t xml:space="preserve">9/4-1 </w:t>
      </w:r>
    </w:p>
    <w:p w:rsidR="00F04B24" w:rsidRPr="0088256A" w:rsidRDefault="00F04B24" w:rsidP="00F04B24">
      <w:pPr>
        <w:rPr>
          <w:rFonts w:asciiTheme="minorHAnsi" w:hAnsiTheme="minorHAnsi" w:cstheme="minorHAnsi"/>
          <w:b/>
          <w:sz w:val="22"/>
          <w:u w:val="single"/>
        </w:rPr>
      </w:pPr>
    </w:p>
    <w:p w:rsidR="00F04B24" w:rsidRPr="0088256A" w:rsidRDefault="00F04B24" w:rsidP="00F04B24">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Members noted correspondence</w:t>
      </w:r>
      <w:r w:rsidR="00A77020" w:rsidRPr="0088256A">
        <w:rPr>
          <w:rFonts w:asciiTheme="minorHAnsi" w:hAnsiTheme="minorHAnsi" w:cstheme="minorHAnsi"/>
          <w:sz w:val="22"/>
          <w:szCs w:val="22"/>
        </w:rPr>
        <w:t xml:space="preserve"> from the Department of Finance, dated</w:t>
      </w:r>
      <w:r w:rsidRPr="0088256A">
        <w:rPr>
          <w:rFonts w:asciiTheme="minorHAnsi" w:hAnsiTheme="minorHAnsi" w:cstheme="minorHAnsi"/>
          <w:sz w:val="22"/>
          <w:szCs w:val="22"/>
        </w:rPr>
        <w:t xml:space="preserve"> 19</w:t>
      </w:r>
      <w:r w:rsidRPr="0088256A">
        <w:rPr>
          <w:rFonts w:asciiTheme="minorHAnsi" w:hAnsiTheme="minorHAnsi" w:cstheme="minorHAnsi"/>
          <w:sz w:val="22"/>
          <w:szCs w:val="22"/>
          <w:vertAlign w:val="superscript"/>
        </w:rPr>
        <w:t>th</w:t>
      </w:r>
      <w:r w:rsidRPr="0088256A">
        <w:rPr>
          <w:rFonts w:asciiTheme="minorHAnsi" w:hAnsiTheme="minorHAnsi" w:cstheme="minorHAnsi"/>
          <w:sz w:val="22"/>
          <w:szCs w:val="22"/>
        </w:rPr>
        <w:t xml:space="preserve"> March 2019 in response to Council’s letter dated 31</w:t>
      </w:r>
      <w:r w:rsidRPr="0088256A">
        <w:rPr>
          <w:rFonts w:asciiTheme="minorHAnsi" w:hAnsiTheme="minorHAnsi" w:cstheme="minorHAnsi"/>
          <w:sz w:val="22"/>
          <w:szCs w:val="22"/>
          <w:vertAlign w:val="superscript"/>
        </w:rPr>
        <w:t>st</w:t>
      </w:r>
      <w:r w:rsidRPr="0088256A">
        <w:rPr>
          <w:rFonts w:asciiTheme="minorHAnsi" w:hAnsiTheme="minorHAnsi" w:cstheme="minorHAnsi"/>
          <w:sz w:val="22"/>
          <w:szCs w:val="22"/>
        </w:rPr>
        <w:t xml:space="preserve"> January 2019 regarding Capital Acquisitions Tax</w:t>
      </w:r>
      <w:r w:rsidR="00FD6B0F" w:rsidRPr="0088256A">
        <w:rPr>
          <w:rFonts w:asciiTheme="minorHAnsi" w:hAnsiTheme="minorHAnsi" w:cstheme="minorHAnsi"/>
          <w:sz w:val="22"/>
          <w:szCs w:val="22"/>
        </w:rPr>
        <w:t>.</w:t>
      </w:r>
    </w:p>
    <w:p w:rsidR="00A77020" w:rsidRPr="0088256A" w:rsidRDefault="00A77020" w:rsidP="00F04B24">
      <w:pPr>
        <w:pStyle w:val="ListParagraph"/>
        <w:ind w:left="0"/>
        <w:rPr>
          <w:rFonts w:asciiTheme="minorHAnsi" w:hAnsiTheme="minorHAnsi" w:cstheme="minorHAnsi"/>
          <w:sz w:val="22"/>
          <w:szCs w:val="22"/>
        </w:rPr>
      </w:pPr>
    </w:p>
    <w:p w:rsidR="00A77020" w:rsidRPr="0088256A" w:rsidRDefault="00A77020" w:rsidP="00A77020">
      <w:pPr>
        <w:pStyle w:val="ListParagraph"/>
        <w:ind w:left="0"/>
        <w:rPr>
          <w:rFonts w:asciiTheme="minorHAnsi" w:hAnsiTheme="minorHAnsi" w:cstheme="minorHAnsi"/>
          <w:b/>
          <w:sz w:val="22"/>
          <w:szCs w:val="22"/>
          <w:u w:val="single"/>
        </w:rPr>
      </w:pPr>
      <w:r w:rsidRPr="0088256A">
        <w:rPr>
          <w:rFonts w:asciiTheme="minorHAnsi" w:hAnsiTheme="minorHAnsi" w:cstheme="minorHAnsi"/>
          <w:b/>
          <w:sz w:val="22"/>
          <w:szCs w:val="22"/>
          <w:u w:val="single"/>
        </w:rPr>
        <w:t>DEPARTMENT OF CHILDREN AND YOUTH AFFAIRS</w:t>
      </w:r>
    </w:p>
    <w:p w:rsidR="00652D64" w:rsidRPr="0088256A" w:rsidRDefault="00652D64" w:rsidP="00A77020">
      <w:pPr>
        <w:pStyle w:val="ListParagraph"/>
        <w:ind w:left="0"/>
        <w:rPr>
          <w:rFonts w:asciiTheme="minorHAnsi" w:hAnsiTheme="minorHAnsi" w:cstheme="minorHAnsi"/>
          <w:b/>
          <w:sz w:val="22"/>
          <w:szCs w:val="22"/>
        </w:rPr>
      </w:pPr>
    </w:p>
    <w:p w:rsidR="00652D64" w:rsidRPr="0088256A" w:rsidRDefault="00652D64" w:rsidP="00652D64">
      <w:pPr>
        <w:pStyle w:val="ListParagraph"/>
        <w:ind w:left="0"/>
        <w:jc w:val="right"/>
        <w:rPr>
          <w:rFonts w:asciiTheme="minorHAnsi" w:hAnsiTheme="minorHAnsi" w:cstheme="minorHAnsi"/>
          <w:b/>
          <w:color w:val="000000"/>
          <w:sz w:val="22"/>
          <w:szCs w:val="22"/>
        </w:rPr>
      </w:pPr>
      <w:r w:rsidRPr="0088256A">
        <w:rPr>
          <w:rFonts w:asciiTheme="minorHAnsi" w:hAnsiTheme="minorHAnsi" w:cstheme="minorHAnsi"/>
          <w:b/>
          <w:sz w:val="22"/>
          <w:szCs w:val="22"/>
        </w:rPr>
        <w:t>10/4-1</w:t>
      </w:r>
    </w:p>
    <w:p w:rsidR="00A77020" w:rsidRPr="0088256A" w:rsidRDefault="00FD6B0F" w:rsidP="00FD6B0F">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Members noted c</w:t>
      </w:r>
      <w:r w:rsidR="00A77020" w:rsidRPr="0088256A">
        <w:rPr>
          <w:rFonts w:asciiTheme="minorHAnsi" w:hAnsiTheme="minorHAnsi" w:cstheme="minorHAnsi"/>
          <w:sz w:val="22"/>
          <w:szCs w:val="22"/>
        </w:rPr>
        <w:t>orrespondence</w:t>
      </w:r>
      <w:r w:rsidRPr="0088256A">
        <w:rPr>
          <w:rFonts w:asciiTheme="minorHAnsi" w:hAnsiTheme="minorHAnsi" w:cstheme="minorHAnsi"/>
          <w:sz w:val="22"/>
          <w:szCs w:val="22"/>
        </w:rPr>
        <w:t xml:space="preserve"> from the Department of Children and Youth Affairs, </w:t>
      </w:r>
      <w:r w:rsidR="00A77020" w:rsidRPr="0088256A">
        <w:rPr>
          <w:rFonts w:asciiTheme="minorHAnsi" w:hAnsiTheme="minorHAnsi" w:cstheme="minorHAnsi"/>
          <w:sz w:val="22"/>
          <w:szCs w:val="22"/>
        </w:rPr>
        <w:t>dated 26</w:t>
      </w:r>
      <w:r w:rsidR="00A77020" w:rsidRPr="0088256A">
        <w:rPr>
          <w:rFonts w:asciiTheme="minorHAnsi" w:hAnsiTheme="minorHAnsi" w:cstheme="minorHAnsi"/>
          <w:sz w:val="22"/>
          <w:szCs w:val="22"/>
          <w:vertAlign w:val="superscript"/>
        </w:rPr>
        <w:t>th</w:t>
      </w:r>
      <w:r w:rsidR="00A77020" w:rsidRPr="0088256A">
        <w:rPr>
          <w:rFonts w:asciiTheme="minorHAnsi" w:hAnsiTheme="minorHAnsi" w:cstheme="minorHAnsi"/>
          <w:sz w:val="22"/>
          <w:szCs w:val="22"/>
        </w:rPr>
        <w:t xml:space="preserve"> March 2019 in response to Council’s letter dated 27</w:t>
      </w:r>
      <w:r w:rsidR="00A77020" w:rsidRPr="0088256A">
        <w:rPr>
          <w:rFonts w:asciiTheme="minorHAnsi" w:hAnsiTheme="minorHAnsi" w:cstheme="minorHAnsi"/>
          <w:sz w:val="22"/>
          <w:szCs w:val="22"/>
          <w:vertAlign w:val="superscript"/>
        </w:rPr>
        <w:t>th</w:t>
      </w:r>
      <w:r w:rsidR="00A77020" w:rsidRPr="0088256A">
        <w:rPr>
          <w:rFonts w:asciiTheme="minorHAnsi" w:hAnsiTheme="minorHAnsi" w:cstheme="minorHAnsi"/>
          <w:sz w:val="22"/>
          <w:szCs w:val="22"/>
        </w:rPr>
        <w:t xml:space="preserve"> February 2019 regarding Adoptee and Identity Rights</w:t>
      </w:r>
      <w:r w:rsidRPr="0088256A">
        <w:rPr>
          <w:rFonts w:asciiTheme="minorHAnsi" w:hAnsiTheme="minorHAnsi" w:cstheme="minorHAnsi"/>
          <w:sz w:val="22"/>
          <w:szCs w:val="22"/>
        </w:rPr>
        <w:t>.</w:t>
      </w:r>
      <w:r w:rsidR="00A77020" w:rsidRPr="0088256A">
        <w:rPr>
          <w:rFonts w:asciiTheme="minorHAnsi" w:hAnsiTheme="minorHAnsi" w:cstheme="minorHAnsi"/>
          <w:sz w:val="22"/>
          <w:szCs w:val="22"/>
        </w:rPr>
        <w:t xml:space="preserve"> </w:t>
      </w:r>
    </w:p>
    <w:p w:rsidR="00A77020" w:rsidRPr="0088256A" w:rsidRDefault="00A77020" w:rsidP="00F04B24">
      <w:pPr>
        <w:pStyle w:val="ListParagraph"/>
        <w:ind w:left="0"/>
        <w:rPr>
          <w:rFonts w:asciiTheme="minorHAnsi" w:hAnsiTheme="minorHAnsi" w:cstheme="minorHAnsi"/>
          <w:sz w:val="22"/>
          <w:szCs w:val="22"/>
        </w:rPr>
      </w:pPr>
    </w:p>
    <w:p w:rsidR="0047052E" w:rsidRPr="0088256A" w:rsidRDefault="0047052E" w:rsidP="0047052E">
      <w:pPr>
        <w:jc w:val="both"/>
        <w:rPr>
          <w:rFonts w:asciiTheme="minorHAnsi" w:eastAsia="Times New Roman" w:hAnsiTheme="minorHAnsi" w:cstheme="minorHAnsi"/>
          <w:sz w:val="22"/>
        </w:rPr>
      </w:pPr>
      <w:r w:rsidRPr="0088256A">
        <w:rPr>
          <w:rFonts w:asciiTheme="minorHAnsi" w:hAnsiTheme="minorHAnsi" w:cstheme="minorHAnsi"/>
          <w:color w:val="000000"/>
          <w:sz w:val="22"/>
        </w:rPr>
        <w:t xml:space="preserve">Members agreed to write back </w:t>
      </w:r>
      <w:r w:rsidRPr="0088256A">
        <w:rPr>
          <w:rFonts w:asciiTheme="minorHAnsi" w:eastAsia="Times New Roman" w:hAnsiTheme="minorHAnsi" w:cstheme="minorHAnsi"/>
          <w:sz w:val="22"/>
        </w:rPr>
        <w:t xml:space="preserve">thanking the Minister for her response but stating that they wished to highlight that this is an important issue for Cork County Council and that they will remain concerned regarding the issues raised by </w:t>
      </w:r>
      <w:proofErr w:type="spellStart"/>
      <w:r w:rsidRPr="0088256A">
        <w:rPr>
          <w:rFonts w:asciiTheme="minorHAnsi" w:eastAsia="Times New Roman" w:hAnsiTheme="minorHAnsi" w:cstheme="minorHAnsi"/>
          <w:sz w:val="22"/>
        </w:rPr>
        <w:t>Aitheantas</w:t>
      </w:r>
      <w:proofErr w:type="spellEnd"/>
      <w:r w:rsidRPr="0088256A">
        <w:rPr>
          <w:rFonts w:asciiTheme="minorHAnsi" w:eastAsia="Times New Roman" w:hAnsiTheme="minorHAnsi" w:cstheme="minorHAnsi"/>
          <w:sz w:val="22"/>
        </w:rPr>
        <w:t>.</w:t>
      </w:r>
    </w:p>
    <w:p w:rsidR="00BB1D41" w:rsidRPr="0088256A" w:rsidRDefault="00BB1D41" w:rsidP="00EB3184">
      <w:pPr>
        <w:rPr>
          <w:rFonts w:asciiTheme="minorHAnsi" w:hAnsiTheme="minorHAnsi" w:cstheme="minorHAnsi"/>
          <w:sz w:val="22"/>
        </w:rPr>
      </w:pPr>
    </w:p>
    <w:p w:rsidR="0017090D" w:rsidRPr="0088256A" w:rsidRDefault="0017090D" w:rsidP="00EB3184">
      <w:pPr>
        <w:shd w:val="clear" w:color="auto" w:fill="BFBFBF" w:themeFill="background1" w:themeFillShade="BF"/>
        <w:rPr>
          <w:rFonts w:asciiTheme="minorHAnsi" w:hAnsiTheme="minorHAnsi" w:cstheme="minorHAnsi"/>
          <w:b/>
          <w:sz w:val="22"/>
        </w:rPr>
      </w:pPr>
      <w:r w:rsidRPr="0088256A">
        <w:rPr>
          <w:rFonts w:asciiTheme="minorHAnsi" w:hAnsiTheme="minorHAnsi" w:cstheme="minorHAnsi"/>
          <w:b/>
          <w:sz w:val="22"/>
        </w:rPr>
        <w:t>NOTICES OF MOTION</w:t>
      </w:r>
    </w:p>
    <w:p w:rsidR="00C14D2A" w:rsidRPr="0088256A" w:rsidRDefault="00C14D2A" w:rsidP="00C14D2A">
      <w:pPr>
        <w:pStyle w:val="ListParagraph"/>
        <w:ind w:left="1080"/>
        <w:rPr>
          <w:rFonts w:asciiTheme="minorHAnsi" w:hAnsiTheme="minorHAnsi" w:cstheme="minorHAnsi"/>
          <w:b/>
          <w:sz w:val="22"/>
          <w:szCs w:val="22"/>
        </w:rPr>
      </w:pPr>
    </w:p>
    <w:p w:rsidR="00A0041E" w:rsidRPr="0088256A" w:rsidRDefault="00A0041E" w:rsidP="00C14D2A">
      <w:pPr>
        <w:pStyle w:val="ListParagraph"/>
        <w:ind w:left="1080"/>
        <w:rPr>
          <w:rFonts w:asciiTheme="minorHAnsi" w:hAnsiTheme="minorHAnsi" w:cstheme="minorHAnsi"/>
          <w:b/>
          <w:sz w:val="22"/>
          <w:szCs w:val="22"/>
        </w:rPr>
      </w:pPr>
    </w:p>
    <w:p w:rsidR="00A0041E" w:rsidRPr="0088256A" w:rsidRDefault="00A0041E" w:rsidP="00A0041E">
      <w:pPr>
        <w:pStyle w:val="ListParagraph"/>
        <w:ind w:left="0"/>
        <w:rPr>
          <w:rFonts w:asciiTheme="minorHAnsi" w:hAnsiTheme="minorHAnsi" w:cstheme="minorHAnsi"/>
          <w:b/>
          <w:sz w:val="22"/>
          <w:szCs w:val="22"/>
          <w:u w:val="single"/>
        </w:rPr>
      </w:pPr>
      <w:r w:rsidRPr="0088256A">
        <w:rPr>
          <w:rFonts w:asciiTheme="minorHAnsi" w:hAnsiTheme="minorHAnsi" w:cstheme="minorHAnsi"/>
          <w:b/>
          <w:sz w:val="22"/>
          <w:szCs w:val="22"/>
          <w:u w:val="single"/>
        </w:rPr>
        <w:t>CCTV Cameras in County Cork</w:t>
      </w:r>
    </w:p>
    <w:p w:rsidR="00FE7272" w:rsidRPr="0088256A" w:rsidRDefault="00FE7272" w:rsidP="00FE7272">
      <w:pPr>
        <w:pStyle w:val="ListParagraph"/>
        <w:ind w:left="0"/>
        <w:jc w:val="right"/>
        <w:rPr>
          <w:rFonts w:asciiTheme="minorHAnsi" w:hAnsiTheme="minorHAnsi" w:cstheme="minorHAnsi"/>
          <w:b/>
          <w:color w:val="000000"/>
          <w:sz w:val="22"/>
          <w:szCs w:val="22"/>
        </w:rPr>
      </w:pPr>
      <w:r w:rsidRPr="0088256A">
        <w:rPr>
          <w:rFonts w:asciiTheme="minorHAnsi" w:hAnsiTheme="minorHAnsi" w:cstheme="minorHAnsi"/>
          <w:b/>
          <w:sz w:val="22"/>
          <w:szCs w:val="22"/>
        </w:rPr>
        <w:t>11/4-1</w:t>
      </w:r>
    </w:p>
    <w:p w:rsidR="00A0041E" w:rsidRPr="0088256A" w:rsidRDefault="00A0041E" w:rsidP="00A0041E">
      <w:pPr>
        <w:pStyle w:val="ListParagraph"/>
        <w:ind w:left="1080"/>
        <w:rPr>
          <w:rFonts w:asciiTheme="minorHAnsi" w:hAnsiTheme="minorHAnsi" w:cstheme="minorHAnsi"/>
          <w:color w:val="000000"/>
          <w:sz w:val="22"/>
          <w:szCs w:val="22"/>
        </w:rPr>
      </w:pPr>
    </w:p>
    <w:p w:rsidR="00A0041E" w:rsidRPr="0088256A" w:rsidRDefault="00A0041E" w:rsidP="00FE7272">
      <w:pPr>
        <w:pStyle w:val="ListParagraph"/>
        <w:ind w:left="0"/>
        <w:rPr>
          <w:rFonts w:asciiTheme="minorHAnsi" w:hAnsiTheme="minorHAnsi" w:cstheme="minorHAnsi"/>
          <w:b/>
          <w:sz w:val="22"/>
          <w:szCs w:val="22"/>
        </w:rPr>
      </w:pPr>
      <w:r w:rsidRPr="0088256A">
        <w:rPr>
          <w:rFonts w:asciiTheme="minorHAnsi" w:hAnsiTheme="minorHAnsi" w:cstheme="minorHAnsi"/>
          <w:sz w:val="22"/>
          <w:szCs w:val="22"/>
        </w:rPr>
        <w:t>Councillor Ian Doyle</w:t>
      </w:r>
      <w:r w:rsidR="00FE7272" w:rsidRPr="0088256A">
        <w:rPr>
          <w:rFonts w:asciiTheme="minorHAnsi" w:hAnsiTheme="minorHAnsi" w:cstheme="minorHAnsi"/>
          <w:b/>
          <w:sz w:val="22"/>
          <w:szCs w:val="22"/>
        </w:rPr>
        <w:t xml:space="preserve"> </w:t>
      </w:r>
      <w:r w:rsidRPr="0088256A">
        <w:rPr>
          <w:rFonts w:asciiTheme="minorHAnsi" w:hAnsiTheme="minorHAnsi" w:cstheme="minorHAnsi"/>
          <w:sz w:val="22"/>
          <w:szCs w:val="22"/>
        </w:rPr>
        <w:t xml:space="preserve">proposed, seconded by Councillor </w:t>
      </w:r>
      <w:r w:rsidR="00FE7272" w:rsidRPr="0088256A">
        <w:rPr>
          <w:rFonts w:asciiTheme="minorHAnsi" w:hAnsiTheme="minorHAnsi" w:cstheme="minorHAnsi"/>
          <w:sz w:val="22"/>
          <w:szCs w:val="22"/>
        </w:rPr>
        <w:t xml:space="preserve">Frank </w:t>
      </w:r>
      <w:proofErr w:type="spellStart"/>
      <w:r w:rsidR="00FE7272" w:rsidRPr="0088256A">
        <w:rPr>
          <w:rFonts w:asciiTheme="minorHAnsi" w:hAnsiTheme="minorHAnsi" w:cstheme="minorHAnsi"/>
          <w:sz w:val="22"/>
          <w:szCs w:val="22"/>
        </w:rPr>
        <w:t>O’Flynn</w:t>
      </w:r>
      <w:proofErr w:type="spellEnd"/>
      <w:r w:rsidRPr="0088256A">
        <w:rPr>
          <w:rFonts w:asciiTheme="minorHAnsi" w:hAnsiTheme="minorHAnsi" w:cstheme="minorHAnsi"/>
          <w:sz w:val="22"/>
          <w:szCs w:val="22"/>
        </w:rPr>
        <w:t>, the following notice of motion:</w:t>
      </w:r>
    </w:p>
    <w:p w:rsidR="0047052E" w:rsidRPr="0088256A" w:rsidRDefault="0047052E" w:rsidP="0047052E">
      <w:pPr>
        <w:pStyle w:val="ListParagraph"/>
        <w:ind w:left="1080"/>
        <w:rPr>
          <w:rFonts w:asciiTheme="minorHAnsi" w:hAnsiTheme="minorHAnsi" w:cstheme="minorHAnsi"/>
          <w:b/>
          <w:sz w:val="22"/>
          <w:szCs w:val="22"/>
        </w:rPr>
      </w:pPr>
    </w:p>
    <w:p w:rsidR="0047052E" w:rsidRPr="0088256A" w:rsidRDefault="0047052E" w:rsidP="0047052E">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t xml:space="preserve">“That Cork County Council would give an update on CCTV cameras in </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County Cork and the administration of same.”</w:t>
      </w:r>
    </w:p>
    <w:p w:rsidR="00FE7272" w:rsidRPr="0088256A" w:rsidRDefault="00FE7272" w:rsidP="0047052E">
      <w:pPr>
        <w:rPr>
          <w:rFonts w:asciiTheme="minorHAnsi" w:hAnsiTheme="minorHAnsi" w:cstheme="minorHAnsi"/>
          <w:sz w:val="22"/>
        </w:rPr>
      </w:pPr>
    </w:p>
    <w:p w:rsidR="00FE7272" w:rsidRPr="0088256A" w:rsidRDefault="000A27CA" w:rsidP="0047052E">
      <w:pPr>
        <w:rPr>
          <w:rFonts w:asciiTheme="minorHAnsi" w:hAnsiTheme="minorHAnsi" w:cstheme="minorHAnsi"/>
          <w:sz w:val="22"/>
        </w:rPr>
      </w:pPr>
      <w:r w:rsidRPr="0088256A">
        <w:rPr>
          <w:rFonts w:asciiTheme="minorHAnsi" w:hAnsiTheme="minorHAnsi" w:cstheme="minorHAnsi"/>
          <w:sz w:val="22"/>
        </w:rPr>
        <w:t>Members noted the response from the Director of Corporate Services as follows:</w:t>
      </w:r>
    </w:p>
    <w:p w:rsidR="000A27CA" w:rsidRPr="0088256A" w:rsidRDefault="000A27CA" w:rsidP="0047052E">
      <w:pPr>
        <w:rPr>
          <w:rFonts w:asciiTheme="minorHAnsi" w:hAnsiTheme="minorHAnsi" w:cstheme="minorHAnsi"/>
          <w:sz w:val="22"/>
        </w:rPr>
      </w:pPr>
    </w:p>
    <w:p w:rsidR="000A27CA" w:rsidRPr="0088256A" w:rsidRDefault="000A27CA" w:rsidP="000A27CA">
      <w:pPr>
        <w:rPr>
          <w:rFonts w:asciiTheme="minorHAnsi" w:hAnsiTheme="minorHAnsi" w:cstheme="minorHAnsi"/>
          <w:b/>
          <w:bCs/>
          <w:sz w:val="22"/>
          <w:u w:val="single"/>
          <w:lang w:val="en-US"/>
        </w:rPr>
      </w:pPr>
      <w:r w:rsidRPr="0088256A">
        <w:rPr>
          <w:rFonts w:asciiTheme="minorHAnsi" w:hAnsiTheme="minorHAnsi" w:cstheme="minorHAnsi"/>
          <w:b/>
          <w:bCs/>
          <w:sz w:val="22"/>
          <w:u w:val="single"/>
          <w:lang w:val="en-US"/>
        </w:rPr>
        <w:t xml:space="preserve">Current Situation in Cork County </w:t>
      </w:r>
    </w:p>
    <w:p w:rsidR="000A27CA" w:rsidRPr="0088256A" w:rsidRDefault="000A27CA" w:rsidP="000A27CA">
      <w:pPr>
        <w:rPr>
          <w:rFonts w:asciiTheme="minorHAnsi" w:hAnsiTheme="minorHAnsi" w:cstheme="minorHAnsi"/>
          <w:b/>
          <w:bCs/>
          <w:sz w:val="22"/>
          <w:u w:val="single"/>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Currently Cork County Council </w:t>
      </w:r>
      <w:proofErr w:type="gramStart"/>
      <w:r w:rsidRPr="0088256A">
        <w:rPr>
          <w:rFonts w:asciiTheme="minorHAnsi" w:hAnsiTheme="minorHAnsi" w:cstheme="minorHAnsi"/>
          <w:sz w:val="22"/>
          <w:lang w:val="en-US"/>
        </w:rPr>
        <w:t>are</w:t>
      </w:r>
      <w:proofErr w:type="gramEnd"/>
      <w:r w:rsidRPr="0088256A">
        <w:rPr>
          <w:rFonts w:asciiTheme="minorHAnsi" w:hAnsiTheme="minorHAnsi" w:cstheme="minorHAnsi"/>
          <w:sz w:val="22"/>
          <w:lang w:val="en-US"/>
        </w:rPr>
        <w:t xml:space="preserve"> not data controllers for Community CCTV schemes operating in County Cork – CCC were data controller for a CCTV scheme in Mallow which was switched off in February 2018.</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Nine Community CCTV systems are in operation in the County with live feeds housed in Garda Stations and controlled by An Garda </w:t>
      </w:r>
      <w:proofErr w:type="spellStart"/>
      <w:r w:rsidRPr="0088256A">
        <w:rPr>
          <w:rFonts w:asciiTheme="minorHAnsi" w:hAnsiTheme="minorHAnsi" w:cstheme="minorHAnsi"/>
          <w:sz w:val="22"/>
          <w:lang w:val="en-US"/>
        </w:rPr>
        <w:t>Siochana</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Macroom</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Kinsale</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Fermoy</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r w:rsidRPr="0088256A">
        <w:rPr>
          <w:rFonts w:asciiTheme="minorHAnsi" w:hAnsiTheme="minorHAnsi" w:cstheme="minorHAnsi"/>
          <w:sz w:val="22"/>
          <w:szCs w:val="22"/>
          <w:lang w:val="en-US"/>
        </w:rPr>
        <w:t>Mallow</w:t>
      </w:r>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Bantry</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Clonakilty</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Dunmanway</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Schull</w:t>
      </w:r>
      <w:proofErr w:type="spellEnd"/>
    </w:p>
    <w:p w:rsidR="000A27CA" w:rsidRPr="0088256A" w:rsidRDefault="000A27CA" w:rsidP="000A27CA">
      <w:pPr>
        <w:pStyle w:val="ListParagraph"/>
        <w:numPr>
          <w:ilvl w:val="0"/>
          <w:numId w:val="31"/>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Skibbereen</w:t>
      </w:r>
      <w:proofErr w:type="spellEnd"/>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Two further CCTV systems are in the process of being installed in cooperation with CCC</w:t>
      </w:r>
    </w:p>
    <w:p w:rsidR="000A27CA" w:rsidRPr="0088256A" w:rsidRDefault="000A27CA" w:rsidP="000A27CA">
      <w:pPr>
        <w:pStyle w:val="ListParagraph"/>
        <w:numPr>
          <w:ilvl w:val="0"/>
          <w:numId w:val="33"/>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Midleton</w:t>
      </w:r>
      <w:proofErr w:type="spellEnd"/>
    </w:p>
    <w:p w:rsidR="000A27CA" w:rsidRPr="0088256A" w:rsidRDefault="000A27CA" w:rsidP="000A27CA">
      <w:pPr>
        <w:pStyle w:val="ListParagraph"/>
        <w:numPr>
          <w:ilvl w:val="0"/>
          <w:numId w:val="33"/>
        </w:numPr>
        <w:contextualSpacing w:val="0"/>
        <w:rPr>
          <w:rFonts w:asciiTheme="minorHAnsi" w:hAnsiTheme="minorHAnsi" w:cstheme="minorHAnsi"/>
          <w:sz w:val="22"/>
          <w:szCs w:val="22"/>
          <w:lang w:val="en-US"/>
        </w:rPr>
      </w:pPr>
      <w:r w:rsidRPr="0088256A">
        <w:rPr>
          <w:rFonts w:asciiTheme="minorHAnsi" w:hAnsiTheme="minorHAnsi" w:cstheme="minorHAnsi"/>
          <w:sz w:val="22"/>
          <w:szCs w:val="22"/>
          <w:lang w:val="en-US"/>
        </w:rPr>
        <w:t>Bandon</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Two further CCTV systems are at applications stage through community groups</w:t>
      </w:r>
    </w:p>
    <w:p w:rsidR="000A27CA" w:rsidRPr="0088256A" w:rsidRDefault="000A27CA" w:rsidP="000A27CA">
      <w:pPr>
        <w:pStyle w:val="ListParagraph"/>
        <w:numPr>
          <w:ilvl w:val="0"/>
          <w:numId w:val="34"/>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Banteer</w:t>
      </w:r>
      <w:proofErr w:type="spellEnd"/>
      <w:r w:rsidRPr="0088256A">
        <w:rPr>
          <w:rFonts w:asciiTheme="minorHAnsi" w:hAnsiTheme="minorHAnsi" w:cstheme="minorHAnsi"/>
          <w:sz w:val="22"/>
          <w:szCs w:val="22"/>
          <w:lang w:val="en-US"/>
        </w:rPr>
        <w:t>/Lyre</w:t>
      </w:r>
    </w:p>
    <w:p w:rsidR="000A27CA" w:rsidRPr="0088256A" w:rsidRDefault="000A27CA" w:rsidP="000A27CA">
      <w:pPr>
        <w:pStyle w:val="ListParagraph"/>
        <w:numPr>
          <w:ilvl w:val="0"/>
          <w:numId w:val="34"/>
        </w:numPr>
        <w:contextualSpacing w:val="0"/>
        <w:rPr>
          <w:rFonts w:asciiTheme="minorHAnsi" w:hAnsiTheme="minorHAnsi" w:cstheme="minorHAnsi"/>
          <w:sz w:val="22"/>
          <w:szCs w:val="22"/>
          <w:lang w:val="en-US"/>
        </w:rPr>
      </w:pPr>
      <w:proofErr w:type="spellStart"/>
      <w:r w:rsidRPr="0088256A">
        <w:rPr>
          <w:rFonts w:asciiTheme="minorHAnsi" w:hAnsiTheme="minorHAnsi" w:cstheme="minorHAnsi"/>
          <w:sz w:val="22"/>
          <w:szCs w:val="22"/>
          <w:lang w:val="en-US"/>
        </w:rPr>
        <w:t>Millstreet</w:t>
      </w:r>
      <w:proofErr w:type="spellEnd"/>
      <w:r w:rsidRPr="0088256A">
        <w:rPr>
          <w:rFonts w:asciiTheme="minorHAnsi" w:hAnsiTheme="minorHAnsi" w:cstheme="minorHAnsi"/>
          <w:sz w:val="22"/>
          <w:szCs w:val="22"/>
          <w:lang w:val="en-US"/>
        </w:rPr>
        <w:t xml:space="preserve"> </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The issue of data controller for Community CCTV schemes has been raised by both Members and An Garda </w:t>
      </w:r>
      <w:proofErr w:type="spellStart"/>
      <w:r w:rsidRPr="0088256A">
        <w:rPr>
          <w:rFonts w:asciiTheme="minorHAnsi" w:hAnsiTheme="minorHAnsi" w:cstheme="minorHAnsi"/>
          <w:sz w:val="22"/>
          <w:lang w:val="en-US"/>
        </w:rPr>
        <w:t>Siochana</w:t>
      </w:r>
      <w:proofErr w:type="spellEnd"/>
      <w:r w:rsidRPr="0088256A">
        <w:rPr>
          <w:rFonts w:asciiTheme="minorHAnsi" w:hAnsiTheme="minorHAnsi" w:cstheme="minorHAnsi"/>
          <w:sz w:val="22"/>
          <w:lang w:val="en-US"/>
        </w:rPr>
        <w:t xml:space="preserve"> through the JPC and Municipal Districts.  </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b/>
          <w:bCs/>
          <w:sz w:val="22"/>
          <w:u w:val="single"/>
          <w:lang w:val="en-US"/>
        </w:rPr>
      </w:pPr>
      <w:r w:rsidRPr="0088256A">
        <w:rPr>
          <w:rFonts w:asciiTheme="minorHAnsi" w:hAnsiTheme="minorHAnsi" w:cstheme="minorHAnsi"/>
          <w:b/>
          <w:bCs/>
          <w:sz w:val="22"/>
          <w:u w:val="single"/>
          <w:lang w:val="en-US"/>
        </w:rPr>
        <w:t>Recent National Developments – DPC Guidance</w:t>
      </w:r>
    </w:p>
    <w:p w:rsidR="000A27CA" w:rsidRPr="0088256A" w:rsidRDefault="000A27CA" w:rsidP="000A27CA">
      <w:pPr>
        <w:rPr>
          <w:rFonts w:asciiTheme="minorHAnsi" w:hAnsiTheme="minorHAnsi" w:cstheme="minorHAnsi"/>
          <w:b/>
          <w:bCs/>
          <w:sz w:val="22"/>
          <w:lang w:val="en-US"/>
        </w:rPr>
      </w:pPr>
    </w:p>
    <w:p w:rsidR="000A27CA" w:rsidRPr="0088256A" w:rsidRDefault="000A27CA" w:rsidP="000A27CA">
      <w:pPr>
        <w:rPr>
          <w:rFonts w:asciiTheme="minorHAnsi" w:hAnsiTheme="minorHAnsi" w:cstheme="minorHAnsi"/>
          <w:b/>
          <w:bCs/>
          <w:sz w:val="22"/>
          <w:lang w:val="en-US"/>
        </w:rPr>
      </w:pPr>
      <w:r w:rsidRPr="0088256A">
        <w:rPr>
          <w:rFonts w:asciiTheme="minorHAnsi" w:hAnsiTheme="minorHAnsi" w:cstheme="minorHAnsi"/>
          <w:sz w:val="22"/>
          <w:lang w:val="en-US"/>
        </w:rPr>
        <w:t xml:space="preserve">In September the CCMA responded to PAC request for information regarding ongoing issues regarding CCTV and in particular the data controller issue.  This highlighted a number of issues including whether local authorities should be the data controller or should it be An Garda </w:t>
      </w:r>
      <w:proofErr w:type="spellStart"/>
      <w:r w:rsidRPr="0088256A">
        <w:rPr>
          <w:rFonts w:asciiTheme="minorHAnsi" w:hAnsiTheme="minorHAnsi" w:cstheme="minorHAnsi"/>
          <w:sz w:val="22"/>
          <w:lang w:val="en-US"/>
        </w:rPr>
        <w:t>Siochana</w:t>
      </w:r>
      <w:proofErr w:type="spellEnd"/>
      <w:r w:rsidRPr="0088256A">
        <w:rPr>
          <w:rFonts w:asciiTheme="minorHAnsi" w:hAnsiTheme="minorHAnsi" w:cstheme="minorHAnsi"/>
          <w:sz w:val="22"/>
          <w:lang w:val="en-US"/>
        </w:rPr>
        <w:t>.</w:t>
      </w:r>
    </w:p>
    <w:p w:rsidR="000A27CA" w:rsidRPr="0088256A" w:rsidRDefault="000A27CA" w:rsidP="000A27CA">
      <w:pPr>
        <w:rPr>
          <w:rFonts w:asciiTheme="minorHAnsi" w:hAnsiTheme="minorHAnsi" w:cstheme="minorHAnsi"/>
          <w:b/>
          <w:bCs/>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The Data Protection Commission is currently conducting an audit of Community CCTV in operation in </w:t>
      </w:r>
      <w:proofErr w:type="gramStart"/>
      <w:r w:rsidRPr="0088256A">
        <w:rPr>
          <w:rFonts w:asciiTheme="minorHAnsi" w:hAnsiTheme="minorHAnsi" w:cstheme="minorHAnsi"/>
          <w:sz w:val="22"/>
          <w:lang w:val="en-US"/>
        </w:rPr>
        <w:t>all  local</w:t>
      </w:r>
      <w:proofErr w:type="gramEnd"/>
      <w:r w:rsidRPr="0088256A">
        <w:rPr>
          <w:rFonts w:asciiTheme="minorHAnsi" w:hAnsiTheme="minorHAnsi" w:cstheme="minorHAnsi"/>
          <w:sz w:val="22"/>
          <w:lang w:val="en-US"/>
        </w:rPr>
        <w:t xml:space="preserve"> authorities. Initial questionnaire was returned by local authorities in July 2018.  DPC are following this up with site visits to all local authorities and will issue an audit report to each LA. Cork County Council has not yet been visited.</w:t>
      </w:r>
    </w:p>
    <w:p w:rsidR="000A27CA" w:rsidRPr="0088256A" w:rsidRDefault="000A27CA" w:rsidP="000A27CA">
      <w:pPr>
        <w:rPr>
          <w:rFonts w:asciiTheme="minorHAnsi" w:hAnsiTheme="minorHAnsi" w:cstheme="minorHAnsi"/>
          <w:b/>
          <w:bCs/>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Although the audit is not complete the Data Protection Commission issued guidance in December 2018 stating the following:</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“The legal basis for community CCTV schemes is S38 of An Garda </w:t>
      </w:r>
      <w:proofErr w:type="spellStart"/>
      <w:r w:rsidRPr="0088256A">
        <w:rPr>
          <w:rFonts w:asciiTheme="minorHAnsi" w:hAnsiTheme="minorHAnsi" w:cstheme="minorHAnsi"/>
          <w:sz w:val="22"/>
          <w:lang w:val="en-US"/>
        </w:rPr>
        <w:t>Siochana</w:t>
      </w:r>
      <w:proofErr w:type="spellEnd"/>
      <w:r w:rsidRPr="0088256A">
        <w:rPr>
          <w:rFonts w:asciiTheme="minorHAnsi" w:hAnsiTheme="minorHAnsi" w:cstheme="minorHAnsi"/>
          <w:sz w:val="22"/>
          <w:lang w:val="en-US"/>
        </w:rPr>
        <w:t xml:space="preserve"> Act and SI No. 289 of 2006.  Conditions to be met to receive funding from Department of Justice for a scheme include</w:t>
      </w:r>
    </w:p>
    <w:p w:rsidR="000A27CA" w:rsidRPr="0088256A" w:rsidRDefault="000A27CA" w:rsidP="000A27CA">
      <w:pPr>
        <w:rPr>
          <w:rFonts w:asciiTheme="minorHAnsi" w:hAnsiTheme="minorHAnsi" w:cstheme="minorHAnsi"/>
          <w:sz w:val="22"/>
          <w:lang w:val="en-US"/>
        </w:rPr>
      </w:pPr>
    </w:p>
    <w:p w:rsidR="000A27CA" w:rsidRPr="0088256A" w:rsidRDefault="000A27CA" w:rsidP="000A27CA">
      <w:pPr>
        <w:pStyle w:val="ListParagraph"/>
        <w:numPr>
          <w:ilvl w:val="0"/>
          <w:numId w:val="32"/>
        </w:numPr>
        <w:contextualSpacing w:val="0"/>
        <w:rPr>
          <w:rFonts w:asciiTheme="minorHAnsi" w:hAnsiTheme="minorHAnsi" w:cstheme="minorHAnsi"/>
          <w:sz w:val="22"/>
          <w:szCs w:val="22"/>
          <w:lang w:val="en-US"/>
        </w:rPr>
      </w:pPr>
      <w:r w:rsidRPr="0088256A">
        <w:rPr>
          <w:rFonts w:asciiTheme="minorHAnsi" w:hAnsiTheme="minorHAnsi" w:cstheme="minorHAnsi"/>
          <w:sz w:val="22"/>
          <w:szCs w:val="22"/>
          <w:lang w:val="en-US"/>
        </w:rPr>
        <w:t>CCTV scheme approved by the JPC</w:t>
      </w:r>
    </w:p>
    <w:p w:rsidR="000A27CA" w:rsidRPr="0088256A" w:rsidRDefault="000A27CA" w:rsidP="000A27CA">
      <w:pPr>
        <w:pStyle w:val="ListParagraph"/>
        <w:numPr>
          <w:ilvl w:val="0"/>
          <w:numId w:val="32"/>
        </w:numPr>
        <w:contextualSpacing w:val="0"/>
        <w:rPr>
          <w:rFonts w:asciiTheme="minorHAnsi" w:hAnsiTheme="minorHAnsi" w:cstheme="minorHAnsi"/>
          <w:sz w:val="22"/>
          <w:szCs w:val="22"/>
          <w:lang w:val="en-US"/>
        </w:rPr>
      </w:pPr>
      <w:r w:rsidRPr="0088256A">
        <w:rPr>
          <w:rFonts w:asciiTheme="minorHAnsi" w:hAnsiTheme="minorHAnsi" w:cstheme="minorHAnsi"/>
          <w:sz w:val="22"/>
          <w:szCs w:val="22"/>
          <w:lang w:val="en-US"/>
        </w:rPr>
        <w:t>Approval from the Garda Commissioner to operate the scheme</w:t>
      </w:r>
    </w:p>
    <w:p w:rsidR="000A27CA" w:rsidRPr="0088256A" w:rsidRDefault="000A27CA" w:rsidP="000A27CA">
      <w:pPr>
        <w:pStyle w:val="ListParagraph"/>
        <w:numPr>
          <w:ilvl w:val="0"/>
          <w:numId w:val="32"/>
        </w:numPr>
        <w:contextualSpacing w:val="0"/>
        <w:rPr>
          <w:rFonts w:asciiTheme="minorHAnsi" w:hAnsiTheme="minorHAnsi" w:cstheme="minorHAnsi"/>
          <w:sz w:val="22"/>
          <w:szCs w:val="22"/>
          <w:lang w:val="en-US"/>
        </w:rPr>
      </w:pPr>
      <w:r w:rsidRPr="0088256A">
        <w:rPr>
          <w:rFonts w:asciiTheme="minorHAnsi" w:hAnsiTheme="minorHAnsi" w:cstheme="minorHAnsi"/>
          <w:sz w:val="22"/>
          <w:szCs w:val="22"/>
          <w:lang w:val="en-US"/>
        </w:rPr>
        <w:t>Local authority agrees to be data controller for the scheme”</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 xml:space="preserve">This was followed up by a statement from the Minister for Justice quoting the DPC guidance that </w:t>
      </w:r>
    </w:p>
    <w:p w:rsidR="000A27CA" w:rsidRPr="0088256A" w:rsidRDefault="000A27CA" w:rsidP="000A27CA">
      <w:pPr>
        <w:rPr>
          <w:rFonts w:asciiTheme="minorHAnsi" w:hAnsiTheme="minorHAnsi" w:cstheme="minorHAnsi"/>
          <w:sz w:val="22"/>
          <w:lang w:val="en-US"/>
        </w:rPr>
      </w:pPr>
      <w:proofErr w:type="gramStart"/>
      <w:r w:rsidRPr="0088256A">
        <w:rPr>
          <w:rFonts w:asciiTheme="minorHAnsi" w:hAnsiTheme="minorHAnsi" w:cstheme="minorHAnsi"/>
          <w:sz w:val="22"/>
          <w:lang w:val="en-US"/>
        </w:rPr>
        <w:t>“ Data</w:t>
      </w:r>
      <w:proofErr w:type="gramEnd"/>
      <w:r w:rsidRPr="0088256A">
        <w:rPr>
          <w:rFonts w:asciiTheme="minorHAnsi" w:hAnsiTheme="minorHAnsi" w:cstheme="minorHAnsi"/>
          <w:sz w:val="22"/>
          <w:lang w:val="en-US"/>
        </w:rPr>
        <w:t xml:space="preserve"> protection  legislation does not stand in the way of the roll out of Community based CCTV schemes that have been </w:t>
      </w:r>
      <w:proofErr w:type="spellStart"/>
      <w:r w:rsidRPr="0088256A">
        <w:rPr>
          <w:rFonts w:asciiTheme="minorHAnsi" w:hAnsiTheme="minorHAnsi" w:cstheme="minorHAnsi"/>
          <w:sz w:val="22"/>
          <w:lang w:val="en-US"/>
        </w:rPr>
        <w:t>authorised</w:t>
      </w:r>
      <w:proofErr w:type="spellEnd"/>
      <w:r w:rsidRPr="0088256A">
        <w:rPr>
          <w:rFonts w:asciiTheme="minorHAnsi" w:hAnsiTheme="minorHAnsi" w:cstheme="minorHAnsi"/>
          <w:sz w:val="22"/>
          <w:lang w:val="en-US"/>
        </w:rPr>
        <w:t xml:space="preserve"> by the Garda Commissioner.  Once the local authority in the administrative area concerned is willing to take on and deliver on its responsibilities as a data controller for the schemes concerned there is no legal impediment under data protection legislation to the scheme commencing.”</w:t>
      </w:r>
    </w:p>
    <w:p w:rsidR="000A27CA" w:rsidRPr="0088256A" w:rsidRDefault="000A27CA" w:rsidP="000A27CA">
      <w:pPr>
        <w:rPr>
          <w:rFonts w:asciiTheme="minorHAnsi" w:hAnsiTheme="minorHAnsi" w:cstheme="minorHAnsi"/>
          <w:sz w:val="22"/>
          <w:lang w:val="en-US"/>
        </w:rPr>
      </w:pPr>
    </w:p>
    <w:p w:rsidR="000A27CA" w:rsidRPr="0088256A" w:rsidRDefault="000A27CA" w:rsidP="000A27CA">
      <w:pPr>
        <w:rPr>
          <w:rFonts w:asciiTheme="minorHAnsi" w:hAnsiTheme="minorHAnsi" w:cstheme="minorHAnsi"/>
          <w:sz w:val="22"/>
          <w:lang w:val="en-US"/>
        </w:rPr>
      </w:pPr>
      <w:r w:rsidRPr="0088256A">
        <w:rPr>
          <w:rFonts w:asciiTheme="minorHAnsi" w:hAnsiTheme="minorHAnsi" w:cstheme="minorHAnsi"/>
          <w:sz w:val="22"/>
          <w:lang w:val="en-US"/>
        </w:rPr>
        <w:t>The Minister also acknowledged that his Department is engaging on an ongoing basis with the LGMA and CCMA to clarify queries arising.</w:t>
      </w:r>
    </w:p>
    <w:p w:rsidR="000A27CA" w:rsidRPr="0088256A" w:rsidRDefault="000A27CA" w:rsidP="000A27CA">
      <w:pPr>
        <w:rPr>
          <w:rFonts w:asciiTheme="minorHAnsi" w:hAnsiTheme="minorHAnsi" w:cstheme="minorHAnsi"/>
          <w:sz w:val="22"/>
        </w:rPr>
      </w:pPr>
    </w:p>
    <w:p w:rsidR="000A27CA" w:rsidRPr="0088256A" w:rsidRDefault="000A27CA" w:rsidP="000A27CA">
      <w:pPr>
        <w:rPr>
          <w:rFonts w:asciiTheme="minorHAnsi" w:hAnsiTheme="minorHAnsi" w:cstheme="minorHAnsi"/>
          <w:sz w:val="22"/>
        </w:rPr>
      </w:pPr>
      <w:r w:rsidRPr="0088256A">
        <w:rPr>
          <w:rFonts w:asciiTheme="minorHAnsi" w:hAnsiTheme="minorHAnsi" w:cstheme="minorHAnsi"/>
          <w:sz w:val="22"/>
        </w:rPr>
        <w:t>Cork County Council will be shortly undertaking a complete audit of Community CCTV systems operating in the County with regard to current compliance with GDPR and the legal implications and it will establish:</w:t>
      </w:r>
    </w:p>
    <w:p w:rsidR="000A27CA" w:rsidRPr="0088256A" w:rsidRDefault="000A27CA" w:rsidP="000A27CA">
      <w:pPr>
        <w:rPr>
          <w:rFonts w:asciiTheme="minorHAnsi" w:hAnsiTheme="minorHAnsi" w:cstheme="minorHAnsi"/>
          <w:sz w:val="22"/>
        </w:rPr>
      </w:pPr>
    </w:p>
    <w:p w:rsidR="000A27CA" w:rsidRPr="0088256A" w:rsidRDefault="000A27CA" w:rsidP="000A27CA">
      <w:pPr>
        <w:pStyle w:val="PlainText"/>
        <w:numPr>
          <w:ilvl w:val="0"/>
          <w:numId w:val="35"/>
        </w:numPr>
        <w:rPr>
          <w:rFonts w:asciiTheme="minorHAnsi" w:hAnsiTheme="minorHAnsi" w:cstheme="minorHAnsi"/>
          <w:sz w:val="22"/>
          <w:szCs w:val="22"/>
        </w:rPr>
      </w:pPr>
      <w:r w:rsidRPr="0088256A">
        <w:rPr>
          <w:rFonts w:asciiTheme="minorHAnsi" w:hAnsiTheme="minorHAnsi" w:cstheme="minorHAnsi"/>
          <w:sz w:val="22"/>
          <w:szCs w:val="22"/>
        </w:rPr>
        <w:t>the quality of the current systems</w:t>
      </w:r>
    </w:p>
    <w:p w:rsidR="000A27CA" w:rsidRPr="0088256A" w:rsidRDefault="000A27CA" w:rsidP="000A27CA">
      <w:pPr>
        <w:pStyle w:val="PlainText"/>
        <w:numPr>
          <w:ilvl w:val="0"/>
          <w:numId w:val="35"/>
        </w:numPr>
        <w:rPr>
          <w:rFonts w:asciiTheme="minorHAnsi" w:hAnsiTheme="minorHAnsi" w:cstheme="minorHAnsi"/>
          <w:sz w:val="22"/>
          <w:szCs w:val="22"/>
        </w:rPr>
      </w:pPr>
      <w:r w:rsidRPr="0088256A">
        <w:rPr>
          <w:rFonts w:asciiTheme="minorHAnsi" w:hAnsiTheme="minorHAnsi" w:cstheme="minorHAnsi"/>
          <w:sz w:val="22"/>
          <w:szCs w:val="22"/>
        </w:rPr>
        <w:t>operations and technical comparability</w:t>
      </w:r>
    </w:p>
    <w:p w:rsidR="000A27CA" w:rsidRPr="0088256A" w:rsidRDefault="000A27CA" w:rsidP="000A27CA">
      <w:pPr>
        <w:pStyle w:val="PlainText"/>
        <w:numPr>
          <w:ilvl w:val="0"/>
          <w:numId w:val="35"/>
        </w:numPr>
        <w:rPr>
          <w:rFonts w:asciiTheme="minorHAnsi" w:hAnsiTheme="minorHAnsi" w:cstheme="minorHAnsi"/>
          <w:sz w:val="22"/>
          <w:szCs w:val="22"/>
        </w:rPr>
      </w:pPr>
      <w:r w:rsidRPr="0088256A">
        <w:rPr>
          <w:rFonts w:asciiTheme="minorHAnsi" w:hAnsiTheme="minorHAnsi" w:cstheme="minorHAnsi"/>
          <w:sz w:val="22"/>
          <w:szCs w:val="22"/>
        </w:rPr>
        <w:t>requirements  in terms of upgrades or modernisation</w:t>
      </w:r>
    </w:p>
    <w:p w:rsidR="000A27CA" w:rsidRPr="0088256A" w:rsidRDefault="000A27CA" w:rsidP="000A27CA">
      <w:pPr>
        <w:pStyle w:val="PlainText"/>
        <w:numPr>
          <w:ilvl w:val="0"/>
          <w:numId w:val="35"/>
        </w:numPr>
        <w:rPr>
          <w:rFonts w:asciiTheme="minorHAnsi" w:hAnsiTheme="minorHAnsi" w:cstheme="minorHAnsi"/>
          <w:sz w:val="22"/>
          <w:szCs w:val="22"/>
        </w:rPr>
      </w:pPr>
      <w:r w:rsidRPr="0088256A">
        <w:rPr>
          <w:rFonts w:asciiTheme="minorHAnsi" w:hAnsiTheme="minorHAnsi" w:cstheme="minorHAnsi"/>
          <w:sz w:val="22"/>
          <w:szCs w:val="22"/>
        </w:rPr>
        <w:t>financial, administrative and technical resources</w:t>
      </w:r>
    </w:p>
    <w:p w:rsidR="000A27CA" w:rsidRPr="0088256A" w:rsidRDefault="000A27CA" w:rsidP="000A27CA">
      <w:pPr>
        <w:pStyle w:val="PlainText"/>
        <w:numPr>
          <w:ilvl w:val="0"/>
          <w:numId w:val="35"/>
        </w:numPr>
        <w:rPr>
          <w:rFonts w:asciiTheme="minorHAnsi" w:hAnsiTheme="minorHAnsi" w:cstheme="minorHAnsi"/>
          <w:sz w:val="22"/>
          <w:szCs w:val="22"/>
        </w:rPr>
      </w:pPr>
      <w:r w:rsidRPr="0088256A">
        <w:rPr>
          <w:rFonts w:asciiTheme="minorHAnsi" w:hAnsiTheme="minorHAnsi" w:cstheme="minorHAnsi"/>
          <w:sz w:val="22"/>
          <w:szCs w:val="22"/>
        </w:rPr>
        <w:t>procedures that may  be necessary if CCC were to accept role of Data controller</w:t>
      </w:r>
    </w:p>
    <w:p w:rsidR="000A27CA" w:rsidRPr="0088256A" w:rsidRDefault="000A27CA" w:rsidP="000A27CA">
      <w:pPr>
        <w:pStyle w:val="PlainText"/>
        <w:rPr>
          <w:rFonts w:asciiTheme="minorHAnsi" w:hAnsiTheme="minorHAnsi" w:cstheme="minorHAnsi"/>
          <w:sz w:val="22"/>
          <w:szCs w:val="22"/>
        </w:rPr>
      </w:pPr>
    </w:p>
    <w:p w:rsidR="000A27CA" w:rsidRPr="0088256A" w:rsidRDefault="000A27CA" w:rsidP="000A27CA">
      <w:pPr>
        <w:pStyle w:val="PlainText"/>
        <w:rPr>
          <w:rFonts w:asciiTheme="minorHAnsi" w:hAnsiTheme="minorHAnsi" w:cstheme="minorHAnsi"/>
          <w:sz w:val="22"/>
          <w:szCs w:val="22"/>
        </w:rPr>
      </w:pPr>
      <w:r w:rsidRPr="0088256A">
        <w:rPr>
          <w:rFonts w:asciiTheme="minorHAnsi" w:hAnsiTheme="minorHAnsi" w:cstheme="minorHAnsi"/>
          <w:sz w:val="22"/>
          <w:szCs w:val="22"/>
        </w:rPr>
        <w:t xml:space="preserve">The Council will be fully briefed and it may be necessary to consider same as part of the budgetary process and the MD budgetary process. </w:t>
      </w:r>
    </w:p>
    <w:p w:rsidR="000A27CA" w:rsidRPr="0088256A" w:rsidRDefault="000A27CA" w:rsidP="000A27CA">
      <w:pPr>
        <w:pStyle w:val="PlainText"/>
        <w:rPr>
          <w:rFonts w:asciiTheme="minorHAnsi" w:hAnsiTheme="minorHAnsi" w:cstheme="minorHAnsi"/>
          <w:sz w:val="22"/>
          <w:szCs w:val="22"/>
        </w:rPr>
      </w:pPr>
    </w:p>
    <w:p w:rsidR="000A27CA" w:rsidRPr="0088256A" w:rsidRDefault="000A27CA" w:rsidP="0047052E">
      <w:pPr>
        <w:rPr>
          <w:rFonts w:asciiTheme="minorHAnsi" w:eastAsiaTheme="minorHAnsi" w:hAnsiTheme="minorHAnsi" w:cstheme="minorHAnsi"/>
          <w:sz w:val="22"/>
        </w:rPr>
      </w:pPr>
    </w:p>
    <w:p w:rsidR="000A27CA" w:rsidRPr="0088256A" w:rsidRDefault="00403F99" w:rsidP="0047052E">
      <w:pPr>
        <w:rPr>
          <w:rFonts w:asciiTheme="minorHAnsi" w:eastAsiaTheme="minorHAnsi" w:hAnsiTheme="minorHAnsi" w:cstheme="minorHAnsi"/>
          <w:sz w:val="22"/>
        </w:rPr>
      </w:pPr>
      <w:r w:rsidRPr="0088256A">
        <w:rPr>
          <w:rFonts w:asciiTheme="minorHAnsi" w:eastAsiaTheme="minorHAnsi" w:hAnsiTheme="minorHAnsi" w:cstheme="minorHAnsi"/>
          <w:sz w:val="22"/>
        </w:rPr>
        <w:t>During the discussion that followed members made the following points:</w:t>
      </w:r>
    </w:p>
    <w:p w:rsidR="00403F99" w:rsidRPr="0088256A" w:rsidRDefault="00403F99" w:rsidP="0047052E">
      <w:pPr>
        <w:rPr>
          <w:rFonts w:asciiTheme="minorHAnsi" w:eastAsiaTheme="minorHAnsi" w:hAnsiTheme="minorHAnsi" w:cstheme="minorHAnsi"/>
          <w:sz w:val="22"/>
        </w:rPr>
      </w:pP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CCTV</w:t>
      </w:r>
      <w:r w:rsidR="0088256A">
        <w:rPr>
          <w:rFonts w:asciiTheme="minorHAnsi" w:hAnsiTheme="minorHAnsi" w:cstheme="minorHAnsi"/>
          <w:sz w:val="22"/>
          <w:szCs w:val="22"/>
        </w:rPr>
        <w:t xml:space="preserve"> Systems</w:t>
      </w:r>
      <w:r w:rsidRPr="0088256A">
        <w:rPr>
          <w:rFonts w:asciiTheme="minorHAnsi" w:hAnsiTheme="minorHAnsi" w:cstheme="minorHAnsi"/>
          <w:sz w:val="22"/>
          <w:szCs w:val="22"/>
        </w:rPr>
        <w:t xml:space="preserve"> </w:t>
      </w:r>
      <w:r w:rsidR="002877A0" w:rsidRPr="0088256A">
        <w:rPr>
          <w:rFonts w:asciiTheme="minorHAnsi" w:hAnsiTheme="minorHAnsi" w:cstheme="minorHAnsi"/>
          <w:sz w:val="22"/>
          <w:szCs w:val="22"/>
        </w:rPr>
        <w:t xml:space="preserve">for </w:t>
      </w:r>
      <w:proofErr w:type="spellStart"/>
      <w:r w:rsidR="002877A0" w:rsidRPr="0088256A">
        <w:rPr>
          <w:rFonts w:asciiTheme="minorHAnsi" w:hAnsiTheme="minorHAnsi" w:cstheme="minorHAnsi"/>
          <w:sz w:val="22"/>
          <w:szCs w:val="22"/>
        </w:rPr>
        <w:t>Charleville</w:t>
      </w:r>
      <w:proofErr w:type="spellEnd"/>
      <w:r w:rsidR="002877A0" w:rsidRPr="0088256A">
        <w:rPr>
          <w:rFonts w:asciiTheme="minorHAnsi" w:hAnsiTheme="minorHAnsi" w:cstheme="minorHAnsi"/>
          <w:sz w:val="22"/>
          <w:szCs w:val="22"/>
        </w:rPr>
        <w:t xml:space="preserve"> and </w:t>
      </w:r>
      <w:proofErr w:type="spellStart"/>
      <w:r w:rsidR="002877A0" w:rsidRPr="0088256A">
        <w:rPr>
          <w:rFonts w:asciiTheme="minorHAnsi" w:hAnsiTheme="minorHAnsi" w:cstheme="minorHAnsi"/>
          <w:sz w:val="22"/>
          <w:szCs w:val="22"/>
        </w:rPr>
        <w:t>Mitchelstown</w:t>
      </w:r>
      <w:proofErr w:type="spellEnd"/>
      <w:r w:rsidR="002877A0" w:rsidRPr="0088256A">
        <w:rPr>
          <w:rFonts w:asciiTheme="minorHAnsi" w:hAnsiTheme="minorHAnsi" w:cstheme="minorHAnsi"/>
          <w:sz w:val="22"/>
          <w:szCs w:val="22"/>
        </w:rPr>
        <w:t xml:space="preserve"> were progressed through the MD, si</w:t>
      </w:r>
      <w:r w:rsidR="00E65253" w:rsidRPr="0088256A">
        <w:rPr>
          <w:rFonts w:asciiTheme="minorHAnsi" w:hAnsiTheme="minorHAnsi" w:cstheme="minorHAnsi"/>
          <w:sz w:val="22"/>
          <w:szCs w:val="22"/>
        </w:rPr>
        <w:t xml:space="preserve">tes and tenders were allocated and funds </w:t>
      </w:r>
      <w:r w:rsidR="00726AD0" w:rsidRPr="0088256A">
        <w:rPr>
          <w:rFonts w:asciiTheme="minorHAnsi" w:hAnsiTheme="minorHAnsi" w:cstheme="minorHAnsi"/>
          <w:sz w:val="22"/>
          <w:szCs w:val="22"/>
        </w:rPr>
        <w:t>ring fenced three years ago</w:t>
      </w:r>
      <w:r w:rsidRPr="0088256A">
        <w:rPr>
          <w:rFonts w:asciiTheme="minorHAnsi" w:hAnsiTheme="minorHAnsi" w:cstheme="minorHAnsi"/>
          <w:sz w:val="22"/>
          <w:szCs w:val="22"/>
        </w:rPr>
        <w:t>, neither of these were mentioned in the report</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 xml:space="preserve">There was no mention of </w:t>
      </w:r>
      <w:proofErr w:type="spellStart"/>
      <w:r w:rsidRPr="0088256A">
        <w:rPr>
          <w:rFonts w:asciiTheme="minorHAnsi" w:hAnsiTheme="minorHAnsi" w:cstheme="minorHAnsi"/>
          <w:sz w:val="22"/>
          <w:szCs w:val="22"/>
        </w:rPr>
        <w:t>Kanturk</w:t>
      </w:r>
      <w:proofErr w:type="spellEnd"/>
      <w:r w:rsidRPr="0088256A">
        <w:rPr>
          <w:rFonts w:asciiTheme="minorHAnsi" w:hAnsiTheme="minorHAnsi" w:cstheme="minorHAnsi"/>
          <w:sz w:val="22"/>
          <w:szCs w:val="22"/>
        </w:rPr>
        <w:t xml:space="preserve"> CCTV in the report </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Cork County Council must put a data controller in place</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What is the plan for these CCTV Systems going forward</w:t>
      </w:r>
    </w:p>
    <w:p w:rsidR="003B1354" w:rsidRPr="0088256A" w:rsidRDefault="003B1354" w:rsidP="00403F99">
      <w:pPr>
        <w:pStyle w:val="ListParagraph"/>
        <w:numPr>
          <w:ilvl w:val="0"/>
          <w:numId w:val="36"/>
        </w:numPr>
        <w:rPr>
          <w:rFonts w:asciiTheme="minorHAnsi" w:hAnsiTheme="minorHAnsi" w:cstheme="minorHAnsi"/>
          <w:sz w:val="22"/>
          <w:szCs w:val="22"/>
        </w:rPr>
      </w:pPr>
      <w:proofErr w:type="spellStart"/>
      <w:r w:rsidRPr="0088256A">
        <w:rPr>
          <w:rFonts w:asciiTheme="minorHAnsi" w:hAnsiTheme="minorHAnsi" w:cstheme="minorHAnsi"/>
          <w:sz w:val="22"/>
          <w:szCs w:val="22"/>
        </w:rPr>
        <w:t>Carrigaline</w:t>
      </w:r>
      <w:proofErr w:type="spellEnd"/>
      <w:r w:rsidRPr="0088256A">
        <w:rPr>
          <w:rFonts w:asciiTheme="minorHAnsi" w:hAnsiTheme="minorHAnsi" w:cstheme="minorHAnsi"/>
          <w:sz w:val="22"/>
          <w:szCs w:val="22"/>
        </w:rPr>
        <w:t xml:space="preserve"> doesn’t have a CCTV System and it would be a very useful tool</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There has been no progression on this issue in months</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Could a data centre be established in conjunction with other Local Authorities</w:t>
      </w:r>
    </w:p>
    <w:p w:rsidR="003B1354" w:rsidRPr="0088256A" w:rsidRDefault="003B1354"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Is Cork County Council willing to take the role of data controller and if so what are the financial implications</w:t>
      </w:r>
    </w:p>
    <w:p w:rsidR="00BD0995" w:rsidRPr="0088256A" w:rsidRDefault="00BD0995" w:rsidP="00403F99">
      <w:pPr>
        <w:pStyle w:val="ListParagraph"/>
        <w:numPr>
          <w:ilvl w:val="0"/>
          <w:numId w:val="36"/>
        </w:numPr>
        <w:rPr>
          <w:rFonts w:asciiTheme="minorHAnsi" w:hAnsiTheme="minorHAnsi" w:cstheme="minorHAnsi"/>
          <w:sz w:val="22"/>
          <w:szCs w:val="22"/>
        </w:rPr>
      </w:pPr>
      <w:r w:rsidRPr="0088256A">
        <w:rPr>
          <w:rFonts w:asciiTheme="minorHAnsi" w:hAnsiTheme="minorHAnsi" w:cstheme="minorHAnsi"/>
          <w:sz w:val="22"/>
          <w:szCs w:val="22"/>
        </w:rPr>
        <w:t>Budgetary provisions must be made</w:t>
      </w:r>
    </w:p>
    <w:p w:rsidR="003B1354" w:rsidRPr="0088256A" w:rsidRDefault="003B1354" w:rsidP="00310834">
      <w:pPr>
        <w:pStyle w:val="ListParagraph"/>
        <w:rPr>
          <w:rFonts w:asciiTheme="minorHAnsi" w:hAnsiTheme="minorHAnsi" w:cstheme="minorHAnsi"/>
          <w:sz w:val="22"/>
          <w:szCs w:val="22"/>
        </w:rPr>
      </w:pPr>
    </w:p>
    <w:p w:rsidR="00310834" w:rsidRPr="0088256A" w:rsidRDefault="00310834" w:rsidP="00310834">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In response the Chief Executive outlined the following:</w:t>
      </w:r>
    </w:p>
    <w:p w:rsidR="00310834" w:rsidRPr="0088256A" w:rsidRDefault="0016697C"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The issue will be returned to again undoubtedly</w:t>
      </w:r>
    </w:p>
    <w:p w:rsidR="0016697C" w:rsidRPr="0088256A" w:rsidRDefault="0016697C"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There is potentially no reason why the </w:t>
      </w:r>
      <w:proofErr w:type="spellStart"/>
      <w:r w:rsidRPr="0088256A">
        <w:rPr>
          <w:rFonts w:asciiTheme="minorHAnsi" w:hAnsiTheme="minorHAnsi" w:cstheme="minorHAnsi"/>
          <w:sz w:val="22"/>
          <w:szCs w:val="22"/>
        </w:rPr>
        <w:t>Charleville</w:t>
      </w:r>
      <w:proofErr w:type="spellEnd"/>
      <w:r w:rsidRPr="0088256A">
        <w:rPr>
          <w:rFonts w:asciiTheme="minorHAnsi" w:hAnsiTheme="minorHAnsi" w:cstheme="minorHAnsi"/>
          <w:sz w:val="22"/>
          <w:szCs w:val="22"/>
        </w:rPr>
        <w:t xml:space="preserve"> scheme, if housed by the </w:t>
      </w:r>
      <w:proofErr w:type="spellStart"/>
      <w:r w:rsidRPr="0088256A">
        <w:rPr>
          <w:rFonts w:asciiTheme="minorHAnsi" w:hAnsiTheme="minorHAnsi" w:cstheme="minorHAnsi"/>
          <w:sz w:val="22"/>
          <w:szCs w:val="22"/>
        </w:rPr>
        <w:t>Gardaí</w:t>
      </w:r>
      <w:proofErr w:type="spellEnd"/>
      <w:r w:rsidRPr="0088256A">
        <w:rPr>
          <w:rFonts w:asciiTheme="minorHAnsi" w:hAnsiTheme="minorHAnsi" w:cstheme="minorHAnsi"/>
          <w:sz w:val="22"/>
          <w:szCs w:val="22"/>
        </w:rPr>
        <w:t xml:space="preserve">, cannot be assumed to have the </w:t>
      </w:r>
      <w:proofErr w:type="spellStart"/>
      <w:r w:rsidRPr="0088256A">
        <w:rPr>
          <w:rFonts w:asciiTheme="minorHAnsi" w:hAnsiTheme="minorHAnsi" w:cstheme="minorHAnsi"/>
          <w:sz w:val="22"/>
          <w:szCs w:val="22"/>
        </w:rPr>
        <w:t>Gardaí</w:t>
      </w:r>
      <w:proofErr w:type="spellEnd"/>
      <w:r w:rsidRPr="0088256A">
        <w:rPr>
          <w:rFonts w:asciiTheme="minorHAnsi" w:hAnsiTheme="minorHAnsi" w:cstheme="minorHAnsi"/>
          <w:sz w:val="22"/>
          <w:szCs w:val="22"/>
        </w:rPr>
        <w:t xml:space="preserve"> as Data Controller</w:t>
      </w:r>
    </w:p>
    <w:p w:rsidR="0016697C" w:rsidRPr="0088256A" w:rsidRDefault="0016697C"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Limerick City and County Councils received funding via the Limerick Regeneration fund for their data centre</w:t>
      </w:r>
      <w:r w:rsidR="007F0941">
        <w:rPr>
          <w:rFonts w:asciiTheme="minorHAnsi" w:hAnsiTheme="minorHAnsi" w:cstheme="minorHAnsi"/>
          <w:sz w:val="22"/>
          <w:szCs w:val="22"/>
        </w:rPr>
        <w:t xml:space="preserve">.  This fund </w:t>
      </w:r>
      <w:proofErr w:type="spellStart"/>
      <w:r w:rsidR="007F0941">
        <w:rPr>
          <w:rFonts w:asciiTheme="minorHAnsi" w:hAnsiTheme="minorHAnsi" w:cstheme="minorHAnsi"/>
          <w:sz w:val="22"/>
          <w:szCs w:val="22"/>
        </w:rPr>
        <w:t>isnt</w:t>
      </w:r>
      <w:proofErr w:type="spellEnd"/>
      <w:r w:rsidR="007F0941">
        <w:rPr>
          <w:rFonts w:asciiTheme="minorHAnsi" w:hAnsiTheme="minorHAnsi" w:cstheme="minorHAnsi"/>
          <w:sz w:val="22"/>
          <w:szCs w:val="22"/>
        </w:rPr>
        <w:t xml:space="preserve"> open to Cork County Council </w:t>
      </w:r>
    </w:p>
    <w:p w:rsidR="0016697C" w:rsidRPr="0088256A" w:rsidRDefault="0016697C"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It may be possible to source funding from the Department </w:t>
      </w:r>
      <w:r w:rsidR="0088256A">
        <w:rPr>
          <w:rFonts w:asciiTheme="minorHAnsi" w:hAnsiTheme="minorHAnsi" w:cstheme="minorHAnsi"/>
          <w:sz w:val="22"/>
          <w:szCs w:val="22"/>
        </w:rPr>
        <w:t>in the future</w:t>
      </w:r>
    </w:p>
    <w:p w:rsidR="0016697C" w:rsidRPr="0088256A" w:rsidRDefault="00695613"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With regard to systems housed by </w:t>
      </w:r>
      <w:r w:rsidR="00B50729" w:rsidRPr="0088256A">
        <w:rPr>
          <w:rFonts w:asciiTheme="minorHAnsi" w:hAnsiTheme="minorHAnsi" w:cstheme="minorHAnsi"/>
          <w:sz w:val="22"/>
          <w:szCs w:val="22"/>
        </w:rPr>
        <w:t xml:space="preserve">the </w:t>
      </w:r>
      <w:proofErr w:type="spellStart"/>
      <w:r w:rsidR="00B50729" w:rsidRPr="0088256A">
        <w:rPr>
          <w:rFonts w:asciiTheme="minorHAnsi" w:hAnsiTheme="minorHAnsi" w:cstheme="minorHAnsi"/>
          <w:sz w:val="22"/>
          <w:szCs w:val="22"/>
        </w:rPr>
        <w:t>Gardaí</w:t>
      </w:r>
      <w:proofErr w:type="spellEnd"/>
      <w:r w:rsidR="00B50729" w:rsidRPr="0088256A">
        <w:rPr>
          <w:rFonts w:asciiTheme="minorHAnsi" w:hAnsiTheme="minorHAnsi" w:cstheme="minorHAnsi"/>
          <w:sz w:val="22"/>
          <w:szCs w:val="22"/>
        </w:rPr>
        <w:t>, their condition, capability or the cost implications of taking them on</w:t>
      </w:r>
      <w:r w:rsidR="0088256A">
        <w:rPr>
          <w:rFonts w:asciiTheme="minorHAnsi" w:hAnsiTheme="minorHAnsi" w:cstheme="minorHAnsi"/>
          <w:sz w:val="22"/>
          <w:szCs w:val="22"/>
        </w:rPr>
        <w:t xml:space="preserve"> is unknown</w:t>
      </w:r>
    </w:p>
    <w:p w:rsidR="00B50729" w:rsidRPr="0088256A" w:rsidRDefault="00B50729"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Within the next few weeks a company will be appointed to scope all existing systems </w:t>
      </w:r>
      <w:r w:rsidR="0036061F" w:rsidRPr="0088256A">
        <w:rPr>
          <w:rFonts w:asciiTheme="minorHAnsi" w:hAnsiTheme="minorHAnsi" w:cstheme="minorHAnsi"/>
          <w:sz w:val="22"/>
          <w:szCs w:val="22"/>
        </w:rPr>
        <w:t>to ascertain the implications of taking over as data controller</w:t>
      </w:r>
    </w:p>
    <w:p w:rsidR="0036061F" w:rsidRPr="0088256A" w:rsidRDefault="00130FE7"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By August</w:t>
      </w:r>
      <w:r w:rsidR="0088256A">
        <w:rPr>
          <w:rFonts w:asciiTheme="minorHAnsi" w:hAnsiTheme="minorHAnsi" w:cstheme="minorHAnsi"/>
          <w:sz w:val="22"/>
          <w:szCs w:val="22"/>
        </w:rPr>
        <w:t xml:space="preserve"> or</w:t>
      </w:r>
      <w:r w:rsidRPr="0088256A">
        <w:rPr>
          <w:rFonts w:asciiTheme="minorHAnsi" w:hAnsiTheme="minorHAnsi" w:cstheme="minorHAnsi"/>
          <w:sz w:val="22"/>
          <w:szCs w:val="22"/>
        </w:rPr>
        <w:t xml:space="preserve"> September we should have a clearer picture of the situation</w:t>
      </w:r>
    </w:p>
    <w:p w:rsidR="00130FE7" w:rsidRPr="0088256A" w:rsidRDefault="00130FE7"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Will revert back to Council through CPG and Development Committee </w:t>
      </w:r>
    </w:p>
    <w:p w:rsidR="00130FE7" w:rsidRPr="0088256A" w:rsidRDefault="00130FE7"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 xml:space="preserve">There will be legal, technical </w:t>
      </w:r>
      <w:r w:rsidR="00BD0995" w:rsidRPr="0088256A">
        <w:rPr>
          <w:rFonts w:asciiTheme="minorHAnsi" w:hAnsiTheme="minorHAnsi" w:cstheme="minorHAnsi"/>
          <w:sz w:val="22"/>
          <w:szCs w:val="22"/>
        </w:rPr>
        <w:t xml:space="preserve">and resource implications for Council </w:t>
      </w:r>
    </w:p>
    <w:p w:rsidR="00BD0995" w:rsidRPr="0088256A" w:rsidRDefault="00BD0995" w:rsidP="00310834">
      <w:pPr>
        <w:pStyle w:val="ListParagraph"/>
        <w:numPr>
          <w:ilvl w:val="0"/>
          <w:numId w:val="37"/>
        </w:numPr>
        <w:rPr>
          <w:rFonts w:asciiTheme="minorHAnsi" w:hAnsiTheme="minorHAnsi" w:cstheme="minorHAnsi"/>
          <w:sz w:val="22"/>
          <w:szCs w:val="22"/>
        </w:rPr>
      </w:pPr>
      <w:r w:rsidRPr="0088256A">
        <w:rPr>
          <w:rFonts w:asciiTheme="minorHAnsi" w:hAnsiTheme="minorHAnsi" w:cstheme="minorHAnsi"/>
          <w:sz w:val="22"/>
          <w:szCs w:val="22"/>
        </w:rPr>
        <w:t>If it is appropriate Council will be advised of budgetary implications</w:t>
      </w:r>
    </w:p>
    <w:p w:rsidR="00BD0995" w:rsidRPr="0088256A" w:rsidRDefault="00BD0995" w:rsidP="00BD0995">
      <w:pPr>
        <w:rPr>
          <w:rFonts w:asciiTheme="minorHAnsi" w:hAnsiTheme="minorHAnsi" w:cstheme="minorHAnsi"/>
          <w:sz w:val="22"/>
        </w:rPr>
      </w:pPr>
    </w:p>
    <w:p w:rsidR="00BD0995" w:rsidRPr="0088256A" w:rsidRDefault="00BD0995" w:rsidP="00BD0995">
      <w:pPr>
        <w:rPr>
          <w:rFonts w:asciiTheme="minorHAnsi" w:hAnsiTheme="minorHAnsi" w:cstheme="minorHAnsi"/>
          <w:sz w:val="22"/>
        </w:rPr>
      </w:pPr>
      <w:r w:rsidRPr="0088256A">
        <w:rPr>
          <w:rFonts w:asciiTheme="minorHAnsi" w:hAnsiTheme="minorHAnsi" w:cstheme="minorHAnsi"/>
          <w:sz w:val="22"/>
        </w:rPr>
        <w:t xml:space="preserve"> </w:t>
      </w:r>
    </w:p>
    <w:p w:rsidR="00FE7272" w:rsidRPr="0088256A" w:rsidRDefault="00BD0995" w:rsidP="0047052E">
      <w:pPr>
        <w:rPr>
          <w:rFonts w:asciiTheme="minorHAnsi" w:hAnsiTheme="minorHAnsi" w:cstheme="minorHAnsi"/>
          <w:b/>
          <w:sz w:val="22"/>
          <w:u w:val="single"/>
        </w:rPr>
      </w:pPr>
      <w:r w:rsidRPr="0088256A">
        <w:rPr>
          <w:rFonts w:asciiTheme="minorHAnsi" w:hAnsiTheme="minorHAnsi" w:cstheme="minorHAnsi"/>
          <w:b/>
          <w:sz w:val="22"/>
          <w:u w:val="single"/>
        </w:rPr>
        <w:t>RISKS OF CONTRACTING LYME DISEASE</w:t>
      </w:r>
    </w:p>
    <w:p w:rsidR="0047052E" w:rsidRPr="0088256A" w:rsidRDefault="0047052E" w:rsidP="0047052E">
      <w:pPr>
        <w:rPr>
          <w:rFonts w:asciiTheme="minorHAnsi" w:hAnsiTheme="minorHAnsi" w:cstheme="minorHAnsi"/>
          <w:sz w:val="22"/>
        </w:rPr>
      </w:pPr>
    </w:p>
    <w:p w:rsidR="00BD0995" w:rsidRPr="0088256A" w:rsidRDefault="00BD0995" w:rsidP="00BD0995">
      <w:pPr>
        <w:jc w:val="right"/>
        <w:rPr>
          <w:rFonts w:asciiTheme="minorHAnsi" w:hAnsiTheme="minorHAnsi" w:cstheme="minorHAnsi"/>
          <w:b/>
          <w:sz w:val="22"/>
        </w:rPr>
      </w:pPr>
      <w:r w:rsidRPr="0088256A">
        <w:rPr>
          <w:rFonts w:asciiTheme="minorHAnsi" w:hAnsiTheme="minorHAnsi" w:cstheme="minorHAnsi"/>
          <w:b/>
          <w:sz w:val="22"/>
        </w:rPr>
        <w:t>12/4-1</w:t>
      </w:r>
    </w:p>
    <w:p w:rsidR="00BD0995" w:rsidRPr="0088256A" w:rsidRDefault="00BD0995" w:rsidP="00BD0995">
      <w:pPr>
        <w:jc w:val="right"/>
        <w:rPr>
          <w:rFonts w:asciiTheme="minorHAnsi" w:hAnsiTheme="minorHAnsi" w:cstheme="minorHAnsi"/>
          <w:b/>
          <w:sz w:val="22"/>
        </w:rPr>
      </w:pPr>
    </w:p>
    <w:p w:rsidR="00BD0995" w:rsidRPr="0088256A" w:rsidRDefault="00BD0995" w:rsidP="00BD0995">
      <w:pPr>
        <w:rPr>
          <w:rFonts w:asciiTheme="minorHAnsi" w:hAnsiTheme="minorHAnsi" w:cstheme="minorHAnsi"/>
          <w:b/>
          <w:sz w:val="22"/>
        </w:rPr>
      </w:pPr>
      <w:r w:rsidRPr="0088256A">
        <w:rPr>
          <w:rFonts w:asciiTheme="minorHAnsi" w:hAnsiTheme="minorHAnsi" w:cstheme="minorHAnsi"/>
          <w:sz w:val="22"/>
        </w:rPr>
        <w:t>Councillor Anthony Barry</w:t>
      </w:r>
      <w:r w:rsidRPr="0088256A">
        <w:rPr>
          <w:rFonts w:asciiTheme="minorHAnsi" w:hAnsiTheme="minorHAnsi" w:cstheme="minorHAnsi"/>
          <w:b/>
          <w:sz w:val="22"/>
        </w:rPr>
        <w:t xml:space="preserve"> </w:t>
      </w:r>
      <w:r w:rsidRPr="0088256A">
        <w:rPr>
          <w:rFonts w:asciiTheme="minorHAnsi" w:hAnsiTheme="minorHAnsi" w:cstheme="minorHAnsi"/>
          <w:sz w:val="22"/>
        </w:rPr>
        <w:t xml:space="preserve">proposed, seconded by Councillor </w:t>
      </w:r>
      <w:r w:rsidR="0051396D" w:rsidRPr="0088256A">
        <w:rPr>
          <w:rFonts w:asciiTheme="minorHAnsi" w:hAnsiTheme="minorHAnsi" w:cstheme="minorHAnsi"/>
          <w:sz w:val="22"/>
        </w:rPr>
        <w:t xml:space="preserve">Danielle </w:t>
      </w:r>
      <w:proofErr w:type="spellStart"/>
      <w:r w:rsidR="0051396D" w:rsidRPr="0088256A">
        <w:rPr>
          <w:rFonts w:asciiTheme="minorHAnsi" w:hAnsiTheme="minorHAnsi" w:cstheme="minorHAnsi"/>
          <w:sz w:val="22"/>
        </w:rPr>
        <w:t>Twomey</w:t>
      </w:r>
      <w:proofErr w:type="spellEnd"/>
      <w:r w:rsidRPr="0088256A">
        <w:rPr>
          <w:rFonts w:asciiTheme="minorHAnsi" w:hAnsiTheme="minorHAnsi" w:cstheme="minorHAnsi"/>
          <w:sz w:val="22"/>
        </w:rPr>
        <w:t>, the following notice of motion:</w:t>
      </w:r>
    </w:p>
    <w:p w:rsidR="0047052E" w:rsidRPr="0088256A" w:rsidRDefault="0047052E" w:rsidP="0051396D">
      <w:pPr>
        <w:rPr>
          <w:rFonts w:asciiTheme="minorHAnsi" w:hAnsiTheme="minorHAnsi" w:cstheme="minorHAnsi"/>
          <w:b/>
          <w:color w:val="000000"/>
          <w:sz w:val="22"/>
        </w:rPr>
      </w:pPr>
      <w:r w:rsidRPr="0088256A">
        <w:rPr>
          <w:rFonts w:asciiTheme="minorHAnsi" w:hAnsiTheme="minorHAnsi" w:cstheme="minorHAnsi"/>
          <w:color w:val="000000"/>
          <w:sz w:val="22"/>
        </w:rPr>
        <w:tab/>
      </w:r>
    </w:p>
    <w:p w:rsidR="0047052E" w:rsidRPr="0088256A" w:rsidRDefault="0047052E" w:rsidP="0047052E">
      <w:pPr>
        <w:rPr>
          <w:rFonts w:asciiTheme="minorHAnsi" w:hAnsiTheme="minorHAnsi" w:cstheme="minorHAnsi"/>
          <w:sz w:val="22"/>
        </w:rPr>
      </w:pPr>
      <w:r w:rsidRPr="0088256A">
        <w:rPr>
          <w:rFonts w:asciiTheme="minorHAnsi" w:hAnsiTheme="minorHAnsi" w:cstheme="minorHAnsi"/>
          <w:sz w:val="22"/>
        </w:rPr>
        <w:tab/>
      </w:r>
      <w:r w:rsidRPr="0088256A">
        <w:rPr>
          <w:rFonts w:asciiTheme="minorHAnsi" w:hAnsiTheme="minorHAnsi" w:cstheme="minorHAnsi"/>
          <w:sz w:val="22"/>
        </w:rPr>
        <w:tab/>
        <w:t xml:space="preserve">“That Cork County Council puts in place a campaign informing the general </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 xml:space="preserve">public of the risks of contracting Lyme disease, particularly now as we enter </w:t>
      </w:r>
      <w:r w:rsidRPr="0088256A">
        <w:rPr>
          <w:rFonts w:asciiTheme="minorHAnsi" w:hAnsiTheme="minorHAnsi" w:cstheme="minorHAnsi"/>
          <w:sz w:val="22"/>
        </w:rPr>
        <w:tab/>
      </w:r>
      <w:r w:rsidRPr="0088256A">
        <w:rPr>
          <w:rFonts w:asciiTheme="minorHAnsi" w:hAnsiTheme="minorHAnsi" w:cstheme="minorHAnsi"/>
          <w:sz w:val="22"/>
        </w:rPr>
        <w:tab/>
      </w:r>
      <w:r w:rsidRPr="0088256A">
        <w:rPr>
          <w:rFonts w:asciiTheme="minorHAnsi" w:hAnsiTheme="minorHAnsi" w:cstheme="minorHAnsi"/>
          <w:sz w:val="22"/>
        </w:rPr>
        <w:tab/>
        <w:t xml:space="preserve">the </w:t>
      </w:r>
      <w:proofErr w:type="gramStart"/>
      <w:r w:rsidRPr="0088256A">
        <w:rPr>
          <w:rFonts w:asciiTheme="minorHAnsi" w:hAnsiTheme="minorHAnsi" w:cstheme="minorHAnsi"/>
          <w:sz w:val="22"/>
        </w:rPr>
        <w:t>Summer</w:t>
      </w:r>
      <w:proofErr w:type="gramEnd"/>
      <w:r w:rsidRPr="0088256A">
        <w:rPr>
          <w:rFonts w:asciiTheme="minorHAnsi" w:hAnsiTheme="minorHAnsi" w:cstheme="minorHAnsi"/>
          <w:sz w:val="22"/>
        </w:rPr>
        <w:t xml:space="preserve"> months when people tend to spend a lot of time outdoors.”</w:t>
      </w:r>
    </w:p>
    <w:p w:rsidR="0051396D" w:rsidRPr="0088256A" w:rsidRDefault="0051396D" w:rsidP="0047052E">
      <w:pPr>
        <w:rPr>
          <w:rFonts w:asciiTheme="minorHAnsi" w:hAnsiTheme="minorHAnsi" w:cstheme="minorHAnsi"/>
          <w:sz w:val="22"/>
        </w:rPr>
      </w:pPr>
    </w:p>
    <w:p w:rsidR="0051396D" w:rsidRPr="0088256A" w:rsidRDefault="0051396D" w:rsidP="0047052E">
      <w:pPr>
        <w:rPr>
          <w:rFonts w:asciiTheme="minorHAnsi" w:hAnsiTheme="minorHAnsi" w:cstheme="minorHAnsi"/>
          <w:sz w:val="22"/>
        </w:rPr>
      </w:pPr>
    </w:p>
    <w:p w:rsidR="0051396D" w:rsidRPr="0088256A" w:rsidRDefault="0051396D" w:rsidP="0051396D">
      <w:pPr>
        <w:rPr>
          <w:rFonts w:asciiTheme="minorHAnsi" w:hAnsiTheme="minorHAnsi" w:cstheme="minorHAnsi"/>
          <w:sz w:val="22"/>
        </w:rPr>
      </w:pPr>
      <w:r w:rsidRPr="0088256A">
        <w:rPr>
          <w:rFonts w:asciiTheme="minorHAnsi" w:hAnsiTheme="minorHAnsi" w:cstheme="minorHAnsi"/>
          <w:sz w:val="22"/>
        </w:rPr>
        <w:t xml:space="preserve">Members noted the response from the Director of </w:t>
      </w:r>
      <w:proofErr w:type="gramStart"/>
      <w:r w:rsidR="00FF28A0" w:rsidRPr="0088256A">
        <w:rPr>
          <w:rFonts w:asciiTheme="minorHAnsi" w:hAnsiTheme="minorHAnsi" w:cstheme="minorHAnsi"/>
          <w:sz w:val="22"/>
        </w:rPr>
        <w:t xml:space="preserve">Environment </w:t>
      </w:r>
      <w:r w:rsidRPr="0088256A">
        <w:rPr>
          <w:rFonts w:asciiTheme="minorHAnsi" w:hAnsiTheme="minorHAnsi" w:cstheme="minorHAnsi"/>
          <w:sz w:val="22"/>
        </w:rPr>
        <w:t xml:space="preserve"> as</w:t>
      </w:r>
      <w:proofErr w:type="gramEnd"/>
      <w:r w:rsidRPr="0088256A">
        <w:rPr>
          <w:rFonts w:asciiTheme="minorHAnsi" w:hAnsiTheme="minorHAnsi" w:cstheme="minorHAnsi"/>
          <w:sz w:val="22"/>
        </w:rPr>
        <w:t xml:space="preserve"> follows:</w:t>
      </w:r>
    </w:p>
    <w:p w:rsidR="0051396D" w:rsidRPr="0088256A" w:rsidRDefault="0051396D" w:rsidP="0051396D">
      <w:pPr>
        <w:rPr>
          <w:rFonts w:asciiTheme="minorHAnsi" w:hAnsiTheme="minorHAnsi" w:cstheme="minorHAnsi"/>
          <w:b/>
          <w:sz w:val="22"/>
          <w:lang w:val="ga-IE"/>
        </w:rPr>
      </w:pPr>
    </w:p>
    <w:p w:rsidR="0051396D" w:rsidRPr="0088256A" w:rsidRDefault="0051396D" w:rsidP="0051396D">
      <w:pPr>
        <w:rPr>
          <w:rFonts w:asciiTheme="minorHAnsi" w:hAnsiTheme="minorHAnsi" w:cstheme="minorHAnsi"/>
          <w:sz w:val="22"/>
          <w:lang w:val="ga-IE"/>
        </w:rPr>
      </w:pPr>
      <w:r w:rsidRPr="0088256A">
        <w:rPr>
          <w:rFonts w:asciiTheme="minorHAnsi" w:hAnsiTheme="minorHAnsi" w:cstheme="minorHAnsi"/>
          <w:sz w:val="22"/>
          <w:lang w:val="ga-IE"/>
        </w:rPr>
        <w:t xml:space="preserve">In early May each year the Health Service Executive (HSE) run an awareness campaign on the dangers of Lyme Disease. </w:t>
      </w:r>
    </w:p>
    <w:p w:rsidR="0051396D" w:rsidRPr="0088256A" w:rsidRDefault="0051396D" w:rsidP="0051396D">
      <w:pPr>
        <w:rPr>
          <w:rFonts w:asciiTheme="minorHAnsi" w:hAnsiTheme="minorHAnsi" w:cstheme="minorHAnsi"/>
          <w:sz w:val="22"/>
          <w:lang w:val="ga-IE"/>
        </w:rPr>
      </w:pPr>
    </w:p>
    <w:p w:rsidR="0051396D" w:rsidRPr="0088256A" w:rsidRDefault="0051396D" w:rsidP="0051396D">
      <w:pPr>
        <w:rPr>
          <w:rFonts w:asciiTheme="minorHAnsi" w:hAnsiTheme="minorHAnsi" w:cstheme="minorHAnsi"/>
          <w:sz w:val="22"/>
          <w:lang w:val="ga-IE"/>
        </w:rPr>
      </w:pPr>
      <w:r w:rsidRPr="0088256A">
        <w:rPr>
          <w:rFonts w:asciiTheme="minorHAnsi" w:hAnsiTheme="minorHAnsi" w:cstheme="minorHAnsi"/>
          <w:sz w:val="22"/>
          <w:lang w:val="ga-IE"/>
        </w:rPr>
        <w:t xml:space="preserve">We will be happy to assist in their campaign by disseminating their awareness material via our various online platforms and stakeholder networks. </w:t>
      </w:r>
    </w:p>
    <w:p w:rsidR="0051396D" w:rsidRPr="0088256A" w:rsidRDefault="0051396D" w:rsidP="0051396D">
      <w:pPr>
        <w:rPr>
          <w:rFonts w:asciiTheme="minorHAnsi" w:hAnsiTheme="minorHAnsi" w:cstheme="minorHAnsi"/>
          <w:sz w:val="22"/>
          <w:lang w:val="ga-IE"/>
        </w:rPr>
      </w:pPr>
    </w:p>
    <w:p w:rsidR="0051396D" w:rsidRPr="0088256A" w:rsidRDefault="0051396D" w:rsidP="0051396D">
      <w:pPr>
        <w:rPr>
          <w:rFonts w:asciiTheme="minorHAnsi" w:hAnsiTheme="minorHAnsi" w:cstheme="minorHAnsi"/>
          <w:sz w:val="22"/>
          <w:lang w:val="ga-IE"/>
        </w:rPr>
      </w:pPr>
      <w:r w:rsidRPr="0088256A">
        <w:rPr>
          <w:rFonts w:asciiTheme="minorHAnsi" w:hAnsiTheme="minorHAnsi" w:cstheme="minorHAnsi"/>
          <w:sz w:val="22"/>
          <w:lang w:val="ga-IE"/>
        </w:rPr>
        <w:t xml:space="preserve">Under the council’s safety management sytems,  risk assessments are required for all outdoor activities, to identify any potential hazards including Lyme Disease and to ensure that appropriate controls and training are put in place.  The corporate safety section have  been very proactive in recent years in providing specific training to staff on the dangers of Lymes and other hazards of nature such as Weils Disease and Giant Hogweed.  </w:t>
      </w:r>
    </w:p>
    <w:p w:rsidR="0051396D" w:rsidRPr="0088256A" w:rsidRDefault="0051396D" w:rsidP="0051396D">
      <w:pPr>
        <w:rPr>
          <w:rFonts w:asciiTheme="minorHAnsi" w:hAnsiTheme="minorHAnsi" w:cstheme="minorHAnsi"/>
          <w:sz w:val="22"/>
          <w:lang w:val="ga-IE"/>
        </w:rPr>
      </w:pPr>
    </w:p>
    <w:p w:rsidR="0051396D" w:rsidRPr="0088256A" w:rsidRDefault="0051396D" w:rsidP="0051396D">
      <w:pPr>
        <w:rPr>
          <w:rFonts w:asciiTheme="minorHAnsi" w:hAnsiTheme="minorHAnsi" w:cstheme="minorHAnsi"/>
          <w:sz w:val="22"/>
          <w:lang w:val="ga-IE"/>
        </w:rPr>
      </w:pPr>
      <w:r w:rsidRPr="0088256A">
        <w:rPr>
          <w:rFonts w:asciiTheme="minorHAnsi" w:hAnsiTheme="minorHAnsi" w:cstheme="minorHAnsi"/>
          <w:sz w:val="22"/>
          <w:lang w:val="ga-IE"/>
        </w:rPr>
        <w:t>In addition to distributing HSE awareness material we will ask the safety team to recirculate all council staff on the dangers of Lyme. Finally, we will include a message on the issue in our monthly reports to divisional committees and ask that elected members also promote the message through their own networks.</w:t>
      </w:r>
    </w:p>
    <w:p w:rsidR="0051396D" w:rsidRPr="0088256A" w:rsidRDefault="0051396D" w:rsidP="0051396D">
      <w:pPr>
        <w:rPr>
          <w:rFonts w:asciiTheme="minorHAnsi" w:hAnsiTheme="minorHAnsi" w:cstheme="minorHAnsi"/>
          <w:sz w:val="22"/>
          <w:lang w:val="ga-IE"/>
        </w:rPr>
      </w:pPr>
    </w:p>
    <w:p w:rsidR="0051396D" w:rsidRPr="0088256A" w:rsidRDefault="00FF28A0" w:rsidP="0051396D">
      <w:pPr>
        <w:rPr>
          <w:rFonts w:asciiTheme="minorHAnsi" w:hAnsiTheme="minorHAnsi" w:cstheme="minorHAnsi"/>
          <w:sz w:val="22"/>
          <w:lang w:val="ga-IE"/>
        </w:rPr>
      </w:pPr>
      <w:r w:rsidRPr="0088256A">
        <w:rPr>
          <w:rFonts w:asciiTheme="minorHAnsi" w:hAnsiTheme="minorHAnsi" w:cstheme="minorHAnsi"/>
          <w:sz w:val="22"/>
          <w:lang w:val="ga-IE"/>
        </w:rPr>
        <w:t>During the discusion members made the following points:</w:t>
      </w:r>
    </w:p>
    <w:p w:rsidR="00FF28A0" w:rsidRPr="0088256A" w:rsidRDefault="00FF28A0" w:rsidP="00FF28A0">
      <w:pPr>
        <w:pStyle w:val="ListParagraph"/>
        <w:numPr>
          <w:ilvl w:val="0"/>
          <w:numId w:val="38"/>
        </w:numPr>
        <w:rPr>
          <w:rFonts w:asciiTheme="minorHAnsi" w:hAnsiTheme="minorHAnsi" w:cstheme="minorHAnsi"/>
          <w:sz w:val="22"/>
          <w:szCs w:val="22"/>
          <w:lang w:val="ga-IE"/>
        </w:rPr>
      </w:pPr>
      <w:r w:rsidRPr="0088256A">
        <w:rPr>
          <w:rFonts w:asciiTheme="minorHAnsi" w:hAnsiTheme="minorHAnsi" w:cstheme="minorHAnsi"/>
          <w:sz w:val="22"/>
          <w:szCs w:val="22"/>
          <w:lang w:val="ga-IE"/>
        </w:rPr>
        <w:t>There are two issues here: one is how the medical profession approach the issue and the other is the need to raise awareness</w:t>
      </w:r>
    </w:p>
    <w:p w:rsidR="00FF28A0" w:rsidRPr="0088256A" w:rsidRDefault="00FF28A0" w:rsidP="00FF28A0">
      <w:pPr>
        <w:pStyle w:val="ListParagraph"/>
        <w:numPr>
          <w:ilvl w:val="0"/>
          <w:numId w:val="38"/>
        </w:numPr>
        <w:rPr>
          <w:rFonts w:asciiTheme="minorHAnsi" w:hAnsiTheme="minorHAnsi" w:cstheme="minorHAnsi"/>
          <w:sz w:val="22"/>
          <w:szCs w:val="22"/>
          <w:lang w:val="ga-IE"/>
        </w:rPr>
      </w:pPr>
      <w:r w:rsidRPr="0088256A">
        <w:rPr>
          <w:rFonts w:asciiTheme="minorHAnsi" w:hAnsiTheme="minorHAnsi" w:cstheme="minorHAnsi"/>
          <w:sz w:val="22"/>
          <w:szCs w:val="22"/>
          <w:lang w:val="ga-IE"/>
        </w:rPr>
        <w:t xml:space="preserve">There have been huge increases in the numbers </w:t>
      </w:r>
      <w:r w:rsidR="00046030" w:rsidRPr="0088256A">
        <w:rPr>
          <w:rFonts w:asciiTheme="minorHAnsi" w:hAnsiTheme="minorHAnsi" w:cstheme="minorHAnsi"/>
          <w:sz w:val="22"/>
          <w:szCs w:val="22"/>
          <w:lang w:val="ga-IE"/>
        </w:rPr>
        <w:t>contracting the disease in the last five years</w:t>
      </w:r>
    </w:p>
    <w:p w:rsidR="00046030" w:rsidRPr="0088256A" w:rsidRDefault="00046030" w:rsidP="00FF28A0">
      <w:pPr>
        <w:pStyle w:val="ListParagraph"/>
        <w:numPr>
          <w:ilvl w:val="0"/>
          <w:numId w:val="38"/>
        </w:numPr>
        <w:rPr>
          <w:rFonts w:asciiTheme="minorHAnsi" w:hAnsiTheme="minorHAnsi" w:cstheme="minorHAnsi"/>
          <w:sz w:val="22"/>
          <w:szCs w:val="22"/>
          <w:lang w:val="ga-IE"/>
        </w:rPr>
      </w:pPr>
      <w:r w:rsidRPr="0088256A">
        <w:rPr>
          <w:rFonts w:asciiTheme="minorHAnsi" w:hAnsiTheme="minorHAnsi" w:cstheme="minorHAnsi"/>
          <w:sz w:val="22"/>
          <w:szCs w:val="22"/>
          <w:lang w:val="ga-IE"/>
        </w:rPr>
        <w:t>There are no adequate testing facilities or screening programmes in place</w:t>
      </w:r>
    </w:p>
    <w:p w:rsidR="00046030" w:rsidRPr="0088256A" w:rsidRDefault="00046030" w:rsidP="00FF28A0">
      <w:pPr>
        <w:pStyle w:val="ListParagraph"/>
        <w:numPr>
          <w:ilvl w:val="0"/>
          <w:numId w:val="38"/>
        </w:numPr>
        <w:rPr>
          <w:rFonts w:asciiTheme="minorHAnsi" w:hAnsiTheme="minorHAnsi" w:cstheme="minorHAnsi"/>
          <w:sz w:val="22"/>
          <w:szCs w:val="22"/>
          <w:lang w:val="ga-IE"/>
        </w:rPr>
      </w:pPr>
      <w:r w:rsidRPr="0088256A">
        <w:rPr>
          <w:rFonts w:asciiTheme="minorHAnsi" w:hAnsiTheme="minorHAnsi" w:cstheme="minorHAnsi"/>
          <w:sz w:val="22"/>
          <w:szCs w:val="22"/>
          <w:lang w:val="ga-IE"/>
        </w:rPr>
        <w:t>Cork County Council should erect signage in areas under its control</w:t>
      </w:r>
    </w:p>
    <w:p w:rsidR="00046030" w:rsidRPr="0088256A" w:rsidRDefault="00046030" w:rsidP="00FF28A0">
      <w:pPr>
        <w:pStyle w:val="ListParagraph"/>
        <w:numPr>
          <w:ilvl w:val="0"/>
          <w:numId w:val="38"/>
        </w:numPr>
        <w:rPr>
          <w:rFonts w:asciiTheme="minorHAnsi" w:hAnsiTheme="minorHAnsi" w:cstheme="minorHAnsi"/>
          <w:sz w:val="22"/>
          <w:szCs w:val="22"/>
          <w:lang w:val="ga-IE"/>
        </w:rPr>
      </w:pPr>
      <w:r w:rsidRPr="0088256A">
        <w:rPr>
          <w:rFonts w:asciiTheme="minorHAnsi" w:hAnsiTheme="minorHAnsi" w:cstheme="minorHAnsi"/>
          <w:sz w:val="22"/>
          <w:szCs w:val="22"/>
          <w:lang w:val="ga-IE"/>
        </w:rPr>
        <w:t>Animals can be carriers and spread this disease to humans</w:t>
      </w:r>
    </w:p>
    <w:p w:rsidR="00046030" w:rsidRPr="0088256A" w:rsidRDefault="00046030" w:rsidP="00046030">
      <w:pPr>
        <w:pStyle w:val="ListParagraph"/>
        <w:rPr>
          <w:rFonts w:asciiTheme="minorHAnsi" w:hAnsiTheme="minorHAnsi" w:cstheme="minorHAnsi"/>
          <w:sz w:val="22"/>
          <w:szCs w:val="22"/>
          <w:lang w:val="ga-IE"/>
        </w:rPr>
      </w:pPr>
    </w:p>
    <w:p w:rsidR="00046030" w:rsidRPr="0088256A" w:rsidRDefault="00046030" w:rsidP="00046030">
      <w:pPr>
        <w:rPr>
          <w:rFonts w:asciiTheme="minorHAnsi" w:hAnsiTheme="minorHAnsi" w:cstheme="minorHAnsi"/>
          <w:sz w:val="22"/>
        </w:rPr>
      </w:pPr>
      <w:r w:rsidRPr="0088256A">
        <w:rPr>
          <w:rFonts w:asciiTheme="minorHAnsi" w:hAnsiTheme="minorHAnsi" w:cstheme="minorHAnsi"/>
          <w:sz w:val="22"/>
          <w:lang w:val="ga-IE"/>
        </w:rPr>
        <w:t xml:space="preserve">Members agreed that information regarding Lyme Disease would be shared via a social media campaign and to write to the Minister for Health stating their </w:t>
      </w:r>
      <w:r w:rsidRPr="0088256A">
        <w:rPr>
          <w:rFonts w:asciiTheme="minorHAnsi" w:hAnsiTheme="minorHAnsi" w:cstheme="minorHAnsi"/>
          <w:sz w:val="22"/>
        </w:rPr>
        <w:t>concern at the lack of diagnostic and treatment facilities for Lyme Disease in this State.</w:t>
      </w:r>
    </w:p>
    <w:p w:rsidR="00046030" w:rsidRPr="0088256A" w:rsidRDefault="00046030" w:rsidP="00046030">
      <w:pPr>
        <w:rPr>
          <w:rFonts w:asciiTheme="minorHAnsi" w:hAnsiTheme="minorHAnsi" w:cstheme="minorHAnsi"/>
          <w:sz w:val="22"/>
        </w:rPr>
      </w:pPr>
    </w:p>
    <w:p w:rsidR="00046030" w:rsidRPr="0088256A" w:rsidRDefault="00046030" w:rsidP="00046030">
      <w:pPr>
        <w:rPr>
          <w:rFonts w:asciiTheme="minorHAnsi" w:hAnsiTheme="minorHAnsi" w:cstheme="minorHAnsi"/>
          <w:b/>
          <w:iCs/>
          <w:color w:val="000000"/>
          <w:sz w:val="22"/>
          <w:u w:val="single"/>
        </w:rPr>
      </w:pPr>
      <w:r w:rsidRPr="0088256A">
        <w:rPr>
          <w:rFonts w:asciiTheme="minorHAnsi" w:hAnsiTheme="minorHAnsi" w:cstheme="minorHAnsi"/>
          <w:b/>
          <w:iCs/>
          <w:color w:val="000000"/>
          <w:sz w:val="22"/>
          <w:u w:val="single"/>
        </w:rPr>
        <w:t>ALL-IRELAND POLLINATOR PLAN</w:t>
      </w:r>
    </w:p>
    <w:p w:rsidR="00046030" w:rsidRPr="0088256A" w:rsidRDefault="00046030" w:rsidP="00046030">
      <w:pPr>
        <w:rPr>
          <w:rFonts w:asciiTheme="minorHAnsi" w:hAnsiTheme="minorHAnsi" w:cstheme="minorHAnsi"/>
          <w:b/>
          <w:iCs/>
          <w:color w:val="000000"/>
          <w:sz w:val="22"/>
          <w:u w:val="single"/>
        </w:rPr>
      </w:pPr>
    </w:p>
    <w:p w:rsidR="006E2158" w:rsidRPr="0088256A" w:rsidRDefault="004A08BD" w:rsidP="006E2158">
      <w:pPr>
        <w:jc w:val="right"/>
        <w:rPr>
          <w:rFonts w:asciiTheme="minorHAnsi" w:hAnsiTheme="minorHAnsi" w:cstheme="minorHAnsi"/>
          <w:b/>
          <w:iCs/>
          <w:color w:val="000000"/>
          <w:sz w:val="22"/>
        </w:rPr>
      </w:pPr>
      <w:r w:rsidRPr="0088256A">
        <w:rPr>
          <w:rFonts w:asciiTheme="minorHAnsi" w:hAnsiTheme="minorHAnsi" w:cstheme="minorHAnsi"/>
          <w:b/>
          <w:iCs/>
          <w:color w:val="000000"/>
          <w:sz w:val="22"/>
        </w:rPr>
        <w:t>13/4-1</w:t>
      </w:r>
    </w:p>
    <w:p w:rsidR="0047052E" w:rsidRPr="0088256A" w:rsidRDefault="004A08BD" w:rsidP="006E2158">
      <w:pPr>
        <w:rPr>
          <w:rFonts w:asciiTheme="minorHAnsi" w:hAnsiTheme="minorHAnsi" w:cstheme="minorHAnsi"/>
          <w:iCs/>
          <w:color w:val="000000"/>
          <w:sz w:val="22"/>
        </w:rPr>
      </w:pPr>
      <w:r w:rsidRPr="0088256A">
        <w:rPr>
          <w:rFonts w:asciiTheme="minorHAnsi" w:hAnsiTheme="minorHAnsi" w:cstheme="minorHAnsi"/>
          <w:sz w:val="22"/>
        </w:rPr>
        <w:t xml:space="preserve">Councillor Marcia </w:t>
      </w:r>
      <w:proofErr w:type="spellStart"/>
      <w:r w:rsidRPr="0088256A">
        <w:rPr>
          <w:rFonts w:asciiTheme="minorHAnsi" w:hAnsiTheme="minorHAnsi" w:cstheme="minorHAnsi"/>
          <w:sz w:val="22"/>
        </w:rPr>
        <w:t>D’Alton</w:t>
      </w:r>
      <w:proofErr w:type="spellEnd"/>
      <w:r w:rsidR="006E2158" w:rsidRPr="0088256A">
        <w:rPr>
          <w:rFonts w:asciiTheme="minorHAnsi" w:hAnsiTheme="minorHAnsi" w:cstheme="minorHAnsi"/>
          <w:iCs/>
          <w:color w:val="000000"/>
          <w:sz w:val="22"/>
        </w:rPr>
        <w:t xml:space="preserve"> </w:t>
      </w:r>
      <w:r w:rsidRPr="0088256A">
        <w:rPr>
          <w:rFonts w:asciiTheme="minorHAnsi" w:hAnsiTheme="minorHAnsi" w:cstheme="minorHAnsi"/>
          <w:sz w:val="22"/>
        </w:rPr>
        <w:t>proposed, seconded by Councillor</w:t>
      </w:r>
      <w:r w:rsidRPr="0088256A">
        <w:rPr>
          <w:rFonts w:asciiTheme="minorHAnsi" w:hAnsiTheme="minorHAnsi" w:cstheme="minorHAnsi"/>
          <w:color w:val="000000"/>
          <w:sz w:val="22"/>
        </w:rPr>
        <w:t xml:space="preserve"> </w:t>
      </w:r>
      <w:proofErr w:type="spellStart"/>
      <w:r w:rsidRPr="0088256A">
        <w:rPr>
          <w:rFonts w:asciiTheme="minorHAnsi" w:hAnsiTheme="minorHAnsi" w:cstheme="minorHAnsi"/>
          <w:color w:val="000000"/>
          <w:sz w:val="22"/>
        </w:rPr>
        <w:t>Diarmaid</w:t>
      </w:r>
      <w:proofErr w:type="spellEnd"/>
      <w:r w:rsidRPr="0088256A">
        <w:rPr>
          <w:rFonts w:asciiTheme="minorHAnsi" w:hAnsiTheme="minorHAnsi" w:cstheme="minorHAnsi"/>
          <w:color w:val="000000"/>
          <w:sz w:val="22"/>
        </w:rPr>
        <w:t xml:space="preserve"> Ó </w:t>
      </w:r>
      <w:proofErr w:type="spellStart"/>
      <w:r w:rsidRPr="0088256A">
        <w:rPr>
          <w:rFonts w:asciiTheme="minorHAnsi" w:hAnsiTheme="minorHAnsi" w:cstheme="minorHAnsi"/>
          <w:color w:val="000000"/>
          <w:sz w:val="22"/>
        </w:rPr>
        <w:t>Cadhla</w:t>
      </w:r>
      <w:proofErr w:type="spellEnd"/>
      <w:r w:rsidRPr="0088256A">
        <w:rPr>
          <w:rFonts w:asciiTheme="minorHAnsi" w:hAnsiTheme="minorHAnsi" w:cstheme="minorHAnsi"/>
          <w:sz w:val="22"/>
        </w:rPr>
        <w:t>, the following notice of motion:</w:t>
      </w:r>
    </w:p>
    <w:p w:rsidR="0047052E" w:rsidRPr="0088256A" w:rsidRDefault="0047052E" w:rsidP="0047052E">
      <w:pPr>
        <w:pStyle w:val="ListParagraph"/>
        <w:ind w:left="1080"/>
        <w:rPr>
          <w:rFonts w:asciiTheme="minorHAnsi" w:hAnsiTheme="minorHAnsi" w:cstheme="minorHAnsi"/>
          <w:b/>
          <w:iCs/>
          <w:color w:val="000000"/>
          <w:sz w:val="22"/>
          <w:szCs w:val="22"/>
        </w:rPr>
      </w:pPr>
    </w:p>
    <w:p w:rsidR="0047052E" w:rsidRPr="0088256A" w:rsidRDefault="0047052E" w:rsidP="0047052E">
      <w:pPr>
        <w:rPr>
          <w:rFonts w:asciiTheme="minorHAnsi" w:hAnsiTheme="minorHAnsi" w:cstheme="minorHAnsi"/>
          <w:iCs/>
          <w:color w:val="000000"/>
          <w:sz w:val="22"/>
        </w:rPr>
      </w:pPr>
      <w:r w:rsidRPr="0088256A">
        <w:rPr>
          <w:rFonts w:asciiTheme="minorHAnsi" w:hAnsiTheme="minorHAnsi" w:cstheme="minorHAnsi"/>
          <w:iCs/>
          <w:color w:val="000000"/>
          <w:sz w:val="22"/>
        </w:rPr>
        <w:tab/>
      </w:r>
      <w:r w:rsidRPr="0088256A">
        <w:rPr>
          <w:rFonts w:asciiTheme="minorHAnsi" w:hAnsiTheme="minorHAnsi" w:cstheme="minorHAnsi"/>
          <w:iCs/>
          <w:color w:val="000000"/>
          <w:sz w:val="22"/>
        </w:rPr>
        <w:tab/>
        <w:t xml:space="preserve">“That Cork County Council would sign up as a partner to the All-Ireland </w:t>
      </w:r>
      <w:r w:rsidRPr="0088256A">
        <w:rPr>
          <w:rFonts w:asciiTheme="minorHAnsi" w:hAnsiTheme="minorHAnsi" w:cstheme="minorHAnsi"/>
          <w:iCs/>
          <w:color w:val="000000"/>
          <w:sz w:val="22"/>
        </w:rPr>
        <w:tab/>
      </w:r>
      <w:r w:rsidRPr="0088256A">
        <w:rPr>
          <w:rFonts w:asciiTheme="minorHAnsi" w:hAnsiTheme="minorHAnsi" w:cstheme="minorHAnsi"/>
          <w:iCs/>
          <w:color w:val="000000"/>
          <w:sz w:val="22"/>
        </w:rPr>
        <w:tab/>
      </w:r>
      <w:r w:rsidRPr="0088256A">
        <w:rPr>
          <w:rFonts w:asciiTheme="minorHAnsi" w:hAnsiTheme="minorHAnsi" w:cstheme="minorHAnsi"/>
          <w:iCs/>
          <w:color w:val="000000"/>
          <w:sz w:val="22"/>
        </w:rPr>
        <w:tab/>
      </w:r>
      <w:r w:rsidRPr="0088256A">
        <w:rPr>
          <w:rFonts w:asciiTheme="minorHAnsi" w:hAnsiTheme="minorHAnsi" w:cstheme="minorHAnsi"/>
          <w:iCs/>
          <w:color w:val="000000"/>
          <w:sz w:val="22"/>
        </w:rPr>
        <w:tab/>
        <w:t>Pollinator Plan.”</w:t>
      </w:r>
    </w:p>
    <w:p w:rsidR="006E2158" w:rsidRPr="0088256A" w:rsidRDefault="006E2158" w:rsidP="006E2158">
      <w:pPr>
        <w:rPr>
          <w:rFonts w:asciiTheme="minorHAnsi" w:hAnsiTheme="minorHAnsi" w:cstheme="minorHAnsi"/>
          <w:sz w:val="22"/>
        </w:rPr>
      </w:pPr>
    </w:p>
    <w:p w:rsidR="006E2158" w:rsidRPr="0088256A" w:rsidRDefault="006E2158" w:rsidP="006E2158">
      <w:pPr>
        <w:rPr>
          <w:rFonts w:asciiTheme="minorHAnsi" w:hAnsiTheme="minorHAnsi" w:cstheme="minorHAnsi"/>
          <w:sz w:val="22"/>
        </w:rPr>
      </w:pPr>
      <w:r w:rsidRPr="0088256A">
        <w:rPr>
          <w:rFonts w:asciiTheme="minorHAnsi" w:hAnsiTheme="minorHAnsi" w:cstheme="minorHAnsi"/>
          <w:sz w:val="22"/>
        </w:rPr>
        <w:t>Members noted the response from the Director of Planning as follows:</w:t>
      </w:r>
    </w:p>
    <w:p w:rsidR="006E2158" w:rsidRPr="0088256A" w:rsidRDefault="006E2158" w:rsidP="006E2158">
      <w:pPr>
        <w:rPr>
          <w:rFonts w:asciiTheme="minorHAnsi" w:hAnsiTheme="minorHAnsi" w:cstheme="minorHAnsi"/>
          <w:sz w:val="22"/>
        </w:rPr>
      </w:pPr>
    </w:p>
    <w:p w:rsidR="00786C4C" w:rsidRPr="0088256A" w:rsidRDefault="00786C4C" w:rsidP="00786C4C">
      <w:pPr>
        <w:pStyle w:val="PlainText"/>
        <w:rPr>
          <w:rFonts w:asciiTheme="minorHAnsi" w:hAnsiTheme="minorHAnsi" w:cstheme="minorHAnsi"/>
          <w:sz w:val="22"/>
          <w:szCs w:val="22"/>
        </w:rPr>
      </w:pPr>
      <w:r w:rsidRPr="0088256A">
        <w:rPr>
          <w:rFonts w:asciiTheme="minorHAnsi" w:hAnsiTheme="minorHAnsi" w:cstheme="minorHAnsi"/>
          <w:sz w:val="22"/>
          <w:szCs w:val="22"/>
        </w:rPr>
        <w:t xml:space="preserve"> “Cork County Council is supportive in principle of the All-Ireland Pollinator Plan and would give favourable consideration </w:t>
      </w:r>
      <w:r w:rsidR="00F74C3A" w:rsidRPr="0088256A">
        <w:rPr>
          <w:rFonts w:asciiTheme="minorHAnsi" w:hAnsiTheme="minorHAnsi" w:cstheme="minorHAnsi"/>
          <w:sz w:val="22"/>
          <w:szCs w:val="22"/>
        </w:rPr>
        <w:t>to becoming</w:t>
      </w:r>
      <w:r w:rsidRPr="0088256A">
        <w:rPr>
          <w:rFonts w:asciiTheme="minorHAnsi" w:hAnsiTheme="minorHAnsi" w:cstheme="minorHAnsi"/>
          <w:sz w:val="22"/>
          <w:szCs w:val="22"/>
        </w:rPr>
        <w:t xml:space="preserve"> a partner with a view to giving effect to same on a case-by-case basis, and in as far as is practicable”</w:t>
      </w:r>
    </w:p>
    <w:p w:rsidR="00786C4C" w:rsidRPr="0088256A" w:rsidRDefault="00786C4C" w:rsidP="00786C4C">
      <w:pPr>
        <w:rPr>
          <w:rFonts w:asciiTheme="minorHAnsi" w:hAnsiTheme="minorHAnsi" w:cstheme="minorHAnsi"/>
          <w:sz w:val="22"/>
        </w:rPr>
      </w:pPr>
    </w:p>
    <w:p w:rsidR="006E2158" w:rsidRPr="0088256A" w:rsidRDefault="00A713B7" w:rsidP="006E2158">
      <w:pPr>
        <w:rPr>
          <w:rFonts w:asciiTheme="minorHAnsi" w:hAnsiTheme="minorHAnsi" w:cstheme="minorHAnsi"/>
          <w:sz w:val="22"/>
        </w:rPr>
      </w:pPr>
      <w:r w:rsidRPr="0088256A">
        <w:rPr>
          <w:rFonts w:asciiTheme="minorHAnsi" w:hAnsiTheme="minorHAnsi" w:cstheme="minorHAnsi"/>
          <w:sz w:val="22"/>
        </w:rPr>
        <w:t>During the discussion members made the following po</w:t>
      </w:r>
      <w:r w:rsidR="00D660A4" w:rsidRPr="0088256A">
        <w:rPr>
          <w:rFonts w:asciiTheme="minorHAnsi" w:hAnsiTheme="minorHAnsi" w:cstheme="minorHAnsi"/>
          <w:sz w:val="22"/>
        </w:rPr>
        <w:t>ints:</w:t>
      </w:r>
    </w:p>
    <w:p w:rsidR="00D660A4" w:rsidRPr="0088256A" w:rsidRDefault="005F259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This country produces €53 million worth of pollinated crops annually most of this pollination is carried out by bees</w:t>
      </w:r>
    </w:p>
    <w:p w:rsidR="005F259B" w:rsidRPr="0088256A" w:rsidRDefault="005F259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There have been huge declines in bee populations since the 1980s</w:t>
      </w:r>
    </w:p>
    <w:p w:rsidR="005F259B" w:rsidRPr="0088256A" w:rsidRDefault="005F259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The declines in the bee population are due to pressures  from habitat loss and pesticide usage</w:t>
      </w:r>
    </w:p>
    <w:p w:rsidR="005F259B" w:rsidRPr="0088256A" w:rsidRDefault="005F259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Councils have an important role in supporting pollination</w:t>
      </w:r>
    </w:p>
    <w:p w:rsidR="005F259B" w:rsidRPr="0088256A" w:rsidRDefault="005F259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There is nothing onerous in signing up for the pollinator plan</w:t>
      </w:r>
    </w:p>
    <w:p w:rsidR="005F259B" w:rsidRPr="0088256A" w:rsidRDefault="002D26C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This is in response to community interest in pollination</w:t>
      </w:r>
    </w:p>
    <w:p w:rsidR="002D26CB" w:rsidRPr="0088256A" w:rsidRDefault="002D26C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There is a need to educate the public and the likes of Tidy Towns Committees on this issue</w:t>
      </w:r>
    </w:p>
    <w:p w:rsidR="002D26CB" w:rsidRPr="0088256A" w:rsidRDefault="002D26C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Encouraged by the response from the Director of Planning</w:t>
      </w:r>
    </w:p>
    <w:p w:rsidR="002D26CB" w:rsidRPr="0088256A" w:rsidRDefault="002D26CB" w:rsidP="00D660A4">
      <w:pPr>
        <w:pStyle w:val="ListParagraph"/>
        <w:numPr>
          <w:ilvl w:val="0"/>
          <w:numId w:val="39"/>
        </w:numPr>
        <w:rPr>
          <w:rFonts w:asciiTheme="minorHAnsi" w:hAnsiTheme="minorHAnsi" w:cstheme="minorHAnsi"/>
          <w:sz w:val="22"/>
          <w:szCs w:val="22"/>
        </w:rPr>
      </w:pPr>
      <w:r w:rsidRPr="0088256A">
        <w:rPr>
          <w:rFonts w:asciiTheme="minorHAnsi" w:hAnsiTheme="minorHAnsi" w:cstheme="minorHAnsi"/>
          <w:sz w:val="22"/>
          <w:szCs w:val="22"/>
        </w:rPr>
        <w:t>The planting of wildflower beds should be encouraged</w:t>
      </w:r>
    </w:p>
    <w:p w:rsidR="002D26CB" w:rsidRPr="0088256A" w:rsidRDefault="002D26CB" w:rsidP="002D26CB">
      <w:pPr>
        <w:rPr>
          <w:rFonts w:asciiTheme="minorHAnsi" w:hAnsiTheme="minorHAnsi" w:cstheme="minorHAnsi"/>
          <w:sz w:val="22"/>
        </w:rPr>
      </w:pPr>
    </w:p>
    <w:p w:rsidR="002D26CB" w:rsidRPr="0088256A" w:rsidRDefault="002D26CB" w:rsidP="002D26CB">
      <w:pPr>
        <w:rPr>
          <w:rFonts w:asciiTheme="minorHAnsi" w:hAnsiTheme="minorHAnsi" w:cstheme="minorHAnsi"/>
          <w:sz w:val="22"/>
        </w:rPr>
      </w:pPr>
      <w:r w:rsidRPr="0088256A">
        <w:rPr>
          <w:rFonts w:asciiTheme="minorHAnsi" w:hAnsiTheme="minorHAnsi" w:cstheme="minorHAnsi"/>
          <w:sz w:val="22"/>
        </w:rPr>
        <w:t xml:space="preserve">In response the Chief Executive informed members that he had no difficulty with the Council signing up to the Pollinator Plan </w:t>
      </w:r>
      <w:r w:rsidR="00A511B4" w:rsidRPr="0088256A">
        <w:rPr>
          <w:rFonts w:asciiTheme="minorHAnsi" w:hAnsiTheme="minorHAnsi" w:cstheme="minorHAnsi"/>
          <w:sz w:val="22"/>
        </w:rPr>
        <w:t>however</w:t>
      </w:r>
      <w:r w:rsidRPr="0088256A">
        <w:rPr>
          <w:rFonts w:asciiTheme="minorHAnsi" w:hAnsiTheme="minorHAnsi" w:cstheme="minorHAnsi"/>
          <w:sz w:val="22"/>
        </w:rPr>
        <w:t xml:space="preserve"> it would be appropriate to refer the motion to the </w:t>
      </w:r>
      <w:r w:rsidR="00A511B4" w:rsidRPr="0088256A">
        <w:rPr>
          <w:rFonts w:asciiTheme="minorHAnsi" w:hAnsiTheme="minorHAnsi" w:cstheme="minorHAnsi"/>
          <w:sz w:val="22"/>
        </w:rPr>
        <w:t>Planning SPC and for it to come through via the SPC with a policy and agreed actions in place.</w:t>
      </w:r>
      <w:r w:rsidR="00C76290" w:rsidRPr="0088256A">
        <w:rPr>
          <w:rFonts w:asciiTheme="minorHAnsi" w:hAnsiTheme="minorHAnsi" w:cstheme="minorHAnsi"/>
          <w:sz w:val="22"/>
        </w:rPr>
        <w:t xml:space="preserve">  The Plan can then be signed and a programme around pollination </w:t>
      </w:r>
      <w:proofErr w:type="gramStart"/>
      <w:r w:rsidR="00C76290" w:rsidRPr="0088256A">
        <w:rPr>
          <w:rFonts w:asciiTheme="minorHAnsi" w:hAnsiTheme="minorHAnsi" w:cstheme="minorHAnsi"/>
          <w:sz w:val="22"/>
        </w:rPr>
        <w:t>launched .</w:t>
      </w:r>
      <w:proofErr w:type="gramEnd"/>
    </w:p>
    <w:p w:rsidR="00A511B4" w:rsidRPr="0088256A" w:rsidRDefault="00A511B4" w:rsidP="002D26CB">
      <w:pPr>
        <w:rPr>
          <w:rFonts w:asciiTheme="minorHAnsi" w:hAnsiTheme="minorHAnsi" w:cstheme="minorHAnsi"/>
          <w:sz w:val="22"/>
        </w:rPr>
      </w:pPr>
    </w:p>
    <w:p w:rsidR="00A511B4" w:rsidRPr="0088256A" w:rsidRDefault="00A511B4" w:rsidP="002D26CB">
      <w:pPr>
        <w:rPr>
          <w:rFonts w:asciiTheme="minorHAnsi" w:hAnsiTheme="minorHAnsi" w:cstheme="minorHAnsi"/>
          <w:sz w:val="22"/>
        </w:rPr>
      </w:pPr>
      <w:r w:rsidRPr="0088256A">
        <w:rPr>
          <w:rFonts w:asciiTheme="minorHAnsi" w:hAnsiTheme="minorHAnsi" w:cstheme="minorHAnsi"/>
          <w:sz w:val="22"/>
        </w:rPr>
        <w:t>Members agreed</w:t>
      </w:r>
      <w:r w:rsidR="007F0941">
        <w:rPr>
          <w:rFonts w:asciiTheme="minorHAnsi" w:hAnsiTheme="minorHAnsi" w:cstheme="minorHAnsi"/>
          <w:sz w:val="22"/>
        </w:rPr>
        <w:t xml:space="preserve"> to refer the motion to the SPC, for the SPC to draft a proposed structure and revert to Full Council.</w:t>
      </w:r>
    </w:p>
    <w:p w:rsidR="00A511B4" w:rsidRPr="0088256A" w:rsidRDefault="00A511B4" w:rsidP="002D26CB">
      <w:pPr>
        <w:rPr>
          <w:rFonts w:asciiTheme="minorHAnsi" w:hAnsiTheme="minorHAnsi" w:cstheme="minorHAnsi"/>
          <w:sz w:val="22"/>
        </w:rPr>
      </w:pPr>
    </w:p>
    <w:p w:rsidR="00A511B4" w:rsidRPr="0088256A" w:rsidRDefault="00A511B4" w:rsidP="002D26CB">
      <w:pPr>
        <w:rPr>
          <w:rFonts w:asciiTheme="minorHAnsi" w:hAnsiTheme="minorHAnsi" w:cstheme="minorHAnsi"/>
          <w:b/>
          <w:sz w:val="22"/>
          <w:u w:val="single"/>
        </w:rPr>
      </w:pPr>
      <w:r w:rsidRPr="0088256A">
        <w:rPr>
          <w:rFonts w:asciiTheme="minorHAnsi" w:hAnsiTheme="minorHAnsi" w:cstheme="minorHAnsi"/>
          <w:b/>
          <w:sz w:val="22"/>
          <w:u w:val="single"/>
        </w:rPr>
        <w:t>DETENTION CENTRE IN THE CORK AREA FOR YOUNG OFFENDERS</w:t>
      </w:r>
    </w:p>
    <w:p w:rsidR="006E2158" w:rsidRPr="0088256A" w:rsidRDefault="006E2158" w:rsidP="0047052E">
      <w:pPr>
        <w:rPr>
          <w:rFonts w:asciiTheme="minorHAnsi" w:hAnsiTheme="minorHAnsi" w:cstheme="minorHAnsi"/>
          <w:iCs/>
          <w:color w:val="000000"/>
          <w:sz w:val="22"/>
        </w:rPr>
      </w:pPr>
    </w:p>
    <w:p w:rsidR="00F46A02" w:rsidRPr="0088256A" w:rsidRDefault="00F46A02" w:rsidP="00F46A02">
      <w:pPr>
        <w:jc w:val="right"/>
        <w:rPr>
          <w:rFonts w:asciiTheme="minorHAnsi" w:hAnsiTheme="minorHAnsi" w:cstheme="minorHAnsi"/>
          <w:b/>
          <w:iCs/>
          <w:color w:val="000000"/>
          <w:sz w:val="22"/>
        </w:rPr>
      </w:pPr>
      <w:r w:rsidRPr="0088256A">
        <w:rPr>
          <w:rFonts w:asciiTheme="minorHAnsi" w:hAnsiTheme="minorHAnsi" w:cstheme="minorHAnsi"/>
          <w:b/>
          <w:iCs/>
          <w:color w:val="000000"/>
          <w:sz w:val="22"/>
        </w:rPr>
        <w:t>14/4-1</w:t>
      </w:r>
    </w:p>
    <w:p w:rsidR="00F46A02" w:rsidRPr="0088256A" w:rsidRDefault="00F46A02" w:rsidP="00F46A02">
      <w:pPr>
        <w:rPr>
          <w:rFonts w:asciiTheme="minorHAnsi" w:hAnsiTheme="minorHAnsi" w:cstheme="minorHAnsi"/>
          <w:b/>
          <w:iCs/>
          <w:color w:val="000000"/>
          <w:sz w:val="22"/>
        </w:rPr>
      </w:pPr>
      <w:r w:rsidRPr="0088256A">
        <w:rPr>
          <w:rFonts w:asciiTheme="minorHAnsi" w:hAnsiTheme="minorHAnsi" w:cstheme="minorHAnsi"/>
          <w:sz w:val="22"/>
        </w:rPr>
        <w:t>Councillor Noel Collins</w:t>
      </w:r>
      <w:r w:rsidRPr="0088256A">
        <w:rPr>
          <w:rFonts w:asciiTheme="minorHAnsi" w:hAnsiTheme="minorHAnsi" w:cstheme="minorHAnsi"/>
          <w:b/>
          <w:iCs/>
          <w:color w:val="000000"/>
          <w:sz w:val="22"/>
        </w:rPr>
        <w:t xml:space="preserve"> </w:t>
      </w:r>
      <w:r w:rsidRPr="0088256A">
        <w:rPr>
          <w:rFonts w:asciiTheme="minorHAnsi" w:hAnsiTheme="minorHAnsi" w:cstheme="minorHAnsi"/>
          <w:sz w:val="22"/>
        </w:rPr>
        <w:t>proposed, seconded by Councillor</w:t>
      </w:r>
      <w:r w:rsidRPr="0088256A">
        <w:rPr>
          <w:rFonts w:asciiTheme="minorHAnsi" w:hAnsiTheme="minorHAnsi" w:cstheme="minorHAnsi"/>
          <w:color w:val="000000"/>
          <w:sz w:val="22"/>
        </w:rPr>
        <w:t xml:space="preserve"> Mary </w:t>
      </w:r>
      <w:proofErr w:type="spellStart"/>
      <w:r w:rsidRPr="0088256A">
        <w:rPr>
          <w:rFonts w:asciiTheme="minorHAnsi" w:hAnsiTheme="minorHAnsi" w:cstheme="minorHAnsi"/>
          <w:color w:val="000000"/>
          <w:sz w:val="22"/>
        </w:rPr>
        <w:t>Linehan</w:t>
      </w:r>
      <w:proofErr w:type="spellEnd"/>
      <w:r w:rsidRPr="0088256A">
        <w:rPr>
          <w:rFonts w:asciiTheme="minorHAnsi" w:hAnsiTheme="minorHAnsi" w:cstheme="minorHAnsi"/>
          <w:color w:val="000000"/>
          <w:sz w:val="22"/>
        </w:rPr>
        <w:t xml:space="preserve"> Foley</w:t>
      </w:r>
      <w:r w:rsidRPr="0088256A">
        <w:rPr>
          <w:rFonts w:asciiTheme="minorHAnsi" w:hAnsiTheme="minorHAnsi" w:cstheme="minorHAnsi"/>
          <w:sz w:val="22"/>
        </w:rPr>
        <w:t>, the following notice of motion:</w:t>
      </w:r>
    </w:p>
    <w:p w:rsidR="006E2158" w:rsidRPr="0088256A" w:rsidRDefault="006E2158" w:rsidP="0047052E">
      <w:pPr>
        <w:rPr>
          <w:rFonts w:asciiTheme="minorHAnsi" w:hAnsiTheme="minorHAnsi" w:cstheme="minorHAnsi"/>
          <w:color w:val="000000"/>
          <w:sz w:val="22"/>
        </w:rPr>
      </w:pP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pStyle w:val="ListParagraph"/>
        <w:ind w:left="1080"/>
        <w:rPr>
          <w:rFonts w:asciiTheme="minorHAnsi" w:hAnsiTheme="minorHAnsi" w:cstheme="minorHAnsi"/>
          <w:sz w:val="22"/>
          <w:szCs w:val="22"/>
        </w:rPr>
      </w:pPr>
    </w:p>
    <w:p w:rsidR="0047052E" w:rsidRPr="0088256A" w:rsidRDefault="0047052E" w:rsidP="0047052E">
      <w:pPr>
        <w:pStyle w:val="ListParagraph"/>
        <w:ind w:left="1080"/>
        <w:rPr>
          <w:rFonts w:asciiTheme="minorHAnsi" w:hAnsiTheme="minorHAnsi" w:cstheme="minorHAnsi"/>
          <w:sz w:val="22"/>
          <w:szCs w:val="22"/>
        </w:rPr>
      </w:pPr>
      <w:r w:rsidRPr="0088256A">
        <w:rPr>
          <w:rFonts w:asciiTheme="minorHAnsi" w:hAnsiTheme="minorHAnsi" w:cstheme="minorHAnsi"/>
          <w:sz w:val="22"/>
          <w:szCs w:val="22"/>
        </w:rPr>
        <w:tab/>
        <w:t xml:space="preserve">“That this Council call on the Departments of Justice, Health and Education to </w:t>
      </w:r>
      <w:r w:rsidRPr="0088256A">
        <w:rPr>
          <w:rFonts w:asciiTheme="minorHAnsi" w:hAnsiTheme="minorHAnsi" w:cstheme="minorHAnsi"/>
          <w:sz w:val="22"/>
          <w:szCs w:val="22"/>
        </w:rPr>
        <w:tab/>
        <w:t xml:space="preserve">establish a detention centre in the Cork area for the assessment and rehabilitation of </w:t>
      </w:r>
      <w:r w:rsidRPr="0088256A">
        <w:rPr>
          <w:rFonts w:asciiTheme="minorHAnsi" w:hAnsiTheme="minorHAnsi" w:cstheme="minorHAnsi"/>
          <w:sz w:val="22"/>
          <w:szCs w:val="22"/>
        </w:rPr>
        <w:tab/>
        <w:t xml:space="preserve">young offenders.” </w:t>
      </w:r>
    </w:p>
    <w:p w:rsidR="00F46A02" w:rsidRPr="0088256A" w:rsidRDefault="00F46A02" w:rsidP="0047052E">
      <w:pPr>
        <w:pStyle w:val="ListParagraph"/>
        <w:ind w:left="1080"/>
        <w:rPr>
          <w:rFonts w:asciiTheme="minorHAnsi" w:hAnsiTheme="minorHAnsi" w:cstheme="minorHAnsi"/>
          <w:sz w:val="22"/>
          <w:szCs w:val="22"/>
        </w:rPr>
      </w:pPr>
    </w:p>
    <w:p w:rsidR="00F46A02" w:rsidRPr="0088256A" w:rsidRDefault="00F46A02" w:rsidP="00F46A02">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During the discussion members made the following points:</w:t>
      </w:r>
    </w:p>
    <w:p w:rsidR="00F46A02" w:rsidRPr="0088256A" w:rsidRDefault="00F46A02" w:rsidP="00F46A02">
      <w:pPr>
        <w:pStyle w:val="ListParagraph"/>
        <w:ind w:left="0"/>
        <w:rPr>
          <w:rFonts w:asciiTheme="minorHAnsi" w:hAnsiTheme="minorHAnsi" w:cstheme="minorHAnsi"/>
          <w:sz w:val="22"/>
          <w:szCs w:val="22"/>
        </w:rPr>
      </w:pPr>
    </w:p>
    <w:p w:rsidR="00F46A02" w:rsidRPr="0088256A" w:rsidRDefault="00EB1C3E" w:rsidP="00F46A02">
      <w:pPr>
        <w:pStyle w:val="ListParagraph"/>
        <w:numPr>
          <w:ilvl w:val="0"/>
          <w:numId w:val="40"/>
        </w:numPr>
        <w:rPr>
          <w:rFonts w:asciiTheme="minorHAnsi" w:hAnsiTheme="minorHAnsi" w:cstheme="minorHAnsi"/>
          <w:sz w:val="22"/>
          <w:szCs w:val="22"/>
        </w:rPr>
      </w:pPr>
      <w:r w:rsidRPr="0088256A">
        <w:rPr>
          <w:rFonts w:asciiTheme="minorHAnsi" w:hAnsiTheme="minorHAnsi" w:cstheme="minorHAnsi"/>
          <w:sz w:val="22"/>
          <w:szCs w:val="22"/>
        </w:rPr>
        <w:t>This issue was raised three years ago and this centre in now needed in Cork more than ever</w:t>
      </w:r>
    </w:p>
    <w:p w:rsidR="00EB1C3E" w:rsidRPr="0088256A" w:rsidRDefault="00EB1C3E" w:rsidP="00F46A02">
      <w:pPr>
        <w:pStyle w:val="ListParagraph"/>
        <w:numPr>
          <w:ilvl w:val="0"/>
          <w:numId w:val="40"/>
        </w:numPr>
        <w:rPr>
          <w:rFonts w:asciiTheme="minorHAnsi" w:hAnsiTheme="minorHAnsi" w:cstheme="minorHAnsi"/>
          <w:sz w:val="22"/>
          <w:szCs w:val="22"/>
        </w:rPr>
      </w:pPr>
      <w:r w:rsidRPr="0088256A">
        <w:rPr>
          <w:rFonts w:asciiTheme="minorHAnsi" w:hAnsiTheme="minorHAnsi" w:cstheme="minorHAnsi"/>
          <w:sz w:val="22"/>
          <w:szCs w:val="22"/>
        </w:rPr>
        <w:t xml:space="preserve">Serious overcrowding </w:t>
      </w:r>
      <w:r w:rsidR="00C76290" w:rsidRPr="0088256A">
        <w:rPr>
          <w:rFonts w:asciiTheme="minorHAnsi" w:hAnsiTheme="minorHAnsi" w:cstheme="minorHAnsi"/>
          <w:sz w:val="22"/>
          <w:szCs w:val="22"/>
        </w:rPr>
        <w:t xml:space="preserve">in existing institutions </w:t>
      </w:r>
      <w:r w:rsidRPr="0088256A">
        <w:rPr>
          <w:rFonts w:asciiTheme="minorHAnsi" w:hAnsiTheme="minorHAnsi" w:cstheme="minorHAnsi"/>
          <w:sz w:val="22"/>
          <w:szCs w:val="22"/>
        </w:rPr>
        <w:t xml:space="preserve">is causing </w:t>
      </w:r>
      <w:r w:rsidR="00C76290" w:rsidRPr="0088256A">
        <w:rPr>
          <w:rFonts w:asciiTheme="minorHAnsi" w:hAnsiTheme="minorHAnsi" w:cstheme="minorHAnsi"/>
          <w:sz w:val="22"/>
          <w:szCs w:val="22"/>
        </w:rPr>
        <w:t>violent behaviour</w:t>
      </w:r>
    </w:p>
    <w:p w:rsidR="00C76290" w:rsidRPr="0088256A" w:rsidRDefault="00740522" w:rsidP="00F46A02">
      <w:pPr>
        <w:pStyle w:val="ListParagraph"/>
        <w:numPr>
          <w:ilvl w:val="0"/>
          <w:numId w:val="40"/>
        </w:numPr>
        <w:rPr>
          <w:rFonts w:asciiTheme="minorHAnsi" w:hAnsiTheme="minorHAnsi" w:cstheme="minorHAnsi"/>
          <w:sz w:val="22"/>
          <w:szCs w:val="22"/>
        </w:rPr>
      </w:pPr>
      <w:r w:rsidRPr="0088256A">
        <w:rPr>
          <w:rFonts w:asciiTheme="minorHAnsi" w:hAnsiTheme="minorHAnsi" w:cstheme="minorHAnsi"/>
          <w:sz w:val="22"/>
          <w:szCs w:val="22"/>
        </w:rPr>
        <w:t xml:space="preserve">Young offenders from Cork have to go to </w:t>
      </w:r>
      <w:proofErr w:type="spellStart"/>
      <w:r w:rsidRPr="0088256A">
        <w:rPr>
          <w:rFonts w:asciiTheme="minorHAnsi" w:hAnsiTheme="minorHAnsi" w:cstheme="minorHAnsi"/>
          <w:sz w:val="22"/>
          <w:szCs w:val="22"/>
        </w:rPr>
        <w:t>Oberstown</w:t>
      </w:r>
      <w:proofErr w:type="spellEnd"/>
    </w:p>
    <w:p w:rsidR="00740522" w:rsidRPr="0088256A" w:rsidRDefault="00740522" w:rsidP="00F46A02">
      <w:pPr>
        <w:pStyle w:val="ListParagraph"/>
        <w:numPr>
          <w:ilvl w:val="0"/>
          <w:numId w:val="40"/>
        </w:numPr>
        <w:rPr>
          <w:rFonts w:asciiTheme="minorHAnsi" w:hAnsiTheme="minorHAnsi" w:cstheme="minorHAnsi"/>
          <w:sz w:val="22"/>
          <w:szCs w:val="22"/>
        </w:rPr>
      </w:pPr>
      <w:r w:rsidRPr="0088256A">
        <w:rPr>
          <w:rFonts w:asciiTheme="minorHAnsi" w:hAnsiTheme="minorHAnsi" w:cstheme="minorHAnsi"/>
          <w:sz w:val="22"/>
          <w:szCs w:val="22"/>
        </w:rPr>
        <w:t xml:space="preserve">There is a serious lack of specialised facilities </w:t>
      </w:r>
    </w:p>
    <w:p w:rsidR="00740522" w:rsidRPr="0088256A" w:rsidRDefault="00740522" w:rsidP="00740522">
      <w:pPr>
        <w:pStyle w:val="ListParagraph"/>
        <w:rPr>
          <w:rFonts w:asciiTheme="minorHAnsi" w:hAnsiTheme="minorHAnsi" w:cstheme="minorHAnsi"/>
          <w:sz w:val="22"/>
          <w:szCs w:val="22"/>
        </w:rPr>
      </w:pPr>
    </w:p>
    <w:p w:rsidR="00740522" w:rsidRPr="0088256A" w:rsidRDefault="00740522" w:rsidP="00740522">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Members agreed to write to the three departments referenced in the motion.</w:t>
      </w:r>
    </w:p>
    <w:p w:rsidR="00740522" w:rsidRPr="0088256A" w:rsidRDefault="00740522" w:rsidP="00740522">
      <w:pPr>
        <w:pStyle w:val="ListParagraph"/>
        <w:ind w:left="0"/>
        <w:rPr>
          <w:rFonts w:asciiTheme="minorHAnsi" w:hAnsiTheme="minorHAnsi" w:cstheme="minorHAnsi"/>
          <w:sz w:val="22"/>
          <w:szCs w:val="22"/>
        </w:rPr>
      </w:pPr>
    </w:p>
    <w:p w:rsidR="00740522" w:rsidRPr="0088256A" w:rsidRDefault="00740522" w:rsidP="00740522">
      <w:pPr>
        <w:pStyle w:val="PlainText"/>
        <w:rPr>
          <w:rFonts w:asciiTheme="minorHAnsi" w:hAnsiTheme="minorHAnsi" w:cstheme="minorHAnsi"/>
          <w:b/>
          <w:sz w:val="22"/>
          <w:szCs w:val="22"/>
          <w:u w:val="single"/>
        </w:rPr>
      </w:pPr>
      <w:r w:rsidRPr="0088256A">
        <w:rPr>
          <w:rFonts w:asciiTheme="minorHAnsi" w:hAnsiTheme="minorHAnsi" w:cstheme="minorHAnsi"/>
          <w:b/>
          <w:bCs/>
          <w:color w:val="222222"/>
          <w:sz w:val="22"/>
          <w:szCs w:val="22"/>
          <w:u w:val="single"/>
          <w:shd w:val="clear" w:color="auto" w:fill="FFFFFF"/>
        </w:rPr>
        <w:t>TRIHALOMETHANES</w:t>
      </w:r>
      <w:r w:rsidRPr="0088256A">
        <w:rPr>
          <w:rFonts w:asciiTheme="minorHAnsi" w:hAnsiTheme="minorHAnsi" w:cstheme="minorHAnsi"/>
          <w:b/>
          <w:sz w:val="22"/>
          <w:szCs w:val="22"/>
          <w:u w:val="single"/>
        </w:rPr>
        <w:t xml:space="preserve"> IN WATER</w:t>
      </w:r>
    </w:p>
    <w:p w:rsidR="00EF4370" w:rsidRPr="0088256A" w:rsidRDefault="00740522" w:rsidP="00EF4370">
      <w:pPr>
        <w:pStyle w:val="PlainText"/>
        <w:jc w:val="right"/>
        <w:rPr>
          <w:rFonts w:asciiTheme="minorHAnsi" w:hAnsiTheme="minorHAnsi" w:cstheme="minorHAnsi"/>
          <w:b/>
          <w:sz w:val="22"/>
          <w:szCs w:val="22"/>
        </w:rPr>
      </w:pPr>
      <w:r w:rsidRPr="0088256A">
        <w:rPr>
          <w:rFonts w:asciiTheme="minorHAnsi" w:hAnsiTheme="minorHAnsi" w:cstheme="minorHAnsi"/>
          <w:b/>
          <w:sz w:val="22"/>
          <w:szCs w:val="22"/>
        </w:rPr>
        <w:t>15/4-1</w:t>
      </w:r>
    </w:p>
    <w:p w:rsidR="00EF4370" w:rsidRPr="0088256A" w:rsidRDefault="00EF4370" w:rsidP="00EF4370">
      <w:pPr>
        <w:pStyle w:val="PlainText"/>
        <w:jc w:val="right"/>
        <w:rPr>
          <w:rFonts w:asciiTheme="minorHAnsi" w:hAnsiTheme="minorHAnsi" w:cstheme="minorHAnsi"/>
          <w:b/>
          <w:sz w:val="22"/>
          <w:szCs w:val="22"/>
        </w:rPr>
      </w:pPr>
    </w:p>
    <w:p w:rsidR="00EF4370" w:rsidRPr="0088256A" w:rsidRDefault="00EF4370" w:rsidP="00EF4370">
      <w:pPr>
        <w:pStyle w:val="PlainText"/>
        <w:rPr>
          <w:rFonts w:asciiTheme="minorHAnsi" w:hAnsiTheme="minorHAnsi" w:cstheme="minorHAnsi"/>
          <w:b/>
          <w:sz w:val="22"/>
          <w:szCs w:val="22"/>
        </w:rPr>
      </w:pPr>
      <w:r w:rsidRPr="0088256A">
        <w:rPr>
          <w:rFonts w:asciiTheme="minorHAnsi" w:hAnsiTheme="minorHAnsi" w:cstheme="minorHAnsi"/>
          <w:sz w:val="22"/>
          <w:szCs w:val="22"/>
        </w:rPr>
        <w:t>Councillor Michael ‘Frick’ Murphy</w:t>
      </w:r>
      <w:r w:rsidRPr="0088256A">
        <w:rPr>
          <w:rFonts w:asciiTheme="minorHAnsi" w:hAnsiTheme="minorHAnsi" w:cstheme="minorHAnsi"/>
          <w:b/>
          <w:sz w:val="22"/>
          <w:szCs w:val="22"/>
        </w:rPr>
        <w:t xml:space="preserve"> </w:t>
      </w:r>
      <w:r w:rsidRPr="0088256A">
        <w:rPr>
          <w:rFonts w:asciiTheme="minorHAnsi" w:hAnsiTheme="minorHAnsi" w:cstheme="minorHAnsi"/>
          <w:sz w:val="22"/>
          <w:szCs w:val="22"/>
        </w:rPr>
        <w:t>proposed, seconded by Councillor</w:t>
      </w:r>
      <w:r w:rsidRPr="0088256A">
        <w:rPr>
          <w:rFonts w:asciiTheme="minorHAnsi" w:hAnsiTheme="minorHAnsi" w:cstheme="minorHAnsi"/>
          <w:color w:val="000000"/>
          <w:sz w:val="22"/>
          <w:szCs w:val="22"/>
        </w:rPr>
        <w:t xml:space="preserve"> Marcia </w:t>
      </w:r>
      <w:proofErr w:type="spellStart"/>
      <w:r w:rsidRPr="0088256A">
        <w:rPr>
          <w:rFonts w:asciiTheme="minorHAnsi" w:hAnsiTheme="minorHAnsi" w:cstheme="minorHAnsi"/>
          <w:color w:val="000000"/>
          <w:sz w:val="22"/>
          <w:szCs w:val="22"/>
        </w:rPr>
        <w:t>D’Alton</w:t>
      </w:r>
      <w:proofErr w:type="spellEnd"/>
      <w:r w:rsidRPr="0088256A">
        <w:rPr>
          <w:rFonts w:asciiTheme="minorHAnsi" w:hAnsiTheme="minorHAnsi" w:cstheme="minorHAnsi"/>
          <w:sz w:val="22"/>
          <w:szCs w:val="22"/>
        </w:rPr>
        <w:t>, the following notice of motion:</w:t>
      </w:r>
    </w:p>
    <w:p w:rsidR="0047052E" w:rsidRPr="0088256A" w:rsidRDefault="0047052E" w:rsidP="0047052E">
      <w:pPr>
        <w:jc w:val="right"/>
        <w:rPr>
          <w:rFonts w:asciiTheme="minorHAnsi" w:hAnsiTheme="minorHAnsi" w:cstheme="minorHAnsi"/>
          <w:color w:val="000000"/>
          <w:sz w:val="22"/>
        </w:rPr>
      </w:pPr>
    </w:p>
    <w:p w:rsidR="0047052E" w:rsidRPr="0088256A" w:rsidRDefault="0047052E" w:rsidP="0047052E">
      <w:pPr>
        <w:pStyle w:val="PlainText"/>
        <w:rPr>
          <w:rFonts w:asciiTheme="minorHAnsi" w:hAnsiTheme="minorHAnsi" w:cstheme="minorHAnsi"/>
          <w:sz w:val="22"/>
          <w:szCs w:val="22"/>
        </w:rPr>
      </w:pPr>
      <w:r w:rsidRPr="0088256A">
        <w:rPr>
          <w:rFonts w:asciiTheme="minorHAnsi" w:hAnsiTheme="minorHAnsi" w:cstheme="minorHAnsi"/>
          <w:sz w:val="22"/>
          <w:szCs w:val="22"/>
        </w:rPr>
        <w:tab/>
      </w:r>
      <w:r w:rsidRPr="0088256A">
        <w:rPr>
          <w:rFonts w:asciiTheme="minorHAnsi" w:hAnsiTheme="minorHAnsi" w:cstheme="minorHAnsi"/>
          <w:sz w:val="22"/>
          <w:szCs w:val="22"/>
        </w:rPr>
        <w:tab/>
        <w:t xml:space="preserve">“That this Council write to Irish Water to ask what percentage of </w:t>
      </w:r>
      <w:proofErr w:type="spellStart"/>
      <w:r w:rsidRPr="0088256A">
        <w:rPr>
          <w:rFonts w:asciiTheme="minorHAnsi" w:hAnsiTheme="minorHAnsi" w:cstheme="minorHAnsi"/>
          <w:bCs/>
          <w:color w:val="222222"/>
          <w:sz w:val="22"/>
          <w:szCs w:val="22"/>
          <w:shd w:val="clear" w:color="auto" w:fill="FFFFFF"/>
        </w:rPr>
        <w:t>Trihalomethanes</w:t>
      </w:r>
      <w:proofErr w:type="spellEnd"/>
      <w:r w:rsidRPr="0088256A">
        <w:rPr>
          <w:rFonts w:asciiTheme="minorHAnsi" w:hAnsiTheme="minorHAnsi" w:cstheme="minorHAnsi"/>
          <w:sz w:val="22"/>
          <w:szCs w:val="22"/>
        </w:rPr>
        <w:t xml:space="preserve"> is </w:t>
      </w:r>
      <w:r w:rsidRPr="0088256A">
        <w:rPr>
          <w:rFonts w:asciiTheme="minorHAnsi" w:hAnsiTheme="minorHAnsi" w:cstheme="minorHAnsi"/>
          <w:sz w:val="22"/>
          <w:szCs w:val="22"/>
        </w:rPr>
        <w:tab/>
      </w:r>
      <w:r w:rsidRPr="0088256A">
        <w:rPr>
          <w:rFonts w:asciiTheme="minorHAnsi" w:hAnsiTheme="minorHAnsi" w:cstheme="minorHAnsi"/>
          <w:sz w:val="22"/>
          <w:szCs w:val="22"/>
        </w:rPr>
        <w:tab/>
        <w:t>in our Water.”</w:t>
      </w:r>
    </w:p>
    <w:p w:rsidR="0047052E" w:rsidRPr="0088256A" w:rsidRDefault="0047052E" w:rsidP="0047052E">
      <w:pPr>
        <w:pStyle w:val="PlainText"/>
        <w:rPr>
          <w:rFonts w:asciiTheme="minorHAnsi" w:hAnsiTheme="minorHAnsi" w:cstheme="minorHAnsi"/>
          <w:sz w:val="22"/>
          <w:szCs w:val="22"/>
        </w:rPr>
      </w:pPr>
    </w:p>
    <w:p w:rsidR="0047052E" w:rsidRPr="0088256A" w:rsidRDefault="00EF4370" w:rsidP="00EF4370">
      <w:pPr>
        <w:pStyle w:val="PlainText"/>
        <w:rPr>
          <w:rFonts w:asciiTheme="minorHAnsi" w:hAnsiTheme="minorHAnsi" w:cstheme="minorHAnsi"/>
          <w:sz w:val="22"/>
          <w:szCs w:val="22"/>
        </w:rPr>
      </w:pPr>
      <w:r w:rsidRPr="0088256A">
        <w:rPr>
          <w:rFonts w:asciiTheme="minorHAnsi" w:hAnsiTheme="minorHAnsi" w:cstheme="minorHAnsi"/>
          <w:sz w:val="22"/>
          <w:szCs w:val="22"/>
        </w:rPr>
        <w:t>During the discussion members made the following points:</w:t>
      </w:r>
    </w:p>
    <w:p w:rsidR="00EF4370" w:rsidRPr="0088256A" w:rsidRDefault="00EF4370" w:rsidP="00EF4370">
      <w:pPr>
        <w:pStyle w:val="PlainText"/>
        <w:rPr>
          <w:rFonts w:asciiTheme="minorHAnsi" w:hAnsiTheme="minorHAnsi" w:cstheme="minorHAnsi"/>
          <w:b/>
          <w:sz w:val="22"/>
          <w:szCs w:val="22"/>
        </w:rPr>
      </w:pPr>
    </w:p>
    <w:p w:rsidR="00EF4370" w:rsidRPr="0088256A" w:rsidRDefault="00A80C98" w:rsidP="00EF4370">
      <w:pPr>
        <w:pStyle w:val="PlainText"/>
        <w:numPr>
          <w:ilvl w:val="0"/>
          <w:numId w:val="41"/>
        </w:numPr>
        <w:rPr>
          <w:rFonts w:asciiTheme="minorHAnsi" w:hAnsiTheme="minorHAnsi" w:cstheme="minorHAnsi"/>
          <w:sz w:val="22"/>
          <w:szCs w:val="22"/>
        </w:rPr>
      </w:pPr>
      <w:r w:rsidRPr="0088256A">
        <w:rPr>
          <w:rFonts w:asciiTheme="minorHAnsi" w:hAnsiTheme="minorHAnsi" w:cstheme="minorHAnsi"/>
          <w:sz w:val="22"/>
          <w:szCs w:val="22"/>
        </w:rPr>
        <w:t xml:space="preserve">Irish Water has previously been asked to confirm the levels of THMs in the water </w:t>
      </w:r>
    </w:p>
    <w:p w:rsidR="00A80C98" w:rsidRPr="0088256A" w:rsidRDefault="00A80C98" w:rsidP="00EF4370">
      <w:pPr>
        <w:pStyle w:val="PlainText"/>
        <w:numPr>
          <w:ilvl w:val="0"/>
          <w:numId w:val="41"/>
        </w:numPr>
        <w:rPr>
          <w:rFonts w:asciiTheme="minorHAnsi" w:hAnsiTheme="minorHAnsi" w:cstheme="minorHAnsi"/>
          <w:sz w:val="22"/>
          <w:szCs w:val="22"/>
        </w:rPr>
      </w:pPr>
      <w:r w:rsidRPr="0088256A">
        <w:rPr>
          <w:rFonts w:asciiTheme="minorHAnsi" w:hAnsiTheme="minorHAnsi" w:cstheme="minorHAnsi"/>
          <w:sz w:val="22"/>
          <w:szCs w:val="22"/>
        </w:rPr>
        <w:t>As an agent of Irish Water what role has Cork County Council in this regard</w:t>
      </w:r>
    </w:p>
    <w:p w:rsidR="00A80C98" w:rsidRPr="0088256A" w:rsidRDefault="00A80C98" w:rsidP="00EF4370">
      <w:pPr>
        <w:pStyle w:val="PlainText"/>
        <w:numPr>
          <w:ilvl w:val="0"/>
          <w:numId w:val="41"/>
        </w:numPr>
        <w:rPr>
          <w:rFonts w:asciiTheme="minorHAnsi" w:hAnsiTheme="minorHAnsi" w:cstheme="minorHAnsi"/>
          <w:sz w:val="22"/>
          <w:szCs w:val="22"/>
        </w:rPr>
      </w:pPr>
      <w:r w:rsidRPr="0088256A">
        <w:rPr>
          <w:rFonts w:asciiTheme="minorHAnsi" w:hAnsiTheme="minorHAnsi" w:cstheme="minorHAnsi"/>
          <w:sz w:val="22"/>
          <w:szCs w:val="22"/>
        </w:rPr>
        <w:t>THMs are formed due to the over usage of Chlorine and can be carcinogenic</w:t>
      </w:r>
    </w:p>
    <w:p w:rsidR="00A80C98" w:rsidRPr="0088256A" w:rsidRDefault="00A80C98" w:rsidP="00A80C98">
      <w:pPr>
        <w:pStyle w:val="PlainText"/>
        <w:rPr>
          <w:rFonts w:asciiTheme="minorHAnsi" w:hAnsiTheme="minorHAnsi" w:cstheme="minorHAnsi"/>
          <w:sz w:val="22"/>
          <w:szCs w:val="22"/>
        </w:rPr>
      </w:pPr>
    </w:p>
    <w:p w:rsidR="00A80C98" w:rsidRPr="0088256A" w:rsidRDefault="00A80C98" w:rsidP="00A80C98">
      <w:pPr>
        <w:pStyle w:val="PlainText"/>
        <w:rPr>
          <w:rFonts w:asciiTheme="minorHAnsi" w:hAnsiTheme="minorHAnsi" w:cstheme="minorHAnsi"/>
          <w:sz w:val="22"/>
          <w:szCs w:val="22"/>
        </w:rPr>
      </w:pPr>
      <w:r w:rsidRPr="0088256A">
        <w:rPr>
          <w:rFonts w:asciiTheme="minorHAnsi" w:hAnsiTheme="minorHAnsi" w:cstheme="minorHAnsi"/>
          <w:sz w:val="22"/>
          <w:szCs w:val="22"/>
        </w:rPr>
        <w:t xml:space="preserve">The Chief Executive informed members </w:t>
      </w:r>
      <w:r w:rsidR="005E44CF" w:rsidRPr="0088256A">
        <w:rPr>
          <w:rFonts w:asciiTheme="minorHAnsi" w:hAnsiTheme="minorHAnsi" w:cstheme="minorHAnsi"/>
          <w:sz w:val="22"/>
          <w:szCs w:val="22"/>
        </w:rPr>
        <w:t>that the</w:t>
      </w:r>
      <w:r w:rsidR="003441CE" w:rsidRPr="0088256A">
        <w:rPr>
          <w:rFonts w:asciiTheme="minorHAnsi" w:hAnsiTheme="minorHAnsi" w:cstheme="minorHAnsi"/>
          <w:sz w:val="22"/>
          <w:szCs w:val="22"/>
        </w:rPr>
        <w:t xml:space="preserve"> Council has a Service Level Agreement to operate the water systems and to undertake </w:t>
      </w:r>
      <w:r w:rsidR="005E44CF" w:rsidRPr="0088256A">
        <w:rPr>
          <w:rFonts w:asciiTheme="minorHAnsi" w:hAnsiTheme="minorHAnsi" w:cstheme="minorHAnsi"/>
          <w:sz w:val="22"/>
          <w:szCs w:val="22"/>
        </w:rPr>
        <w:t xml:space="preserve">capital works </w:t>
      </w:r>
      <w:r w:rsidR="006A6C4E" w:rsidRPr="0088256A">
        <w:rPr>
          <w:rFonts w:asciiTheme="minorHAnsi" w:hAnsiTheme="minorHAnsi" w:cstheme="minorHAnsi"/>
          <w:sz w:val="22"/>
          <w:szCs w:val="22"/>
        </w:rPr>
        <w:t xml:space="preserve">as approved by Irish Water.  It is appropriate for this Council to write to Irish Water if it chooses to do so. </w:t>
      </w:r>
    </w:p>
    <w:p w:rsidR="006A6C4E" w:rsidRPr="0088256A" w:rsidRDefault="006A6C4E" w:rsidP="00A80C98">
      <w:pPr>
        <w:pStyle w:val="PlainText"/>
        <w:rPr>
          <w:rFonts w:asciiTheme="minorHAnsi" w:hAnsiTheme="minorHAnsi" w:cstheme="minorHAnsi"/>
          <w:sz w:val="22"/>
          <w:szCs w:val="22"/>
        </w:rPr>
      </w:pPr>
    </w:p>
    <w:p w:rsidR="006A6C4E" w:rsidRPr="0088256A" w:rsidRDefault="006A6C4E" w:rsidP="00A80C98">
      <w:pPr>
        <w:pStyle w:val="PlainText"/>
        <w:rPr>
          <w:rFonts w:asciiTheme="minorHAnsi" w:hAnsiTheme="minorHAnsi" w:cstheme="minorHAnsi"/>
          <w:sz w:val="22"/>
          <w:szCs w:val="22"/>
        </w:rPr>
      </w:pPr>
      <w:r w:rsidRPr="0088256A">
        <w:rPr>
          <w:rFonts w:asciiTheme="minorHAnsi" w:hAnsiTheme="minorHAnsi" w:cstheme="minorHAnsi"/>
          <w:sz w:val="22"/>
          <w:szCs w:val="22"/>
        </w:rPr>
        <w:t>Members agreed to write to Irish Water.</w:t>
      </w:r>
    </w:p>
    <w:p w:rsidR="006A6C4E" w:rsidRPr="0088256A" w:rsidRDefault="006A6C4E" w:rsidP="00A80C98">
      <w:pPr>
        <w:pStyle w:val="PlainText"/>
        <w:rPr>
          <w:rFonts w:asciiTheme="minorHAnsi" w:hAnsiTheme="minorHAnsi" w:cstheme="minorHAnsi"/>
          <w:sz w:val="22"/>
          <w:szCs w:val="22"/>
        </w:rPr>
      </w:pPr>
    </w:p>
    <w:p w:rsidR="006A6C4E" w:rsidRPr="0088256A" w:rsidRDefault="00C861DA" w:rsidP="00A80C98">
      <w:pPr>
        <w:pStyle w:val="PlainText"/>
        <w:rPr>
          <w:rFonts w:asciiTheme="minorHAnsi" w:hAnsiTheme="minorHAnsi" w:cstheme="minorHAnsi"/>
          <w:b/>
          <w:sz w:val="22"/>
          <w:szCs w:val="22"/>
          <w:u w:val="single"/>
        </w:rPr>
      </w:pPr>
      <w:r w:rsidRPr="0088256A">
        <w:rPr>
          <w:rFonts w:asciiTheme="minorHAnsi" w:hAnsiTheme="minorHAnsi" w:cstheme="minorHAnsi"/>
          <w:b/>
          <w:sz w:val="22"/>
          <w:szCs w:val="22"/>
          <w:u w:val="single"/>
        </w:rPr>
        <w:t>ELECTORAL REFORM</w:t>
      </w:r>
    </w:p>
    <w:p w:rsidR="00C861DA" w:rsidRPr="0088256A" w:rsidRDefault="00C861DA" w:rsidP="00C861DA">
      <w:pPr>
        <w:pStyle w:val="PlainText"/>
        <w:jc w:val="right"/>
        <w:rPr>
          <w:rFonts w:asciiTheme="minorHAnsi" w:hAnsiTheme="minorHAnsi" w:cstheme="minorHAnsi"/>
          <w:b/>
          <w:sz w:val="22"/>
          <w:szCs w:val="22"/>
        </w:rPr>
      </w:pPr>
      <w:r w:rsidRPr="0088256A">
        <w:rPr>
          <w:rFonts w:asciiTheme="minorHAnsi" w:hAnsiTheme="minorHAnsi" w:cstheme="minorHAnsi"/>
          <w:b/>
          <w:sz w:val="22"/>
          <w:szCs w:val="22"/>
        </w:rPr>
        <w:tab/>
        <w:t>16/4-1</w:t>
      </w:r>
    </w:p>
    <w:p w:rsidR="00C861DA" w:rsidRPr="0088256A" w:rsidRDefault="00C861DA" w:rsidP="00C861DA">
      <w:pPr>
        <w:rPr>
          <w:rFonts w:asciiTheme="minorHAnsi" w:hAnsiTheme="minorHAnsi" w:cstheme="minorHAnsi"/>
          <w:sz w:val="22"/>
        </w:rPr>
      </w:pPr>
    </w:p>
    <w:p w:rsidR="00EF4370" w:rsidRPr="0088256A" w:rsidRDefault="00C861DA" w:rsidP="00C861DA">
      <w:pPr>
        <w:pStyle w:val="ListParagraph"/>
        <w:ind w:left="0"/>
        <w:rPr>
          <w:rFonts w:asciiTheme="minorHAnsi" w:hAnsiTheme="minorHAnsi" w:cstheme="minorHAnsi"/>
          <w:color w:val="010101"/>
          <w:sz w:val="22"/>
          <w:szCs w:val="22"/>
        </w:rPr>
      </w:pPr>
      <w:r w:rsidRPr="0088256A">
        <w:rPr>
          <w:rFonts w:asciiTheme="minorHAnsi" w:hAnsiTheme="minorHAnsi" w:cstheme="minorHAnsi"/>
          <w:color w:val="010101"/>
          <w:sz w:val="22"/>
          <w:szCs w:val="22"/>
        </w:rPr>
        <w:t xml:space="preserve">Councillor </w:t>
      </w:r>
      <w:proofErr w:type="spellStart"/>
      <w:r w:rsidRPr="0088256A">
        <w:rPr>
          <w:rFonts w:asciiTheme="minorHAnsi" w:hAnsiTheme="minorHAnsi" w:cstheme="minorHAnsi"/>
          <w:color w:val="000000"/>
          <w:sz w:val="22"/>
          <w:szCs w:val="22"/>
        </w:rPr>
        <w:t>Diarmaid</w:t>
      </w:r>
      <w:proofErr w:type="spellEnd"/>
      <w:r w:rsidRPr="0088256A">
        <w:rPr>
          <w:rFonts w:asciiTheme="minorHAnsi" w:hAnsiTheme="minorHAnsi" w:cstheme="minorHAnsi"/>
          <w:color w:val="000000"/>
          <w:sz w:val="22"/>
          <w:szCs w:val="22"/>
        </w:rPr>
        <w:t xml:space="preserve"> Ó </w:t>
      </w:r>
      <w:proofErr w:type="spellStart"/>
      <w:r w:rsidRPr="0088256A">
        <w:rPr>
          <w:rFonts w:asciiTheme="minorHAnsi" w:hAnsiTheme="minorHAnsi" w:cstheme="minorHAnsi"/>
          <w:color w:val="000000"/>
          <w:sz w:val="22"/>
          <w:szCs w:val="22"/>
        </w:rPr>
        <w:t>Cadhla</w:t>
      </w:r>
      <w:proofErr w:type="spellEnd"/>
      <w:r w:rsidRPr="0088256A">
        <w:rPr>
          <w:rFonts w:asciiTheme="minorHAnsi" w:hAnsiTheme="minorHAnsi" w:cstheme="minorHAnsi"/>
          <w:color w:val="000000"/>
          <w:sz w:val="22"/>
          <w:szCs w:val="22"/>
        </w:rPr>
        <w:t xml:space="preserve"> </w:t>
      </w:r>
      <w:r w:rsidRPr="0088256A">
        <w:rPr>
          <w:rFonts w:asciiTheme="minorHAnsi" w:hAnsiTheme="minorHAnsi" w:cstheme="minorHAnsi"/>
          <w:sz w:val="22"/>
          <w:szCs w:val="22"/>
        </w:rPr>
        <w:t>proposed, seconded by Councillor</w:t>
      </w:r>
      <w:r w:rsidRPr="0088256A">
        <w:rPr>
          <w:rFonts w:asciiTheme="minorHAnsi" w:hAnsiTheme="minorHAnsi" w:cstheme="minorHAnsi"/>
          <w:color w:val="000000"/>
          <w:sz w:val="22"/>
          <w:szCs w:val="22"/>
        </w:rPr>
        <w:t xml:space="preserve"> Melissa </w:t>
      </w:r>
      <w:proofErr w:type="spellStart"/>
      <w:r w:rsidRPr="0088256A">
        <w:rPr>
          <w:rFonts w:asciiTheme="minorHAnsi" w:hAnsiTheme="minorHAnsi" w:cstheme="minorHAnsi"/>
          <w:color w:val="000000"/>
          <w:sz w:val="22"/>
          <w:szCs w:val="22"/>
        </w:rPr>
        <w:t>Mullane</w:t>
      </w:r>
      <w:proofErr w:type="spellEnd"/>
      <w:r w:rsidRPr="0088256A">
        <w:rPr>
          <w:rFonts w:asciiTheme="minorHAnsi" w:hAnsiTheme="minorHAnsi" w:cstheme="minorHAnsi"/>
          <w:sz w:val="22"/>
          <w:szCs w:val="22"/>
        </w:rPr>
        <w:t>, the following notice of motion:</w:t>
      </w:r>
    </w:p>
    <w:p w:rsidR="0047052E" w:rsidRPr="0088256A" w:rsidRDefault="0047052E" w:rsidP="0047052E">
      <w:pPr>
        <w:rPr>
          <w:rFonts w:asciiTheme="minorHAnsi" w:hAnsiTheme="minorHAnsi" w:cstheme="minorHAnsi"/>
          <w:color w:val="010101"/>
          <w:sz w:val="22"/>
        </w:rPr>
      </w:pP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“In the interest of fairness and reform in our electoral processes, council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requests consideration of the following by An Taoiseach, the relevant Minister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and by the Electoral Commission:</w:t>
      </w: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ind w:left="360" w:hanging="360"/>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1.    That participation in the electoral process must be equal for all, including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in the nomination and registration of candidates, SIPO reporting and funding.</w:t>
      </w: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ind w:left="360" w:hanging="360"/>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2.    That the state should regulate the use of election posters, possibly limiting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their number, size and the materials used.</w:t>
      </w: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ind w:left="360" w:hanging="360"/>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3.    That the state should provide financial support (equally) to each candidate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to cover the cost of posters, flyers and other promotional activities.</w:t>
      </w: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ind w:left="360" w:hanging="360"/>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4.    That the use of privately funded advertising in elections be limited, so as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to prevent big-money or any vested interests exerting influence on elections.</w:t>
      </w:r>
    </w:p>
    <w:p w:rsidR="0047052E" w:rsidRPr="0088256A" w:rsidRDefault="0047052E" w:rsidP="0047052E">
      <w:pPr>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ind w:left="360" w:hanging="360"/>
        <w:rPr>
          <w:rFonts w:asciiTheme="minorHAnsi" w:hAnsiTheme="minorHAnsi" w:cstheme="minorHAnsi"/>
          <w:color w:val="000000"/>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5.    That direct funding of Political Parties either by the </w:t>
      </w:r>
      <w:proofErr w:type="spellStart"/>
      <w:r w:rsidRPr="0088256A">
        <w:rPr>
          <w:rFonts w:asciiTheme="minorHAnsi" w:hAnsiTheme="minorHAnsi" w:cstheme="minorHAnsi"/>
          <w:color w:val="010101"/>
          <w:sz w:val="22"/>
        </w:rPr>
        <w:t>Oireachtas</w:t>
      </w:r>
      <w:proofErr w:type="spellEnd"/>
      <w:r w:rsidRPr="0088256A">
        <w:rPr>
          <w:rFonts w:asciiTheme="minorHAnsi" w:hAnsiTheme="minorHAnsi" w:cstheme="minorHAnsi"/>
          <w:color w:val="010101"/>
          <w:sz w:val="22"/>
        </w:rPr>
        <w:t xml:space="preserve"> or by the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EU should cease.</w:t>
      </w:r>
    </w:p>
    <w:p w:rsidR="0047052E" w:rsidRPr="0088256A" w:rsidRDefault="0047052E" w:rsidP="0047052E">
      <w:pPr>
        <w:spacing w:after="160"/>
        <w:ind w:left="720"/>
        <w:rPr>
          <w:rFonts w:asciiTheme="minorHAnsi" w:hAnsiTheme="minorHAnsi" w:cstheme="minorHAnsi"/>
          <w:color w:val="000000"/>
          <w:sz w:val="22"/>
        </w:rPr>
      </w:pPr>
      <w:r w:rsidRPr="0088256A">
        <w:rPr>
          <w:rFonts w:asciiTheme="minorHAnsi" w:hAnsiTheme="minorHAnsi" w:cstheme="minorHAnsi"/>
          <w:color w:val="000000"/>
          <w:sz w:val="22"/>
        </w:rPr>
        <w:t> </w:t>
      </w:r>
    </w:p>
    <w:p w:rsidR="0047052E" w:rsidRPr="0088256A" w:rsidRDefault="0047052E" w:rsidP="0047052E">
      <w:pPr>
        <w:rPr>
          <w:rFonts w:asciiTheme="minorHAnsi" w:hAnsiTheme="minorHAnsi" w:cstheme="minorHAnsi"/>
          <w:color w:val="010101"/>
          <w:sz w:val="22"/>
        </w:rPr>
      </w:pP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Finally, to ask the Minister for a progress report on the work of the Electoral </w:t>
      </w:r>
      <w:r w:rsidRPr="0088256A">
        <w:rPr>
          <w:rFonts w:asciiTheme="minorHAnsi" w:hAnsiTheme="minorHAnsi" w:cstheme="minorHAnsi"/>
          <w:color w:val="010101"/>
          <w:sz w:val="22"/>
        </w:rPr>
        <w:tab/>
      </w:r>
      <w:r w:rsidRPr="0088256A">
        <w:rPr>
          <w:rFonts w:asciiTheme="minorHAnsi" w:hAnsiTheme="minorHAnsi" w:cstheme="minorHAnsi"/>
          <w:color w:val="010101"/>
          <w:sz w:val="22"/>
        </w:rPr>
        <w:tab/>
      </w:r>
      <w:r w:rsidRPr="0088256A">
        <w:rPr>
          <w:rFonts w:asciiTheme="minorHAnsi" w:hAnsiTheme="minorHAnsi" w:cstheme="minorHAnsi"/>
          <w:color w:val="010101"/>
          <w:sz w:val="22"/>
        </w:rPr>
        <w:tab/>
        <w:t xml:space="preserve">Commission, and when </w:t>
      </w:r>
      <w:r w:rsidR="00C861DA" w:rsidRPr="0088256A">
        <w:rPr>
          <w:rFonts w:asciiTheme="minorHAnsi" w:hAnsiTheme="minorHAnsi" w:cstheme="minorHAnsi"/>
          <w:color w:val="010101"/>
          <w:sz w:val="22"/>
        </w:rPr>
        <w:t>its</w:t>
      </w:r>
      <w:r w:rsidRPr="0088256A">
        <w:rPr>
          <w:rFonts w:asciiTheme="minorHAnsi" w:hAnsiTheme="minorHAnsi" w:cstheme="minorHAnsi"/>
          <w:color w:val="010101"/>
          <w:sz w:val="22"/>
        </w:rPr>
        <w:t xml:space="preserve"> recommendations will be published.”</w:t>
      </w:r>
    </w:p>
    <w:p w:rsidR="00B9093B" w:rsidRPr="0088256A" w:rsidRDefault="00B9093B" w:rsidP="0047052E">
      <w:pPr>
        <w:rPr>
          <w:rFonts w:asciiTheme="minorHAnsi" w:hAnsiTheme="minorHAnsi" w:cstheme="minorHAnsi"/>
          <w:color w:val="010101"/>
          <w:sz w:val="22"/>
        </w:rPr>
      </w:pPr>
    </w:p>
    <w:p w:rsidR="00C861DA" w:rsidRPr="0088256A" w:rsidRDefault="00B9093B" w:rsidP="0047052E">
      <w:pPr>
        <w:rPr>
          <w:rFonts w:asciiTheme="minorHAnsi" w:hAnsiTheme="minorHAnsi" w:cstheme="minorHAnsi"/>
          <w:color w:val="010101"/>
          <w:sz w:val="22"/>
        </w:rPr>
      </w:pPr>
      <w:r w:rsidRPr="0088256A">
        <w:rPr>
          <w:rFonts w:asciiTheme="minorHAnsi" w:hAnsiTheme="minorHAnsi" w:cstheme="minorHAnsi"/>
          <w:color w:val="010101"/>
          <w:sz w:val="22"/>
        </w:rPr>
        <w:t>During the discussion members made the following points:</w:t>
      </w:r>
    </w:p>
    <w:p w:rsidR="00B9093B" w:rsidRPr="0088256A" w:rsidRDefault="00B9093B" w:rsidP="00B9093B">
      <w:pPr>
        <w:pStyle w:val="ListParagraph"/>
        <w:numPr>
          <w:ilvl w:val="0"/>
          <w:numId w:val="42"/>
        </w:numPr>
        <w:rPr>
          <w:rFonts w:asciiTheme="minorHAnsi" w:hAnsiTheme="minorHAnsi" w:cstheme="minorHAnsi"/>
          <w:sz w:val="22"/>
          <w:szCs w:val="22"/>
        </w:rPr>
      </w:pPr>
      <w:r w:rsidRPr="0088256A">
        <w:rPr>
          <w:rFonts w:asciiTheme="minorHAnsi" w:hAnsiTheme="minorHAnsi" w:cstheme="minorHAnsi"/>
          <w:sz w:val="22"/>
          <w:szCs w:val="22"/>
        </w:rPr>
        <w:t xml:space="preserve">In 2018 the </w:t>
      </w:r>
      <w:proofErr w:type="spellStart"/>
      <w:r w:rsidRPr="0088256A">
        <w:rPr>
          <w:rFonts w:asciiTheme="minorHAnsi" w:hAnsiTheme="minorHAnsi" w:cstheme="minorHAnsi"/>
          <w:sz w:val="22"/>
          <w:szCs w:val="22"/>
        </w:rPr>
        <w:t>Oireachtas</w:t>
      </w:r>
      <w:proofErr w:type="spellEnd"/>
      <w:r w:rsidRPr="0088256A">
        <w:rPr>
          <w:rFonts w:asciiTheme="minorHAnsi" w:hAnsiTheme="minorHAnsi" w:cstheme="minorHAnsi"/>
          <w:sz w:val="22"/>
          <w:szCs w:val="22"/>
        </w:rPr>
        <w:t xml:space="preserve"> paid out €15m to political parties </w:t>
      </w:r>
    </w:p>
    <w:p w:rsidR="00B9093B" w:rsidRPr="0088256A" w:rsidRDefault="00B9093B" w:rsidP="00B9093B">
      <w:pPr>
        <w:pStyle w:val="ListParagraph"/>
        <w:numPr>
          <w:ilvl w:val="0"/>
          <w:numId w:val="42"/>
        </w:numPr>
        <w:rPr>
          <w:rFonts w:asciiTheme="minorHAnsi" w:hAnsiTheme="minorHAnsi" w:cstheme="minorHAnsi"/>
          <w:sz w:val="22"/>
          <w:szCs w:val="22"/>
        </w:rPr>
      </w:pPr>
      <w:r w:rsidRPr="0088256A">
        <w:rPr>
          <w:rFonts w:asciiTheme="minorHAnsi" w:hAnsiTheme="minorHAnsi" w:cstheme="minorHAnsi"/>
          <w:sz w:val="22"/>
          <w:szCs w:val="22"/>
        </w:rPr>
        <w:t xml:space="preserve">There is an inequality between parties and independent candidates </w:t>
      </w:r>
    </w:p>
    <w:p w:rsidR="00B9093B" w:rsidRPr="0088256A" w:rsidRDefault="00B9093B" w:rsidP="00B9093B">
      <w:pPr>
        <w:pStyle w:val="ListParagraph"/>
        <w:numPr>
          <w:ilvl w:val="0"/>
          <w:numId w:val="42"/>
        </w:numPr>
        <w:rPr>
          <w:rFonts w:asciiTheme="minorHAnsi" w:hAnsiTheme="minorHAnsi" w:cstheme="minorHAnsi"/>
          <w:sz w:val="22"/>
          <w:szCs w:val="22"/>
        </w:rPr>
      </w:pPr>
      <w:r w:rsidRPr="0088256A">
        <w:rPr>
          <w:rFonts w:asciiTheme="minorHAnsi" w:hAnsiTheme="minorHAnsi" w:cstheme="minorHAnsi"/>
          <w:sz w:val="22"/>
          <w:szCs w:val="22"/>
        </w:rPr>
        <w:t>There needs to be a level playing field with regard to running for election</w:t>
      </w:r>
    </w:p>
    <w:p w:rsidR="00B9093B" w:rsidRPr="0088256A" w:rsidRDefault="00B9093B" w:rsidP="00B9093B">
      <w:pPr>
        <w:pStyle w:val="ListParagraph"/>
        <w:numPr>
          <w:ilvl w:val="0"/>
          <w:numId w:val="42"/>
        </w:numPr>
        <w:rPr>
          <w:rFonts w:asciiTheme="minorHAnsi" w:hAnsiTheme="minorHAnsi" w:cstheme="minorHAnsi"/>
          <w:sz w:val="22"/>
          <w:szCs w:val="22"/>
        </w:rPr>
      </w:pPr>
      <w:r w:rsidRPr="0088256A">
        <w:rPr>
          <w:rFonts w:asciiTheme="minorHAnsi" w:hAnsiTheme="minorHAnsi" w:cstheme="minorHAnsi"/>
          <w:sz w:val="22"/>
          <w:szCs w:val="22"/>
        </w:rPr>
        <w:t xml:space="preserve">There is no way of knowing what funding the EU provides </w:t>
      </w:r>
      <w:r w:rsidR="00D42618" w:rsidRPr="0088256A">
        <w:rPr>
          <w:rFonts w:asciiTheme="minorHAnsi" w:hAnsiTheme="minorHAnsi" w:cstheme="minorHAnsi"/>
          <w:sz w:val="22"/>
          <w:szCs w:val="22"/>
        </w:rPr>
        <w:t>for political parties</w:t>
      </w:r>
    </w:p>
    <w:p w:rsidR="00C473EC" w:rsidRPr="0088256A" w:rsidRDefault="00C473EC" w:rsidP="00C473EC">
      <w:pPr>
        <w:rPr>
          <w:rFonts w:asciiTheme="minorHAnsi" w:hAnsiTheme="minorHAnsi" w:cstheme="minorHAnsi"/>
          <w:sz w:val="22"/>
        </w:rPr>
      </w:pPr>
    </w:p>
    <w:p w:rsidR="00C473EC" w:rsidRPr="0088256A" w:rsidRDefault="00C473EC" w:rsidP="00C473EC">
      <w:pPr>
        <w:rPr>
          <w:rFonts w:asciiTheme="minorHAnsi" w:hAnsiTheme="minorHAnsi" w:cstheme="minorHAnsi"/>
          <w:sz w:val="22"/>
        </w:rPr>
      </w:pPr>
      <w:r w:rsidRPr="0088256A">
        <w:rPr>
          <w:rFonts w:asciiTheme="minorHAnsi" w:hAnsiTheme="minorHAnsi" w:cstheme="minorHAnsi"/>
          <w:sz w:val="22"/>
        </w:rPr>
        <w:t xml:space="preserve">Councillor </w:t>
      </w:r>
      <w:proofErr w:type="spellStart"/>
      <w:r w:rsidRPr="0088256A">
        <w:rPr>
          <w:rFonts w:asciiTheme="minorHAnsi" w:hAnsiTheme="minorHAnsi" w:cstheme="minorHAnsi"/>
          <w:sz w:val="22"/>
        </w:rPr>
        <w:t>Gearóid</w:t>
      </w:r>
      <w:proofErr w:type="spellEnd"/>
      <w:r w:rsidRPr="0088256A">
        <w:rPr>
          <w:rFonts w:asciiTheme="minorHAnsi" w:hAnsiTheme="minorHAnsi" w:cstheme="minorHAnsi"/>
          <w:sz w:val="22"/>
        </w:rPr>
        <w:t xml:space="preserve"> Murphy proposed, seconded by Councillor Ian Doyle the following amendment to the Motion:</w:t>
      </w:r>
    </w:p>
    <w:p w:rsidR="00C473EC" w:rsidRPr="0088256A" w:rsidRDefault="00C473EC" w:rsidP="00C473EC">
      <w:pPr>
        <w:rPr>
          <w:rFonts w:asciiTheme="minorHAnsi" w:hAnsiTheme="minorHAnsi" w:cstheme="minorHAnsi"/>
          <w:sz w:val="22"/>
        </w:rPr>
      </w:pPr>
    </w:p>
    <w:p w:rsidR="00350A68" w:rsidRPr="0088256A" w:rsidRDefault="00C473EC" w:rsidP="00C473EC">
      <w:pPr>
        <w:rPr>
          <w:rFonts w:asciiTheme="minorHAnsi" w:hAnsiTheme="minorHAnsi" w:cstheme="minorHAnsi"/>
          <w:sz w:val="22"/>
        </w:rPr>
      </w:pPr>
      <w:r w:rsidRPr="0088256A">
        <w:rPr>
          <w:rFonts w:asciiTheme="minorHAnsi" w:hAnsiTheme="minorHAnsi" w:cstheme="minorHAnsi"/>
          <w:sz w:val="22"/>
        </w:rPr>
        <w:t>That</w:t>
      </w:r>
      <w:r w:rsidR="0088256A">
        <w:rPr>
          <w:rFonts w:asciiTheme="minorHAnsi" w:hAnsiTheme="minorHAnsi" w:cstheme="minorHAnsi"/>
          <w:sz w:val="22"/>
        </w:rPr>
        <w:t xml:space="preserve"> item</w:t>
      </w:r>
      <w:r w:rsidRPr="0088256A">
        <w:rPr>
          <w:rFonts w:asciiTheme="minorHAnsi" w:hAnsiTheme="minorHAnsi" w:cstheme="minorHAnsi"/>
          <w:sz w:val="22"/>
        </w:rPr>
        <w:t xml:space="preserve"> number 5 </w:t>
      </w:r>
      <w:r w:rsidR="0088256A">
        <w:rPr>
          <w:rFonts w:asciiTheme="minorHAnsi" w:hAnsiTheme="minorHAnsi" w:cstheme="minorHAnsi"/>
          <w:sz w:val="22"/>
        </w:rPr>
        <w:t xml:space="preserve">of the motion </w:t>
      </w:r>
      <w:proofErr w:type="gramStart"/>
      <w:r w:rsidRPr="0088256A">
        <w:rPr>
          <w:rFonts w:asciiTheme="minorHAnsi" w:hAnsiTheme="minorHAnsi" w:cstheme="minorHAnsi"/>
          <w:sz w:val="22"/>
        </w:rPr>
        <w:t>be</w:t>
      </w:r>
      <w:proofErr w:type="gramEnd"/>
      <w:r w:rsidRPr="0088256A">
        <w:rPr>
          <w:rFonts w:asciiTheme="minorHAnsi" w:hAnsiTheme="minorHAnsi" w:cstheme="minorHAnsi"/>
          <w:sz w:val="22"/>
        </w:rPr>
        <w:t xml:space="preserve"> deleted as the funding received by parties </w:t>
      </w:r>
      <w:r w:rsidR="00D645FB" w:rsidRPr="0088256A">
        <w:rPr>
          <w:rFonts w:asciiTheme="minorHAnsi" w:hAnsiTheme="minorHAnsi" w:cstheme="minorHAnsi"/>
          <w:sz w:val="22"/>
        </w:rPr>
        <w:t>is</w:t>
      </w:r>
      <w:r w:rsidRPr="0088256A">
        <w:rPr>
          <w:rFonts w:asciiTheme="minorHAnsi" w:hAnsiTheme="minorHAnsi" w:cstheme="minorHAnsi"/>
          <w:sz w:val="22"/>
        </w:rPr>
        <w:t xml:space="preserve"> proportionate to the votes </w:t>
      </w:r>
      <w:r w:rsidR="00D645FB" w:rsidRPr="0088256A">
        <w:rPr>
          <w:rFonts w:asciiTheme="minorHAnsi" w:hAnsiTheme="minorHAnsi" w:cstheme="minorHAnsi"/>
          <w:sz w:val="22"/>
        </w:rPr>
        <w:t xml:space="preserve">obtained </w:t>
      </w:r>
      <w:r w:rsidR="00350A68" w:rsidRPr="0088256A">
        <w:rPr>
          <w:rFonts w:asciiTheme="minorHAnsi" w:hAnsiTheme="minorHAnsi" w:cstheme="minorHAnsi"/>
          <w:sz w:val="22"/>
        </w:rPr>
        <w:t xml:space="preserve">in the previous election and is therefore democratic. </w:t>
      </w:r>
    </w:p>
    <w:p w:rsidR="00350A68" w:rsidRPr="0088256A" w:rsidRDefault="00350A68" w:rsidP="00C473EC">
      <w:pPr>
        <w:rPr>
          <w:rFonts w:asciiTheme="minorHAnsi" w:hAnsiTheme="minorHAnsi" w:cstheme="minorHAnsi"/>
          <w:sz w:val="22"/>
        </w:rPr>
      </w:pPr>
    </w:p>
    <w:p w:rsidR="00350A68" w:rsidRPr="0088256A" w:rsidRDefault="00350A68" w:rsidP="00C473EC">
      <w:pPr>
        <w:rPr>
          <w:rFonts w:asciiTheme="minorHAnsi" w:hAnsiTheme="minorHAnsi" w:cstheme="minorHAnsi"/>
          <w:color w:val="000000"/>
          <w:sz w:val="22"/>
        </w:rPr>
      </w:pPr>
      <w:r w:rsidRPr="0088256A">
        <w:rPr>
          <w:rFonts w:asciiTheme="minorHAnsi" w:hAnsiTheme="minorHAnsi" w:cstheme="minorHAnsi"/>
          <w:color w:val="010101"/>
          <w:sz w:val="22"/>
        </w:rPr>
        <w:t xml:space="preserve">Councillor </w:t>
      </w:r>
      <w:proofErr w:type="spellStart"/>
      <w:r w:rsidRPr="0088256A">
        <w:rPr>
          <w:rFonts w:asciiTheme="minorHAnsi" w:hAnsiTheme="minorHAnsi" w:cstheme="minorHAnsi"/>
          <w:color w:val="000000"/>
          <w:sz w:val="22"/>
        </w:rPr>
        <w:t>Diarmaid</w:t>
      </w:r>
      <w:proofErr w:type="spellEnd"/>
      <w:r w:rsidRPr="0088256A">
        <w:rPr>
          <w:rFonts w:asciiTheme="minorHAnsi" w:hAnsiTheme="minorHAnsi" w:cstheme="minorHAnsi"/>
          <w:color w:val="000000"/>
          <w:sz w:val="22"/>
        </w:rPr>
        <w:t xml:space="preserve"> Ó </w:t>
      </w:r>
      <w:proofErr w:type="spellStart"/>
      <w:r w:rsidRPr="0088256A">
        <w:rPr>
          <w:rFonts w:asciiTheme="minorHAnsi" w:hAnsiTheme="minorHAnsi" w:cstheme="minorHAnsi"/>
          <w:color w:val="000000"/>
          <w:sz w:val="22"/>
        </w:rPr>
        <w:t>Cadhla</w:t>
      </w:r>
      <w:proofErr w:type="spellEnd"/>
      <w:r w:rsidRPr="0088256A">
        <w:rPr>
          <w:rFonts w:asciiTheme="minorHAnsi" w:hAnsiTheme="minorHAnsi" w:cstheme="minorHAnsi"/>
          <w:color w:val="000000"/>
          <w:sz w:val="22"/>
        </w:rPr>
        <w:t xml:space="preserve"> stated that he would not accept the amendment.</w:t>
      </w:r>
    </w:p>
    <w:p w:rsidR="00350A68" w:rsidRPr="0088256A" w:rsidRDefault="00350A68" w:rsidP="00C473EC">
      <w:pPr>
        <w:rPr>
          <w:rFonts w:asciiTheme="minorHAnsi" w:hAnsiTheme="minorHAnsi" w:cstheme="minorHAnsi"/>
          <w:color w:val="000000"/>
          <w:sz w:val="22"/>
        </w:rPr>
      </w:pPr>
    </w:p>
    <w:p w:rsidR="00350A68" w:rsidRPr="0088256A" w:rsidRDefault="00350A68" w:rsidP="00C473EC">
      <w:pPr>
        <w:rPr>
          <w:rFonts w:asciiTheme="minorHAnsi" w:hAnsiTheme="minorHAnsi" w:cstheme="minorHAnsi"/>
          <w:color w:val="000000"/>
          <w:sz w:val="22"/>
        </w:rPr>
      </w:pPr>
      <w:r w:rsidRPr="0088256A">
        <w:rPr>
          <w:rFonts w:asciiTheme="minorHAnsi" w:hAnsiTheme="minorHAnsi" w:cstheme="minorHAnsi"/>
          <w:color w:val="000000"/>
          <w:sz w:val="22"/>
        </w:rPr>
        <w:t>The Mayor then called for a vote on the amendment to delete number 5 of the motion which resulted as follows:</w:t>
      </w:r>
    </w:p>
    <w:p w:rsidR="00350A68" w:rsidRPr="0088256A" w:rsidRDefault="00350A68" w:rsidP="00C473EC">
      <w:pPr>
        <w:rPr>
          <w:rFonts w:asciiTheme="minorHAnsi" w:hAnsiTheme="minorHAnsi" w:cstheme="minorHAnsi"/>
          <w:color w:val="000000"/>
          <w:sz w:val="22"/>
        </w:rPr>
      </w:pPr>
    </w:p>
    <w:p w:rsidR="00350A68" w:rsidRPr="0088256A" w:rsidRDefault="00350A68" w:rsidP="00350A68">
      <w:pPr>
        <w:pStyle w:val="Heading1"/>
        <w:rPr>
          <w:rFonts w:asciiTheme="minorHAnsi" w:eastAsia="Calibri" w:hAnsiTheme="minorHAnsi" w:cstheme="minorHAnsi"/>
          <w:b w:val="0"/>
          <w:sz w:val="22"/>
          <w:szCs w:val="22"/>
          <w:u w:val="none"/>
          <w:lang w:val="en-IE"/>
        </w:rPr>
      </w:pPr>
      <w:r w:rsidRPr="0088256A">
        <w:rPr>
          <w:rFonts w:asciiTheme="minorHAnsi" w:hAnsiTheme="minorHAnsi" w:cstheme="minorHAnsi"/>
          <w:sz w:val="22"/>
          <w:szCs w:val="22"/>
        </w:rPr>
        <w:t xml:space="preserve">FOR: </w:t>
      </w:r>
      <w:r w:rsidRPr="0088256A">
        <w:rPr>
          <w:rFonts w:asciiTheme="minorHAnsi" w:eastAsia="Calibri" w:hAnsiTheme="minorHAnsi" w:cstheme="minorHAnsi"/>
          <w:b w:val="0"/>
          <w:sz w:val="22"/>
          <w:szCs w:val="22"/>
          <w:u w:val="none"/>
          <w:lang w:val="en-IE"/>
        </w:rPr>
        <w:t xml:space="preserve">Councillors McGrath, Desmond, </w:t>
      </w:r>
      <w:proofErr w:type="spellStart"/>
      <w:r w:rsidRPr="0088256A">
        <w:rPr>
          <w:rFonts w:asciiTheme="minorHAnsi" w:eastAsia="Calibri" w:hAnsiTheme="minorHAnsi" w:cstheme="minorHAnsi"/>
          <w:b w:val="0"/>
          <w:sz w:val="22"/>
          <w:szCs w:val="22"/>
          <w:u w:val="none"/>
          <w:lang w:val="en-IE"/>
        </w:rPr>
        <w:t>Canty</w:t>
      </w:r>
      <w:proofErr w:type="spellEnd"/>
      <w:r w:rsidRPr="0088256A">
        <w:rPr>
          <w:rFonts w:asciiTheme="minorHAnsi" w:eastAsia="Calibri" w:hAnsiTheme="minorHAnsi" w:cstheme="minorHAnsi"/>
          <w:b w:val="0"/>
          <w:sz w:val="22"/>
          <w:szCs w:val="22"/>
          <w:u w:val="none"/>
          <w:lang w:val="en-IE"/>
        </w:rPr>
        <w:t xml:space="preserve">, </w:t>
      </w:r>
      <w:proofErr w:type="spellStart"/>
      <w:r w:rsidRPr="0088256A">
        <w:rPr>
          <w:rFonts w:asciiTheme="minorHAnsi" w:eastAsia="Calibri" w:hAnsiTheme="minorHAnsi" w:cstheme="minorHAnsi"/>
          <w:b w:val="0"/>
          <w:sz w:val="22"/>
          <w:szCs w:val="22"/>
          <w:u w:val="none"/>
          <w:lang w:val="en-IE"/>
        </w:rPr>
        <w:t>M.Murphy</w:t>
      </w:r>
      <w:proofErr w:type="spellEnd"/>
      <w:r w:rsidRPr="0088256A">
        <w:rPr>
          <w:rFonts w:asciiTheme="minorHAnsi" w:eastAsia="Calibri" w:hAnsiTheme="minorHAnsi" w:cstheme="minorHAnsi"/>
          <w:b w:val="0"/>
          <w:sz w:val="22"/>
          <w:szCs w:val="22"/>
          <w:u w:val="none"/>
          <w:lang w:val="en-IE"/>
        </w:rPr>
        <w:t xml:space="preserve">, Lombard, K. Murphy, O’Donovan, G. Moynihan,  Creed, Morley, Sheppard, Ahern, </w:t>
      </w:r>
      <w:proofErr w:type="spellStart"/>
      <w:r w:rsidRPr="0088256A">
        <w:rPr>
          <w:rFonts w:asciiTheme="minorHAnsi" w:eastAsia="Calibri" w:hAnsiTheme="minorHAnsi" w:cstheme="minorHAnsi"/>
          <w:b w:val="0"/>
          <w:sz w:val="22"/>
          <w:szCs w:val="22"/>
          <w:u w:val="none"/>
          <w:lang w:val="en-IE"/>
        </w:rPr>
        <w:t>Twomey</w:t>
      </w:r>
      <w:proofErr w:type="spellEnd"/>
      <w:r w:rsidRPr="0088256A">
        <w:rPr>
          <w:rFonts w:asciiTheme="minorHAnsi" w:eastAsia="Calibri" w:hAnsiTheme="minorHAnsi" w:cstheme="minorHAnsi"/>
          <w:b w:val="0"/>
          <w:sz w:val="22"/>
          <w:szCs w:val="22"/>
          <w:u w:val="none"/>
          <w:lang w:val="en-IE"/>
        </w:rPr>
        <w:t xml:space="preserve">, Doyle, O’Shea, </w:t>
      </w:r>
      <w:proofErr w:type="spellStart"/>
      <w:r w:rsidRPr="0088256A">
        <w:rPr>
          <w:rFonts w:asciiTheme="minorHAnsi" w:eastAsia="Calibri" w:hAnsiTheme="minorHAnsi" w:cstheme="minorHAnsi"/>
          <w:b w:val="0"/>
          <w:sz w:val="22"/>
          <w:szCs w:val="22"/>
          <w:u w:val="none"/>
          <w:lang w:val="en-IE"/>
        </w:rPr>
        <w:t>Gearóid</w:t>
      </w:r>
      <w:proofErr w:type="spellEnd"/>
      <w:r w:rsidRPr="0088256A">
        <w:rPr>
          <w:rFonts w:asciiTheme="minorHAnsi" w:eastAsia="Calibri" w:hAnsiTheme="minorHAnsi" w:cstheme="minorHAnsi"/>
          <w:b w:val="0"/>
          <w:sz w:val="22"/>
          <w:szCs w:val="22"/>
          <w:u w:val="none"/>
          <w:lang w:val="en-IE"/>
        </w:rPr>
        <w:t xml:space="preserve"> Murphy, Gerard Murphy, </w:t>
      </w:r>
      <w:proofErr w:type="spellStart"/>
      <w:r w:rsidRPr="0088256A">
        <w:rPr>
          <w:rFonts w:asciiTheme="minorHAnsi" w:eastAsia="Calibri" w:hAnsiTheme="minorHAnsi" w:cstheme="minorHAnsi"/>
          <w:b w:val="0"/>
          <w:sz w:val="22"/>
          <w:szCs w:val="22"/>
          <w:u w:val="none"/>
          <w:lang w:val="en-IE"/>
        </w:rPr>
        <w:t>Mullane</w:t>
      </w:r>
      <w:proofErr w:type="spellEnd"/>
      <w:r w:rsidRPr="0088256A">
        <w:rPr>
          <w:rFonts w:asciiTheme="minorHAnsi" w:eastAsia="Calibri" w:hAnsiTheme="minorHAnsi" w:cstheme="minorHAnsi"/>
          <w:b w:val="0"/>
          <w:sz w:val="22"/>
          <w:szCs w:val="22"/>
          <w:u w:val="none"/>
          <w:lang w:val="en-IE"/>
        </w:rPr>
        <w:t xml:space="preserve">, T. Collins, </w:t>
      </w:r>
      <w:r w:rsidR="00A66BD7" w:rsidRPr="0088256A">
        <w:rPr>
          <w:rFonts w:asciiTheme="minorHAnsi" w:eastAsia="Calibri" w:hAnsiTheme="minorHAnsi" w:cstheme="minorHAnsi"/>
          <w:b w:val="0"/>
          <w:sz w:val="22"/>
          <w:szCs w:val="22"/>
          <w:u w:val="none"/>
          <w:lang w:val="en-IE"/>
        </w:rPr>
        <w:t>P. G. Murphy, Mary Hegarty, Hayes</w:t>
      </w:r>
    </w:p>
    <w:p w:rsidR="00A66BD7" w:rsidRPr="0088256A" w:rsidRDefault="00A66BD7" w:rsidP="00A66BD7">
      <w:pPr>
        <w:jc w:val="right"/>
        <w:rPr>
          <w:rFonts w:asciiTheme="minorHAnsi" w:hAnsiTheme="minorHAnsi" w:cstheme="minorHAnsi"/>
          <w:b/>
          <w:sz w:val="22"/>
        </w:rPr>
      </w:pPr>
      <w:r w:rsidRPr="0088256A">
        <w:rPr>
          <w:rFonts w:asciiTheme="minorHAnsi" w:hAnsiTheme="minorHAnsi" w:cstheme="minorHAnsi"/>
          <w:b/>
          <w:sz w:val="22"/>
        </w:rPr>
        <w:t>[22]</w:t>
      </w:r>
    </w:p>
    <w:p w:rsidR="00350A68" w:rsidRPr="0088256A" w:rsidRDefault="00350A68" w:rsidP="00C473EC">
      <w:pPr>
        <w:rPr>
          <w:rFonts w:asciiTheme="minorHAnsi" w:hAnsiTheme="minorHAnsi" w:cstheme="minorHAnsi"/>
          <w:sz w:val="22"/>
        </w:rPr>
      </w:pPr>
    </w:p>
    <w:p w:rsidR="00350A68" w:rsidRPr="0088256A" w:rsidRDefault="00350A68" w:rsidP="00C473EC">
      <w:pPr>
        <w:rPr>
          <w:rFonts w:asciiTheme="minorHAnsi" w:hAnsiTheme="minorHAnsi" w:cstheme="minorHAnsi"/>
          <w:sz w:val="22"/>
        </w:rPr>
      </w:pPr>
      <w:r w:rsidRPr="0088256A">
        <w:rPr>
          <w:rFonts w:asciiTheme="minorHAnsi" w:hAnsiTheme="minorHAnsi" w:cstheme="minorHAnsi"/>
          <w:b/>
          <w:sz w:val="22"/>
          <w:u w:val="single"/>
        </w:rPr>
        <w:t>AGAINST:</w:t>
      </w:r>
      <w:r w:rsidRPr="0088256A">
        <w:rPr>
          <w:rFonts w:asciiTheme="minorHAnsi" w:hAnsiTheme="minorHAnsi" w:cstheme="minorHAnsi"/>
          <w:b/>
          <w:sz w:val="22"/>
        </w:rPr>
        <w:t xml:space="preserve"> </w:t>
      </w:r>
      <w:proofErr w:type="spellStart"/>
      <w:r w:rsidRPr="0088256A">
        <w:rPr>
          <w:rFonts w:asciiTheme="minorHAnsi" w:hAnsiTheme="minorHAnsi" w:cstheme="minorHAnsi"/>
          <w:b/>
          <w:sz w:val="22"/>
        </w:rPr>
        <w:t>D’Alton</w:t>
      </w:r>
      <w:proofErr w:type="spellEnd"/>
      <w:r w:rsidRPr="0088256A">
        <w:rPr>
          <w:rFonts w:asciiTheme="minorHAnsi" w:hAnsiTheme="minorHAnsi" w:cstheme="minorHAnsi"/>
          <w:b/>
          <w:sz w:val="22"/>
        </w:rPr>
        <w:t>,</w:t>
      </w:r>
      <w:r w:rsidR="004D5321" w:rsidRPr="0088256A">
        <w:rPr>
          <w:rFonts w:asciiTheme="minorHAnsi" w:hAnsiTheme="minorHAnsi" w:cstheme="minorHAnsi"/>
          <w:b/>
          <w:sz w:val="22"/>
        </w:rPr>
        <w:t xml:space="preserve"> </w:t>
      </w:r>
      <w:r w:rsidR="004D5321" w:rsidRPr="0088256A">
        <w:rPr>
          <w:rFonts w:asciiTheme="minorHAnsi" w:hAnsiTheme="minorHAnsi" w:cstheme="minorHAnsi"/>
          <w:sz w:val="22"/>
        </w:rPr>
        <w:t xml:space="preserve">G. Keohane, </w:t>
      </w:r>
      <w:r w:rsidR="0007513F" w:rsidRPr="0088256A">
        <w:rPr>
          <w:rFonts w:asciiTheme="minorHAnsi" w:hAnsiTheme="minorHAnsi" w:cstheme="minorHAnsi"/>
          <w:sz w:val="22"/>
        </w:rPr>
        <w:t xml:space="preserve">Ó </w:t>
      </w:r>
      <w:proofErr w:type="spellStart"/>
      <w:r w:rsidR="004D5321" w:rsidRPr="0088256A">
        <w:rPr>
          <w:rFonts w:asciiTheme="minorHAnsi" w:hAnsiTheme="minorHAnsi" w:cstheme="minorHAnsi"/>
          <w:sz w:val="22"/>
        </w:rPr>
        <w:t>Cadhla</w:t>
      </w:r>
      <w:proofErr w:type="spellEnd"/>
      <w:r w:rsidR="004D5321" w:rsidRPr="0088256A">
        <w:rPr>
          <w:rFonts w:asciiTheme="minorHAnsi" w:hAnsiTheme="minorHAnsi" w:cstheme="minorHAnsi"/>
          <w:sz w:val="22"/>
        </w:rPr>
        <w:t xml:space="preserve">, </w:t>
      </w:r>
      <w:proofErr w:type="spellStart"/>
      <w:r w:rsidR="004D5321" w:rsidRPr="0088256A">
        <w:rPr>
          <w:rFonts w:asciiTheme="minorHAnsi" w:hAnsiTheme="minorHAnsi" w:cstheme="minorHAnsi"/>
          <w:sz w:val="22"/>
        </w:rPr>
        <w:t>Linehan</w:t>
      </w:r>
      <w:proofErr w:type="spellEnd"/>
      <w:r w:rsidR="004D5321" w:rsidRPr="0088256A">
        <w:rPr>
          <w:rFonts w:asciiTheme="minorHAnsi" w:hAnsiTheme="minorHAnsi" w:cstheme="minorHAnsi"/>
          <w:sz w:val="22"/>
        </w:rPr>
        <w:t>-Foley,</w:t>
      </w:r>
      <w:r w:rsidR="00A66BD7" w:rsidRPr="0088256A">
        <w:rPr>
          <w:rFonts w:asciiTheme="minorHAnsi" w:hAnsiTheme="minorHAnsi" w:cstheme="minorHAnsi"/>
          <w:sz w:val="22"/>
        </w:rPr>
        <w:t xml:space="preserve"> </w:t>
      </w:r>
      <w:proofErr w:type="spellStart"/>
      <w:r w:rsidR="00A66BD7" w:rsidRPr="0088256A">
        <w:rPr>
          <w:rFonts w:asciiTheme="minorHAnsi" w:hAnsiTheme="minorHAnsi" w:cstheme="minorHAnsi"/>
          <w:sz w:val="22"/>
        </w:rPr>
        <w:t>J.Murphy</w:t>
      </w:r>
      <w:proofErr w:type="spellEnd"/>
      <w:r w:rsidR="00A66BD7" w:rsidRPr="0088256A">
        <w:rPr>
          <w:rFonts w:asciiTheme="minorHAnsi" w:hAnsiTheme="minorHAnsi" w:cstheme="minorHAnsi"/>
          <w:sz w:val="22"/>
        </w:rPr>
        <w:t xml:space="preserve">, D. Collins, </w:t>
      </w:r>
      <w:proofErr w:type="gramStart"/>
      <w:r w:rsidR="00A66BD7" w:rsidRPr="0088256A">
        <w:rPr>
          <w:rFonts w:asciiTheme="minorHAnsi" w:hAnsiTheme="minorHAnsi" w:cstheme="minorHAnsi"/>
          <w:sz w:val="22"/>
        </w:rPr>
        <w:t>Hurley</w:t>
      </w:r>
      <w:proofErr w:type="gramEnd"/>
    </w:p>
    <w:p w:rsidR="0047052E" w:rsidRPr="0088256A" w:rsidRDefault="00A66BD7" w:rsidP="00A66BD7">
      <w:pPr>
        <w:jc w:val="right"/>
        <w:rPr>
          <w:rFonts w:asciiTheme="minorHAnsi" w:hAnsiTheme="minorHAnsi" w:cstheme="minorHAnsi"/>
          <w:b/>
          <w:sz w:val="22"/>
        </w:rPr>
      </w:pPr>
      <w:r w:rsidRPr="0088256A">
        <w:rPr>
          <w:rFonts w:asciiTheme="minorHAnsi" w:hAnsiTheme="minorHAnsi" w:cstheme="minorHAnsi"/>
          <w:b/>
          <w:sz w:val="22"/>
        </w:rPr>
        <w:t>[7]</w:t>
      </w:r>
    </w:p>
    <w:p w:rsidR="0017090D" w:rsidRPr="0088256A" w:rsidRDefault="0007513F" w:rsidP="00EB3184">
      <w:pPr>
        <w:rPr>
          <w:rFonts w:asciiTheme="minorHAnsi" w:hAnsiTheme="minorHAnsi" w:cstheme="minorHAnsi"/>
          <w:color w:val="000000"/>
          <w:sz w:val="22"/>
        </w:rPr>
      </w:pPr>
      <w:r w:rsidRPr="0088256A">
        <w:rPr>
          <w:rFonts w:asciiTheme="minorHAnsi" w:hAnsiTheme="minorHAnsi" w:cstheme="minorHAnsi"/>
          <w:sz w:val="22"/>
        </w:rPr>
        <w:t>The motion was</w:t>
      </w:r>
      <w:r w:rsidR="0088256A">
        <w:rPr>
          <w:rFonts w:asciiTheme="minorHAnsi" w:hAnsiTheme="minorHAnsi" w:cstheme="minorHAnsi"/>
          <w:sz w:val="22"/>
        </w:rPr>
        <w:t xml:space="preserve"> then</w:t>
      </w:r>
      <w:r w:rsidRPr="0088256A">
        <w:rPr>
          <w:rFonts w:asciiTheme="minorHAnsi" w:hAnsiTheme="minorHAnsi" w:cstheme="minorHAnsi"/>
          <w:sz w:val="22"/>
        </w:rPr>
        <w:t xml:space="preserve"> withdrawn by Councillor </w:t>
      </w:r>
      <w:proofErr w:type="spellStart"/>
      <w:r w:rsidRPr="0088256A">
        <w:rPr>
          <w:rFonts w:asciiTheme="minorHAnsi" w:hAnsiTheme="minorHAnsi" w:cstheme="minorHAnsi"/>
          <w:color w:val="000000"/>
          <w:sz w:val="22"/>
        </w:rPr>
        <w:t>Diarmaid</w:t>
      </w:r>
      <w:proofErr w:type="spellEnd"/>
      <w:r w:rsidRPr="0088256A">
        <w:rPr>
          <w:rFonts w:asciiTheme="minorHAnsi" w:hAnsiTheme="minorHAnsi" w:cstheme="minorHAnsi"/>
          <w:color w:val="000000"/>
          <w:sz w:val="22"/>
        </w:rPr>
        <w:t xml:space="preserve"> Ó </w:t>
      </w:r>
      <w:proofErr w:type="spellStart"/>
      <w:r w:rsidRPr="0088256A">
        <w:rPr>
          <w:rFonts w:asciiTheme="minorHAnsi" w:hAnsiTheme="minorHAnsi" w:cstheme="minorHAnsi"/>
          <w:color w:val="000000"/>
          <w:sz w:val="22"/>
        </w:rPr>
        <w:t>Cadhla</w:t>
      </w:r>
      <w:proofErr w:type="spellEnd"/>
    </w:p>
    <w:p w:rsidR="00B85683" w:rsidRPr="0088256A" w:rsidRDefault="00B85683" w:rsidP="00EB3184">
      <w:pPr>
        <w:rPr>
          <w:rFonts w:asciiTheme="minorHAnsi" w:hAnsiTheme="minorHAnsi" w:cstheme="minorHAnsi"/>
          <w:color w:val="000000"/>
          <w:sz w:val="22"/>
        </w:rPr>
      </w:pPr>
    </w:p>
    <w:p w:rsidR="00B85683" w:rsidRPr="0088256A" w:rsidRDefault="00B85683" w:rsidP="00B85683">
      <w:pPr>
        <w:ind w:left="360" w:hanging="360"/>
        <w:rPr>
          <w:rFonts w:asciiTheme="minorHAnsi" w:hAnsiTheme="minorHAnsi" w:cstheme="minorHAnsi"/>
          <w:color w:val="000000"/>
          <w:sz w:val="22"/>
        </w:rPr>
      </w:pPr>
    </w:p>
    <w:p w:rsidR="00B85683" w:rsidRPr="0088256A" w:rsidRDefault="00A51504" w:rsidP="00A51504">
      <w:pPr>
        <w:shd w:val="clear" w:color="auto" w:fill="D9D9D9"/>
        <w:tabs>
          <w:tab w:val="left" w:pos="3849"/>
        </w:tabs>
        <w:jc w:val="both"/>
        <w:rPr>
          <w:rFonts w:asciiTheme="minorHAnsi" w:hAnsiTheme="minorHAnsi" w:cstheme="minorHAnsi"/>
          <w:b/>
          <w:sz w:val="22"/>
          <w:shd w:val="clear" w:color="auto" w:fill="BFBFBF" w:themeFill="background1" w:themeFillShade="BF"/>
        </w:rPr>
      </w:pPr>
      <w:r w:rsidRPr="0088256A">
        <w:rPr>
          <w:rFonts w:asciiTheme="minorHAnsi" w:hAnsiTheme="minorHAnsi" w:cstheme="minorHAnsi"/>
          <w:b/>
          <w:sz w:val="22"/>
          <w:shd w:val="clear" w:color="auto" w:fill="BFBFBF" w:themeFill="background1" w:themeFillShade="BF"/>
        </w:rPr>
        <w:t>CORRESPONDENCE FROM OTHER BODIES</w:t>
      </w:r>
    </w:p>
    <w:p w:rsidR="00B85683" w:rsidRPr="0088256A" w:rsidRDefault="00B85683" w:rsidP="00B85683">
      <w:pPr>
        <w:ind w:left="360" w:hanging="360"/>
        <w:rPr>
          <w:rFonts w:asciiTheme="minorHAnsi" w:hAnsiTheme="minorHAnsi" w:cstheme="minorHAnsi"/>
          <w:color w:val="000000"/>
          <w:sz w:val="22"/>
        </w:rPr>
      </w:pPr>
    </w:p>
    <w:p w:rsidR="00B85683" w:rsidRPr="0088256A" w:rsidRDefault="00B85683" w:rsidP="00B85683">
      <w:pPr>
        <w:ind w:left="360" w:hanging="360"/>
        <w:rPr>
          <w:rFonts w:asciiTheme="minorHAnsi" w:hAnsiTheme="minorHAnsi" w:cstheme="minorHAnsi"/>
          <w:b/>
          <w:color w:val="000000"/>
          <w:sz w:val="22"/>
          <w:u w:val="single"/>
        </w:rPr>
      </w:pPr>
      <w:r w:rsidRPr="0088256A">
        <w:rPr>
          <w:rFonts w:asciiTheme="minorHAnsi" w:hAnsiTheme="minorHAnsi" w:cstheme="minorHAnsi"/>
          <w:b/>
          <w:color w:val="000000"/>
          <w:sz w:val="22"/>
          <w:u w:val="single"/>
        </w:rPr>
        <w:t xml:space="preserve">HEALTH SERVICES EXECUTIVE </w:t>
      </w:r>
    </w:p>
    <w:p w:rsidR="00A51504" w:rsidRPr="0088256A" w:rsidRDefault="00A51504" w:rsidP="00A51504">
      <w:pPr>
        <w:ind w:left="360" w:hanging="360"/>
        <w:jc w:val="right"/>
        <w:rPr>
          <w:rFonts w:asciiTheme="minorHAnsi" w:hAnsiTheme="minorHAnsi" w:cstheme="minorHAnsi"/>
          <w:b/>
          <w:color w:val="000000"/>
          <w:sz w:val="22"/>
        </w:rPr>
      </w:pPr>
      <w:r w:rsidRPr="0088256A">
        <w:rPr>
          <w:rFonts w:asciiTheme="minorHAnsi" w:hAnsiTheme="minorHAnsi" w:cstheme="minorHAnsi"/>
          <w:b/>
          <w:color w:val="000000"/>
          <w:sz w:val="22"/>
        </w:rPr>
        <w:t>17/4-1</w:t>
      </w:r>
    </w:p>
    <w:p w:rsidR="00B85683" w:rsidRPr="0088256A" w:rsidRDefault="00B85683" w:rsidP="00B85683">
      <w:pPr>
        <w:pStyle w:val="ListParagraph"/>
        <w:ind w:left="1080"/>
        <w:rPr>
          <w:rFonts w:asciiTheme="minorHAnsi" w:hAnsiTheme="minorHAnsi" w:cstheme="minorHAnsi"/>
          <w:sz w:val="22"/>
          <w:szCs w:val="22"/>
        </w:rPr>
      </w:pPr>
    </w:p>
    <w:p w:rsidR="00B85683" w:rsidRPr="0088256A" w:rsidRDefault="00B85683" w:rsidP="00A51504">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Correspondence dated 11</w:t>
      </w:r>
      <w:r w:rsidRPr="0088256A">
        <w:rPr>
          <w:rFonts w:asciiTheme="minorHAnsi" w:hAnsiTheme="minorHAnsi" w:cstheme="minorHAnsi"/>
          <w:sz w:val="22"/>
          <w:szCs w:val="22"/>
          <w:vertAlign w:val="superscript"/>
        </w:rPr>
        <w:t>th</w:t>
      </w:r>
      <w:r w:rsidRPr="0088256A">
        <w:rPr>
          <w:rFonts w:asciiTheme="minorHAnsi" w:hAnsiTheme="minorHAnsi" w:cstheme="minorHAnsi"/>
          <w:sz w:val="22"/>
          <w:szCs w:val="22"/>
        </w:rPr>
        <w:t xml:space="preserve"> March 2019 in response to Council’s letter dated 13</w:t>
      </w:r>
      <w:r w:rsidRPr="0088256A">
        <w:rPr>
          <w:rFonts w:asciiTheme="minorHAnsi" w:hAnsiTheme="minorHAnsi" w:cstheme="minorHAnsi"/>
          <w:sz w:val="22"/>
          <w:szCs w:val="22"/>
          <w:vertAlign w:val="superscript"/>
        </w:rPr>
        <w:t>th</w:t>
      </w:r>
      <w:r w:rsidRPr="0088256A">
        <w:rPr>
          <w:rFonts w:asciiTheme="minorHAnsi" w:hAnsiTheme="minorHAnsi" w:cstheme="minorHAnsi"/>
          <w:sz w:val="22"/>
          <w:szCs w:val="22"/>
        </w:rPr>
        <w:t xml:space="preserve"> February 2019 regarding The Irish Deaf Society</w:t>
      </w:r>
    </w:p>
    <w:p w:rsidR="00A51504" w:rsidRPr="0088256A" w:rsidRDefault="00A51504" w:rsidP="00A51504">
      <w:pPr>
        <w:pStyle w:val="ListParagraph"/>
        <w:ind w:left="0"/>
        <w:rPr>
          <w:rFonts w:asciiTheme="minorHAnsi" w:hAnsiTheme="minorHAnsi" w:cstheme="minorHAnsi"/>
          <w:sz w:val="22"/>
          <w:szCs w:val="22"/>
        </w:rPr>
      </w:pPr>
    </w:p>
    <w:p w:rsidR="00A51504" w:rsidRPr="0088256A" w:rsidRDefault="00A51504" w:rsidP="00A51504">
      <w:pPr>
        <w:pStyle w:val="ListParagraph"/>
        <w:ind w:left="0"/>
        <w:rPr>
          <w:rFonts w:asciiTheme="minorHAnsi" w:hAnsiTheme="minorHAnsi" w:cstheme="minorHAnsi"/>
          <w:sz w:val="22"/>
          <w:szCs w:val="22"/>
        </w:rPr>
      </w:pPr>
      <w:r w:rsidRPr="0088256A">
        <w:rPr>
          <w:rFonts w:asciiTheme="minorHAnsi" w:hAnsiTheme="minorHAnsi" w:cstheme="minorHAnsi"/>
          <w:sz w:val="22"/>
          <w:szCs w:val="22"/>
        </w:rPr>
        <w:t xml:space="preserve">Members agreed to defer this item as Councillor Jeffers was absent. </w:t>
      </w:r>
    </w:p>
    <w:p w:rsidR="00B85683" w:rsidRPr="0088256A" w:rsidRDefault="00B85683" w:rsidP="00EB3184">
      <w:pPr>
        <w:rPr>
          <w:rFonts w:asciiTheme="minorHAnsi" w:hAnsiTheme="minorHAnsi" w:cstheme="minorHAnsi"/>
          <w:sz w:val="22"/>
        </w:rPr>
      </w:pPr>
    </w:p>
    <w:p w:rsidR="008B1BEA" w:rsidRPr="0088256A" w:rsidRDefault="008B1BEA" w:rsidP="008B1BEA">
      <w:pPr>
        <w:ind w:left="360" w:hanging="360"/>
        <w:rPr>
          <w:rFonts w:asciiTheme="minorHAnsi" w:hAnsiTheme="minorHAnsi" w:cstheme="minorHAnsi"/>
          <w:color w:val="000000"/>
          <w:sz w:val="22"/>
        </w:rPr>
      </w:pPr>
    </w:p>
    <w:p w:rsidR="008B1BEA" w:rsidRPr="0088256A" w:rsidRDefault="008B1BEA" w:rsidP="008B1BEA">
      <w:pPr>
        <w:shd w:val="clear" w:color="auto" w:fill="D9D9D9"/>
        <w:tabs>
          <w:tab w:val="left" w:pos="3849"/>
        </w:tabs>
        <w:jc w:val="both"/>
        <w:rPr>
          <w:rFonts w:asciiTheme="minorHAnsi" w:hAnsiTheme="minorHAnsi" w:cstheme="minorHAnsi"/>
          <w:b/>
          <w:sz w:val="22"/>
        </w:rPr>
      </w:pPr>
      <w:r w:rsidRPr="0088256A">
        <w:rPr>
          <w:rFonts w:asciiTheme="minorHAnsi" w:hAnsiTheme="minorHAnsi" w:cstheme="minorHAnsi"/>
          <w:b/>
          <w:sz w:val="22"/>
          <w:shd w:val="clear" w:color="auto" w:fill="BFBFBF" w:themeFill="background1" w:themeFillShade="BF"/>
        </w:rPr>
        <w:t>VOTES OF CONGRATULATIONS</w:t>
      </w:r>
      <w:r w:rsidRPr="0088256A">
        <w:rPr>
          <w:rFonts w:asciiTheme="minorHAnsi" w:hAnsiTheme="minorHAnsi" w:cstheme="minorHAnsi"/>
          <w:b/>
          <w:sz w:val="22"/>
        </w:rPr>
        <w:tab/>
      </w:r>
    </w:p>
    <w:p w:rsidR="00A76DB9" w:rsidRPr="0088256A" w:rsidRDefault="00A76DB9" w:rsidP="00A76DB9">
      <w:pPr>
        <w:pStyle w:val="ListParagraph"/>
        <w:ind w:hanging="720"/>
        <w:rPr>
          <w:rFonts w:asciiTheme="minorHAnsi" w:hAnsiTheme="minorHAnsi" w:cstheme="minorHAnsi"/>
          <w:bCs/>
          <w:color w:val="000000"/>
          <w:sz w:val="22"/>
          <w:szCs w:val="22"/>
          <w:lang w:val="en-US"/>
        </w:rPr>
      </w:pPr>
    </w:p>
    <w:p w:rsidR="00A51504" w:rsidRPr="0088256A" w:rsidRDefault="00C1581B" w:rsidP="00A76DB9">
      <w:pPr>
        <w:pStyle w:val="ListParagraph"/>
        <w:ind w:hanging="720"/>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TO:</w:t>
      </w:r>
      <w:r w:rsidRPr="0088256A">
        <w:rPr>
          <w:rFonts w:asciiTheme="minorHAnsi" w:hAnsiTheme="minorHAnsi" w:cstheme="minorHAnsi"/>
          <w:bCs/>
          <w:color w:val="000000"/>
          <w:sz w:val="22"/>
          <w:szCs w:val="22"/>
          <w:lang w:val="en-US"/>
        </w:rPr>
        <w:tab/>
      </w:r>
      <w:r w:rsidR="005C7594" w:rsidRPr="0088256A">
        <w:rPr>
          <w:rFonts w:asciiTheme="minorHAnsi" w:hAnsiTheme="minorHAnsi" w:cstheme="minorHAnsi"/>
          <w:bCs/>
          <w:color w:val="000000"/>
          <w:sz w:val="22"/>
          <w:szCs w:val="22"/>
          <w:lang w:val="en-US"/>
        </w:rPr>
        <w:t xml:space="preserve">The Board of Spike Island on providing a 50% discount to disabled visitors and their </w:t>
      </w:r>
      <w:proofErr w:type="spellStart"/>
      <w:r w:rsidR="005C7594" w:rsidRPr="0088256A">
        <w:rPr>
          <w:rFonts w:asciiTheme="minorHAnsi" w:hAnsiTheme="minorHAnsi" w:cstheme="minorHAnsi"/>
          <w:bCs/>
          <w:color w:val="000000"/>
          <w:sz w:val="22"/>
          <w:szCs w:val="22"/>
          <w:lang w:val="en-US"/>
        </w:rPr>
        <w:t>carers</w:t>
      </w:r>
      <w:proofErr w:type="spellEnd"/>
    </w:p>
    <w:p w:rsidR="005C7594" w:rsidRPr="0088256A" w:rsidRDefault="005C7594" w:rsidP="00A76DB9">
      <w:pPr>
        <w:pStyle w:val="ListParagraph"/>
        <w:ind w:hanging="720"/>
        <w:rPr>
          <w:rFonts w:asciiTheme="minorHAnsi" w:hAnsiTheme="minorHAnsi" w:cstheme="minorHAnsi"/>
          <w:bCs/>
          <w:color w:val="000000"/>
          <w:sz w:val="22"/>
          <w:szCs w:val="22"/>
          <w:lang w:val="en-US"/>
        </w:rPr>
      </w:pPr>
    </w:p>
    <w:p w:rsidR="005C7594" w:rsidRPr="0088256A" w:rsidRDefault="005C7594" w:rsidP="00A76DB9">
      <w:pPr>
        <w:pStyle w:val="ListParagraph"/>
        <w:ind w:hanging="720"/>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 xml:space="preserve">TO: </w:t>
      </w:r>
      <w:r w:rsidRPr="0088256A">
        <w:rPr>
          <w:rFonts w:asciiTheme="minorHAnsi" w:hAnsiTheme="minorHAnsi" w:cstheme="minorHAnsi"/>
          <w:bCs/>
          <w:color w:val="000000"/>
          <w:sz w:val="22"/>
          <w:szCs w:val="22"/>
          <w:lang w:val="en-US"/>
        </w:rPr>
        <w:tab/>
      </w:r>
      <w:r w:rsidR="003644F9" w:rsidRPr="0088256A">
        <w:rPr>
          <w:rFonts w:asciiTheme="minorHAnsi" w:hAnsiTheme="minorHAnsi" w:cstheme="minorHAnsi"/>
          <w:bCs/>
          <w:color w:val="000000"/>
          <w:sz w:val="22"/>
          <w:szCs w:val="22"/>
          <w:lang w:val="en-US"/>
        </w:rPr>
        <w:t xml:space="preserve">Rebel </w:t>
      </w:r>
      <w:proofErr w:type="spellStart"/>
      <w:r w:rsidR="003644F9" w:rsidRPr="0088256A">
        <w:rPr>
          <w:rFonts w:asciiTheme="minorHAnsi" w:hAnsiTheme="minorHAnsi" w:cstheme="minorHAnsi"/>
          <w:bCs/>
          <w:color w:val="000000"/>
          <w:sz w:val="22"/>
          <w:szCs w:val="22"/>
          <w:lang w:val="en-US"/>
        </w:rPr>
        <w:t>Acro</w:t>
      </w:r>
      <w:proofErr w:type="spellEnd"/>
      <w:r w:rsidR="003644F9" w:rsidRPr="0088256A">
        <w:rPr>
          <w:rFonts w:asciiTheme="minorHAnsi" w:hAnsiTheme="minorHAnsi" w:cstheme="minorHAnsi"/>
          <w:bCs/>
          <w:color w:val="000000"/>
          <w:sz w:val="22"/>
          <w:szCs w:val="22"/>
          <w:lang w:val="en-US"/>
        </w:rPr>
        <w:t xml:space="preserve"> on reaching the Finals of Irelands Got Talent 2019</w:t>
      </w:r>
    </w:p>
    <w:p w:rsidR="003644F9" w:rsidRPr="0088256A" w:rsidRDefault="003644F9" w:rsidP="00A76DB9">
      <w:pPr>
        <w:pStyle w:val="ListParagraph"/>
        <w:ind w:hanging="720"/>
        <w:rPr>
          <w:rFonts w:asciiTheme="minorHAnsi" w:hAnsiTheme="minorHAnsi" w:cstheme="minorHAnsi"/>
          <w:bCs/>
          <w:color w:val="000000"/>
          <w:sz w:val="22"/>
          <w:szCs w:val="22"/>
          <w:lang w:val="en-US"/>
        </w:rPr>
      </w:pPr>
    </w:p>
    <w:p w:rsidR="003644F9" w:rsidRPr="0088256A" w:rsidRDefault="003644F9" w:rsidP="00A76DB9">
      <w:pPr>
        <w:pStyle w:val="ListParagraph"/>
        <w:ind w:hanging="720"/>
        <w:rPr>
          <w:rFonts w:asciiTheme="minorHAnsi" w:hAnsiTheme="minorHAnsi" w:cstheme="minorHAnsi"/>
          <w:bCs/>
          <w:color w:val="000000"/>
          <w:sz w:val="22"/>
          <w:szCs w:val="22"/>
          <w:lang w:val="en-US"/>
        </w:rPr>
      </w:pPr>
      <w:r w:rsidRPr="0088256A">
        <w:rPr>
          <w:rFonts w:asciiTheme="minorHAnsi" w:hAnsiTheme="minorHAnsi" w:cstheme="minorHAnsi"/>
          <w:bCs/>
          <w:color w:val="000000"/>
          <w:sz w:val="22"/>
          <w:szCs w:val="22"/>
          <w:lang w:val="en-US"/>
        </w:rPr>
        <w:t>TO:</w:t>
      </w:r>
      <w:r w:rsidRPr="0088256A">
        <w:rPr>
          <w:rFonts w:asciiTheme="minorHAnsi" w:hAnsiTheme="minorHAnsi" w:cstheme="minorHAnsi"/>
          <w:bCs/>
          <w:color w:val="000000"/>
          <w:sz w:val="22"/>
          <w:szCs w:val="22"/>
          <w:lang w:val="en-US"/>
        </w:rPr>
        <w:tab/>
        <w:t xml:space="preserve">Bishop John Buckley on his retirement and </w:t>
      </w:r>
      <w:proofErr w:type="gramStart"/>
      <w:r w:rsidRPr="0088256A">
        <w:rPr>
          <w:rFonts w:asciiTheme="minorHAnsi" w:hAnsiTheme="minorHAnsi" w:cstheme="minorHAnsi"/>
          <w:bCs/>
          <w:color w:val="000000"/>
          <w:sz w:val="22"/>
          <w:szCs w:val="22"/>
          <w:lang w:val="en-US"/>
        </w:rPr>
        <w:t>For</w:t>
      </w:r>
      <w:proofErr w:type="gramEnd"/>
      <w:r w:rsidRPr="0088256A">
        <w:rPr>
          <w:rFonts w:asciiTheme="minorHAnsi" w:hAnsiTheme="minorHAnsi" w:cstheme="minorHAnsi"/>
          <w:bCs/>
          <w:color w:val="000000"/>
          <w:sz w:val="22"/>
          <w:szCs w:val="22"/>
          <w:lang w:val="en-US"/>
        </w:rPr>
        <w:t xml:space="preserve"> his many years of service to the people of Cork</w:t>
      </w:r>
    </w:p>
    <w:p w:rsidR="003644F9" w:rsidRPr="0088256A" w:rsidRDefault="003644F9" w:rsidP="00A76DB9">
      <w:pPr>
        <w:pStyle w:val="ListParagraph"/>
        <w:ind w:hanging="720"/>
        <w:rPr>
          <w:rFonts w:asciiTheme="minorHAnsi" w:hAnsiTheme="minorHAnsi" w:cstheme="minorHAnsi"/>
          <w:bCs/>
          <w:color w:val="000000"/>
          <w:sz w:val="22"/>
          <w:szCs w:val="22"/>
          <w:lang w:val="en-US"/>
        </w:rPr>
      </w:pPr>
    </w:p>
    <w:p w:rsidR="003644F9" w:rsidRPr="0088256A" w:rsidRDefault="003644F9" w:rsidP="003644F9">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lang w:val="en-US"/>
        </w:rPr>
        <w:t>TO:</w:t>
      </w:r>
      <w:r w:rsidRPr="0088256A">
        <w:rPr>
          <w:rFonts w:asciiTheme="minorHAnsi" w:hAnsiTheme="minorHAnsi" w:cstheme="minorHAnsi"/>
          <w:bCs/>
          <w:color w:val="000000"/>
          <w:sz w:val="22"/>
          <w:szCs w:val="22"/>
          <w:lang w:val="en-US"/>
        </w:rPr>
        <w:tab/>
        <w:t xml:space="preserve">Davy Russell on winning </w:t>
      </w:r>
      <w:r w:rsidRPr="0088256A">
        <w:rPr>
          <w:rFonts w:asciiTheme="minorHAnsi" w:hAnsiTheme="minorHAnsi" w:cstheme="minorHAnsi"/>
          <w:bCs/>
          <w:color w:val="000000"/>
          <w:sz w:val="22"/>
          <w:szCs w:val="22"/>
        </w:rPr>
        <w:t>on winning back-to-back Aintree Grand Nationals 2018 &amp; 2019</w:t>
      </w:r>
    </w:p>
    <w:p w:rsidR="00E44DD8" w:rsidRPr="0088256A" w:rsidRDefault="00E44DD8" w:rsidP="003644F9">
      <w:pPr>
        <w:pStyle w:val="ListParagraph"/>
        <w:ind w:hanging="720"/>
        <w:rPr>
          <w:rFonts w:asciiTheme="minorHAnsi" w:hAnsiTheme="minorHAnsi" w:cstheme="minorHAnsi"/>
          <w:bCs/>
          <w:color w:val="000000"/>
          <w:sz w:val="22"/>
          <w:szCs w:val="22"/>
        </w:rPr>
      </w:pPr>
    </w:p>
    <w:p w:rsidR="00843FA8" w:rsidRPr="0088256A" w:rsidRDefault="00E44DD8" w:rsidP="00843FA8">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rPr>
        <w:t>TO:</w:t>
      </w:r>
      <w:r w:rsidRPr="0088256A">
        <w:rPr>
          <w:rFonts w:asciiTheme="minorHAnsi" w:hAnsiTheme="minorHAnsi" w:cstheme="minorHAnsi"/>
          <w:bCs/>
          <w:color w:val="000000"/>
          <w:sz w:val="22"/>
          <w:szCs w:val="22"/>
        </w:rPr>
        <w:tab/>
      </w:r>
      <w:r w:rsidR="00843FA8" w:rsidRPr="0088256A">
        <w:rPr>
          <w:rFonts w:asciiTheme="minorHAnsi" w:hAnsiTheme="minorHAnsi" w:cstheme="minorHAnsi"/>
          <w:bCs/>
          <w:color w:val="000000"/>
          <w:sz w:val="22"/>
          <w:szCs w:val="22"/>
        </w:rPr>
        <w:t>Aaron Hill on competing in the EBSA European Championships</w:t>
      </w:r>
    </w:p>
    <w:p w:rsidR="00843FA8" w:rsidRPr="0088256A" w:rsidRDefault="00843FA8" w:rsidP="00843FA8">
      <w:pPr>
        <w:pStyle w:val="ListParagraph"/>
        <w:ind w:hanging="720"/>
        <w:rPr>
          <w:rFonts w:asciiTheme="minorHAnsi" w:hAnsiTheme="minorHAnsi" w:cstheme="minorHAnsi"/>
          <w:bCs/>
          <w:color w:val="000000"/>
          <w:sz w:val="22"/>
          <w:szCs w:val="22"/>
        </w:rPr>
      </w:pPr>
    </w:p>
    <w:p w:rsidR="00843FA8" w:rsidRPr="0088256A" w:rsidRDefault="00843FA8" w:rsidP="00843FA8">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rPr>
        <w:t>TO:</w:t>
      </w:r>
      <w:r w:rsidRPr="0088256A">
        <w:rPr>
          <w:rFonts w:asciiTheme="minorHAnsi" w:hAnsiTheme="minorHAnsi" w:cstheme="minorHAnsi"/>
          <w:bCs/>
          <w:color w:val="000000"/>
          <w:sz w:val="22"/>
          <w:szCs w:val="22"/>
        </w:rPr>
        <w:tab/>
        <w:t>Greg Casey on competing in the EBSA European Championships</w:t>
      </w:r>
    </w:p>
    <w:p w:rsidR="00843FA8" w:rsidRPr="0088256A" w:rsidRDefault="00843FA8" w:rsidP="00843FA8">
      <w:pPr>
        <w:pStyle w:val="ListParagraph"/>
        <w:ind w:hanging="720"/>
        <w:rPr>
          <w:rFonts w:asciiTheme="minorHAnsi" w:hAnsiTheme="minorHAnsi" w:cstheme="minorHAnsi"/>
          <w:bCs/>
          <w:color w:val="000000"/>
          <w:sz w:val="22"/>
          <w:szCs w:val="22"/>
        </w:rPr>
      </w:pPr>
    </w:p>
    <w:p w:rsidR="00843FA8" w:rsidRPr="0088256A" w:rsidRDefault="00843FA8" w:rsidP="00843FA8">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rPr>
        <w:t>TO:</w:t>
      </w:r>
      <w:r w:rsidRPr="0088256A">
        <w:rPr>
          <w:rFonts w:asciiTheme="minorHAnsi" w:hAnsiTheme="minorHAnsi" w:cstheme="minorHAnsi"/>
          <w:bCs/>
          <w:color w:val="000000"/>
          <w:sz w:val="22"/>
          <w:szCs w:val="22"/>
        </w:rPr>
        <w:tab/>
        <w:t>Noel Landers on competing in the EBSA European Championships</w:t>
      </w:r>
    </w:p>
    <w:p w:rsidR="00843FA8" w:rsidRPr="0088256A" w:rsidRDefault="00843FA8" w:rsidP="00843FA8">
      <w:pPr>
        <w:pStyle w:val="ListParagraph"/>
        <w:ind w:hanging="720"/>
        <w:rPr>
          <w:rFonts w:asciiTheme="minorHAnsi" w:hAnsiTheme="minorHAnsi" w:cstheme="minorHAnsi"/>
          <w:bCs/>
          <w:color w:val="000000"/>
          <w:sz w:val="22"/>
          <w:szCs w:val="22"/>
        </w:rPr>
      </w:pPr>
    </w:p>
    <w:p w:rsidR="00385297" w:rsidRPr="0088256A" w:rsidRDefault="00843FA8" w:rsidP="00385297">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rPr>
        <w:t>TO:</w:t>
      </w:r>
      <w:r w:rsidRPr="0088256A">
        <w:rPr>
          <w:rFonts w:asciiTheme="minorHAnsi" w:hAnsiTheme="minorHAnsi" w:cstheme="minorHAnsi"/>
          <w:bCs/>
          <w:color w:val="000000"/>
          <w:sz w:val="22"/>
          <w:szCs w:val="22"/>
        </w:rPr>
        <w:tab/>
      </w:r>
      <w:r w:rsidR="00385297" w:rsidRPr="0088256A">
        <w:rPr>
          <w:rFonts w:asciiTheme="minorHAnsi" w:hAnsiTheme="minorHAnsi" w:cstheme="minorHAnsi"/>
          <w:bCs/>
          <w:color w:val="000000"/>
          <w:sz w:val="22"/>
          <w:szCs w:val="22"/>
        </w:rPr>
        <w:t xml:space="preserve">Ross </w:t>
      </w:r>
      <w:proofErr w:type="spellStart"/>
      <w:r w:rsidR="00385297" w:rsidRPr="0088256A">
        <w:rPr>
          <w:rFonts w:asciiTheme="minorHAnsi" w:hAnsiTheme="minorHAnsi" w:cstheme="minorHAnsi"/>
          <w:bCs/>
          <w:color w:val="000000"/>
          <w:sz w:val="22"/>
          <w:szCs w:val="22"/>
        </w:rPr>
        <w:t>Bulman</w:t>
      </w:r>
      <w:proofErr w:type="spellEnd"/>
      <w:r w:rsidR="00385297" w:rsidRPr="0088256A">
        <w:rPr>
          <w:rFonts w:asciiTheme="minorHAnsi" w:hAnsiTheme="minorHAnsi" w:cstheme="minorHAnsi"/>
          <w:bCs/>
          <w:color w:val="000000"/>
          <w:sz w:val="22"/>
          <w:szCs w:val="22"/>
        </w:rPr>
        <w:t xml:space="preserve"> on competing in the EBSA European Championships</w:t>
      </w:r>
    </w:p>
    <w:p w:rsidR="00385297" w:rsidRPr="0088256A" w:rsidRDefault="00385297" w:rsidP="00385297">
      <w:pPr>
        <w:pStyle w:val="ListParagraph"/>
        <w:ind w:hanging="720"/>
        <w:rPr>
          <w:rFonts w:asciiTheme="minorHAnsi" w:hAnsiTheme="minorHAnsi" w:cstheme="minorHAnsi"/>
          <w:bCs/>
          <w:color w:val="000000"/>
          <w:sz w:val="22"/>
          <w:szCs w:val="22"/>
        </w:rPr>
      </w:pPr>
    </w:p>
    <w:p w:rsidR="00385297" w:rsidRPr="0088256A" w:rsidRDefault="00385297" w:rsidP="00385297">
      <w:pPr>
        <w:pStyle w:val="ListParagraph"/>
        <w:ind w:hanging="720"/>
        <w:rPr>
          <w:rFonts w:asciiTheme="minorHAnsi" w:hAnsiTheme="minorHAnsi" w:cstheme="minorHAnsi"/>
          <w:bCs/>
          <w:color w:val="000000"/>
          <w:sz w:val="22"/>
          <w:szCs w:val="22"/>
        </w:rPr>
      </w:pPr>
      <w:r w:rsidRPr="0088256A">
        <w:rPr>
          <w:rFonts w:asciiTheme="minorHAnsi" w:hAnsiTheme="minorHAnsi" w:cstheme="minorHAnsi"/>
          <w:bCs/>
          <w:color w:val="000000"/>
          <w:sz w:val="22"/>
          <w:szCs w:val="22"/>
        </w:rPr>
        <w:t>TO:</w:t>
      </w:r>
      <w:r w:rsidRPr="0088256A">
        <w:rPr>
          <w:rFonts w:asciiTheme="minorHAnsi" w:hAnsiTheme="minorHAnsi" w:cstheme="minorHAnsi"/>
          <w:bCs/>
          <w:color w:val="000000"/>
          <w:sz w:val="22"/>
          <w:szCs w:val="22"/>
        </w:rPr>
        <w:tab/>
        <w:t xml:space="preserve">Kevin Flanagan on winning Gold at the Gymnastics Ireland Event Indoor Area Trampoline </w:t>
      </w:r>
    </w:p>
    <w:p w:rsidR="00A51504" w:rsidRPr="0088256A" w:rsidRDefault="00A51504" w:rsidP="00A76DB9">
      <w:pPr>
        <w:pStyle w:val="ListParagraph"/>
        <w:ind w:hanging="720"/>
        <w:rPr>
          <w:rFonts w:asciiTheme="minorHAnsi" w:hAnsiTheme="minorHAnsi" w:cstheme="minorHAnsi"/>
          <w:bCs/>
          <w:color w:val="000000"/>
          <w:sz w:val="22"/>
          <w:szCs w:val="22"/>
          <w:lang w:val="en-US"/>
        </w:rPr>
      </w:pPr>
    </w:p>
    <w:p w:rsidR="00A51504" w:rsidRPr="0088256A" w:rsidRDefault="00A51504" w:rsidP="00A76DB9">
      <w:pPr>
        <w:pStyle w:val="ListParagraph"/>
        <w:ind w:hanging="720"/>
        <w:rPr>
          <w:rFonts w:asciiTheme="minorHAnsi" w:hAnsiTheme="minorHAnsi" w:cstheme="minorHAnsi"/>
          <w:bCs/>
          <w:color w:val="000000"/>
          <w:sz w:val="22"/>
          <w:szCs w:val="22"/>
          <w:lang w:val="en-US"/>
        </w:rPr>
      </w:pPr>
    </w:p>
    <w:p w:rsidR="008B1BEA" w:rsidRPr="0088256A" w:rsidRDefault="008B1BEA" w:rsidP="008B1BEA">
      <w:pPr>
        <w:shd w:val="clear" w:color="auto" w:fill="BFBFBF" w:themeFill="background1" w:themeFillShade="BF"/>
        <w:jc w:val="both"/>
        <w:rPr>
          <w:rFonts w:asciiTheme="minorHAnsi" w:hAnsiTheme="minorHAnsi" w:cstheme="minorHAnsi"/>
          <w:b/>
          <w:sz w:val="22"/>
        </w:rPr>
      </w:pPr>
      <w:r w:rsidRPr="0088256A">
        <w:rPr>
          <w:rFonts w:asciiTheme="minorHAnsi" w:hAnsiTheme="minorHAnsi" w:cstheme="minorHAnsi"/>
          <w:b/>
          <w:sz w:val="22"/>
        </w:rPr>
        <w:t>ANY OTHER BUSINESS</w:t>
      </w:r>
    </w:p>
    <w:p w:rsidR="008B1BEA" w:rsidRPr="0088256A" w:rsidRDefault="008B1BEA" w:rsidP="008B1BEA">
      <w:pPr>
        <w:rPr>
          <w:rFonts w:asciiTheme="minorHAnsi" w:hAnsiTheme="minorHAnsi" w:cstheme="minorHAnsi"/>
          <w:sz w:val="22"/>
        </w:rPr>
      </w:pPr>
    </w:p>
    <w:p w:rsidR="00591041" w:rsidRPr="0088256A" w:rsidRDefault="00591041" w:rsidP="00EB3184">
      <w:pPr>
        <w:rPr>
          <w:rFonts w:asciiTheme="minorHAnsi" w:hAnsiTheme="minorHAnsi" w:cstheme="minorHAnsi"/>
          <w:b/>
          <w:sz w:val="22"/>
          <w:u w:val="single"/>
        </w:rPr>
      </w:pPr>
      <w:r w:rsidRPr="0088256A">
        <w:rPr>
          <w:rFonts w:asciiTheme="minorHAnsi" w:hAnsiTheme="minorHAnsi" w:cstheme="minorHAnsi"/>
          <w:b/>
          <w:sz w:val="22"/>
          <w:u w:val="single"/>
        </w:rPr>
        <w:t>Homelessness Crisis</w:t>
      </w:r>
    </w:p>
    <w:p w:rsidR="00591041" w:rsidRPr="0088256A" w:rsidRDefault="00591041" w:rsidP="00EB3184">
      <w:pPr>
        <w:rPr>
          <w:rFonts w:asciiTheme="minorHAnsi" w:hAnsiTheme="minorHAnsi" w:cstheme="minorHAnsi"/>
          <w:b/>
          <w:sz w:val="22"/>
          <w:u w:val="single"/>
        </w:rPr>
      </w:pPr>
    </w:p>
    <w:p w:rsidR="00591041" w:rsidRPr="0088256A" w:rsidRDefault="00591041" w:rsidP="00EB3184">
      <w:pPr>
        <w:rPr>
          <w:rFonts w:asciiTheme="minorHAnsi" w:hAnsiTheme="minorHAnsi" w:cstheme="minorHAnsi"/>
          <w:sz w:val="22"/>
        </w:rPr>
      </w:pPr>
      <w:r w:rsidRPr="0088256A">
        <w:rPr>
          <w:rFonts w:asciiTheme="minorHAnsi" w:hAnsiTheme="minorHAnsi" w:cstheme="minorHAnsi"/>
          <w:sz w:val="22"/>
        </w:rPr>
        <w:t>During the discussion members made the following points:</w:t>
      </w:r>
    </w:p>
    <w:p w:rsidR="00591041" w:rsidRPr="0088256A" w:rsidRDefault="00591041" w:rsidP="00EB3184">
      <w:pPr>
        <w:rPr>
          <w:rFonts w:asciiTheme="minorHAnsi" w:hAnsiTheme="minorHAnsi" w:cstheme="minorHAnsi"/>
          <w:sz w:val="22"/>
        </w:rPr>
      </w:pPr>
    </w:p>
    <w:p w:rsidR="00591041" w:rsidRPr="0088256A" w:rsidRDefault="00591041"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Highest ever figures of homelessness have been recorded since the foundation of the State</w:t>
      </w:r>
    </w:p>
    <w:p w:rsidR="00591041" w:rsidRPr="0088256A" w:rsidRDefault="00662D21"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 xml:space="preserve">The figures published are disappointing </w:t>
      </w:r>
      <w:r w:rsidR="00CE2337" w:rsidRPr="0088256A">
        <w:rPr>
          <w:rFonts w:asciiTheme="minorHAnsi" w:hAnsiTheme="minorHAnsi" w:cstheme="minorHAnsi"/>
          <w:sz w:val="22"/>
          <w:szCs w:val="22"/>
        </w:rPr>
        <w:t>but don’t reflect the level of activity in Cork County Council regarding House building and delivery</w:t>
      </w:r>
    </w:p>
    <w:p w:rsidR="00CE2337" w:rsidRPr="0088256A" w:rsidRDefault="00CE2337"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This Council has committed resources to address this issue however there has been a lack of progress nationally</w:t>
      </w:r>
    </w:p>
    <w:p w:rsidR="00CE2337" w:rsidRPr="0088256A" w:rsidRDefault="00CE2337"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The Cork County Council Place-finder service is very successful</w:t>
      </w:r>
    </w:p>
    <w:p w:rsidR="00CE2337" w:rsidRPr="0088256A" w:rsidRDefault="00CE2337"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This is not just a ‘Dublin’ problem, affordable rents are needed in Cork County too</w:t>
      </w:r>
    </w:p>
    <w:p w:rsidR="00CE2337" w:rsidRPr="0088256A" w:rsidRDefault="00CE2337"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 xml:space="preserve">There needs to be affordable </w:t>
      </w:r>
      <w:r w:rsidR="00867218" w:rsidRPr="0088256A">
        <w:rPr>
          <w:rFonts w:asciiTheme="minorHAnsi" w:hAnsiTheme="minorHAnsi" w:cstheme="minorHAnsi"/>
          <w:sz w:val="22"/>
          <w:szCs w:val="22"/>
        </w:rPr>
        <w:t>housing available in every Municipal District in the County</w:t>
      </w:r>
    </w:p>
    <w:p w:rsidR="00867218" w:rsidRPr="0088256A" w:rsidRDefault="00867218" w:rsidP="00591041">
      <w:pPr>
        <w:pStyle w:val="ListParagraph"/>
        <w:numPr>
          <w:ilvl w:val="0"/>
          <w:numId w:val="43"/>
        </w:numPr>
        <w:rPr>
          <w:rFonts w:asciiTheme="minorHAnsi" w:hAnsiTheme="minorHAnsi" w:cstheme="minorHAnsi"/>
          <w:sz w:val="22"/>
          <w:szCs w:val="22"/>
        </w:rPr>
      </w:pPr>
      <w:r w:rsidRPr="0088256A">
        <w:rPr>
          <w:rFonts w:asciiTheme="minorHAnsi" w:hAnsiTheme="minorHAnsi" w:cstheme="minorHAnsi"/>
          <w:sz w:val="22"/>
          <w:szCs w:val="22"/>
        </w:rPr>
        <w:t>Staff are doing their best yet the crisis keeps on getting worse</w:t>
      </w:r>
    </w:p>
    <w:p w:rsidR="00867218" w:rsidRPr="0088256A" w:rsidRDefault="00867218" w:rsidP="00867218">
      <w:pPr>
        <w:rPr>
          <w:rFonts w:asciiTheme="minorHAnsi" w:hAnsiTheme="minorHAnsi" w:cstheme="minorHAnsi"/>
          <w:sz w:val="22"/>
        </w:rPr>
      </w:pPr>
    </w:p>
    <w:p w:rsidR="00867218" w:rsidRPr="0088256A" w:rsidRDefault="00867218" w:rsidP="00867218">
      <w:pPr>
        <w:rPr>
          <w:rFonts w:asciiTheme="minorHAnsi" w:hAnsiTheme="minorHAnsi" w:cstheme="minorHAnsi"/>
          <w:sz w:val="22"/>
        </w:rPr>
      </w:pPr>
      <w:r w:rsidRPr="0088256A">
        <w:rPr>
          <w:rFonts w:asciiTheme="minorHAnsi" w:hAnsiTheme="minorHAnsi" w:cstheme="minorHAnsi"/>
          <w:sz w:val="22"/>
        </w:rPr>
        <w:t>In response the Mayor stated that Cork County Council is over achieving its targets, year on year and that 3000 units will be built by 2020.</w:t>
      </w:r>
    </w:p>
    <w:p w:rsidR="00867218" w:rsidRPr="0088256A" w:rsidRDefault="00867218" w:rsidP="00867218">
      <w:pPr>
        <w:rPr>
          <w:rFonts w:asciiTheme="minorHAnsi" w:hAnsiTheme="minorHAnsi" w:cstheme="minorHAnsi"/>
          <w:b/>
          <w:sz w:val="22"/>
          <w:u w:val="single"/>
        </w:rPr>
      </w:pPr>
    </w:p>
    <w:p w:rsidR="00867218" w:rsidRPr="0088256A" w:rsidRDefault="00867218" w:rsidP="00867218">
      <w:pPr>
        <w:rPr>
          <w:rFonts w:asciiTheme="minorHAnsi" w:hAnsiTheme="minorHAnsi" w:cstheme="minorHAnsi"/>
          <w:b/>
          <w:sz w:val="22"/>
          <w:u w:val="single"/>
        </w:rPr>
      </w:pPr>
      <w:proofErr w:type="spellStart"/>
      <w:r w:rsidRPr="0088256A">
        <w:rPr>
          <w:rFonts w:asciiTheme="minorHAnsi" w:hAnsiTheme="minorHAnsi" w:cstheme="minorHAnsi"/>
          <w:b/>
          <w:sz w:val="22"/>
          <w:u w:val="single"/>
        </w:rPr>
        <w:t>Glanmire</w:t>
      </w:r>
      <w:proofErr w:type="spellEnd"/>
      <w:r w:rsidRPr="0088256A">
        <w:rPr>
          <w:rFonts w:asciiTheme="minorHAnsi" w:hAnsiTheme="minorHAnsi" w:cstheme="minorHAnsi"/>
          <w:b/>
          <w:sz w:val="22"/>
          <w:u w:val="single"/>
        </w:rPr>
        <w:t xml:space="preserve"> Flood Relief Scheme</w:t>
      </w:r>
    </w:p>
    <w:p w:rsidR="00867218" w:rsidRPr="0088256A" w:rsidRDefault="00867218" w:rsidP="00867218">
      <w:pPr>
        <w:rPr>
          <w:rFonts w:asciiTheme="minorHAnsi" w:hAnsiTheme="minorHAnsi" w:cstheme="minorHAnsi"/>
          <w:b/>
          <w:sz w:val="22"/>
          <w:u w:val="single"/>
        </w:rPr>
      </w:pPr>
    </w:p>
    <w:p w:rsidR="00867218" w:rsidRPr="0088256A" w:rsidRDefault="00867218" w:rsidP="00867218">
      <w:pPr>
        <w:rPr>
          <w:rFonts w:asciiTheme="minorHAnsi" w:hAnsiTheme="minorHAnsi" w:cstheme="minorHAnsi"/>
          <w:sz w:val="22"/>
        </w:rPr>
      </w:pPr>
      <w:r w:rsidRPr="0088256A">
        <w:rPr>
          <w:rFonts w:asciiTheme="minorHAnsi" w:hAnsiTheme="minorHAnsi" w:cstheme="minorHAnsi"/>
          <w:sz w:val="22"/>
        </w:rPr>
        <w:t xml:space="preserve">In response to Members’ queries the Chief Executive confirmed that he would ask the County Engineer to revert to member with details on the </w:t>
      </w:r>
      <w:proofErr w:type="spellStart"/>
      <w:r w:rsidRPr="0088256A">
        <w:rPr>
          <w:rFonts w:asciiTheme="minorHAnsi" w:hAnsiTheme="minorHAnsi" w:cstheme="minorHAnsi"/>
          <w:sz w:val="22"/>
        </w:rPr>
        <w:t>Glanmire</w:t>
      </w:r>
      <w:proofErr w:type="spellEnd"/>
      <w:r w:rsidRPr="0088256A">
        <w:rPr>
          <w:rFonts w:asciiTheme="minorHAnsi" w:hAnsiTheme="minorHAnsi" w:cstheme="minorHAnsi"/>
          <w:sz w:val="22"/>
        </w:rPr>
        <w:t xml:space="preserve"> Flood Relief Scheme.</w:t>
      </w:r>
    </w:p>
    <w:p w:rsidR="00867218" w:rsidRPr="0088256A" w:rsidRDefault="00867218" w:rsidP="00867218">
      <w:pPr>
        <w:pStyle w:val="ListParagraph"/>
        <w:rPr>
          <w:rFonts w:asciiTheme="minorHAnsi" w:hAnsiTheme="minorHAnsi" w:cstheme="minorHAnsi"/>
          <w:sz w:val="22"/>
          <w:szCs w:val="22"/>
        </w:rPr>
      </w:pPr>
    </w:p>
    <w:p w:rsidR="00566C9F" w:rsidRPr="0088256A" w:rsidRDefault="00591041" w:rsidP="00EB3184">
      <w:pPr>
        <w:rPr>
          <w:rFonts w:asciiTheme="minorHAnsi" w:hAnsiTheme="minorHAnsi" w:cstheme="minorHAnsi"/>
          <w:b/>
          <w:sz w:val="22"/>
          <w:u w:val="single"/>
        </w:rPr>
      </w:pPr>
      <w:proofErr w:type="spellStart"/>
      <w:r w:rsidRPr="0088256A">
        <w:rPr>
          <w:rFonts w:asciiTheme="minorHAnsi" w:hAnsiTheme="minorHAnsi" w:cstheme="minorHAnsi"/>
          <w:b/>
          <w:sz w:val="22"/>
          <w:u w:val="single"/>
        </w:rPr>
        <w:t>Fermoy</w:t>
      </w:r>
      <w:proofErr w:type="spellEnd"/>
      <w:r w:rsidRPr="0088256A">
        <w:rPr>
          <w:rFonts w:asciiTheme="minorHAnsi" w:hAnsiTheme="minorHAnsi" w:cstheme="minorHAnsi"/>
          <w:b/>
          <w:sz w:val="22"/>
          <w:u w:val="single"/>
        </w:rPr>
        <w:t xml:space="preserve"> Weir</w:t>
      </w:r>
    </w:p>
    <w:p w:rsidR="00591041" w:rsidRPr="0088256A" w:rsidRDefault="00591041" w:rsidP="00EB3184">
      <w:pPr>
        <w:rPr>
          <w:rFonts w:asciiTheme="minorHAnsi" w:hAnsiTheme="minorHAnsi" w:cstheme="minorHAnsi"/>
          <w:b/>
          <w:sz w:val="22"/>
          <w:u w:val="single"/>
        </w:rPr>
      </w:pPr>
    </w:p>
    <w:p w:rsidR="00591041" w:rsidRPr="0088256A" w:rsidRDefault="00591041" w:rsidP="00EB3184">
      <w:pPr>
        <w:rPr>
          <w:rFonts w:asciiTheme="minorHAnsi" w:hAnsiTheme="minorHAnsi" w:cstheme="minorHAnsi"/>
          <w:sz w:val="22"/>
        </w:rPr>
      </w:pPr>
      <w:r w:rsidRPr="0088256A">
        <w:rPr>
          <w:rFonts w:asciiTheme="minorHAnsi" w:hAnsiTheme="minorHAnsi" w:cstheme="minorHAnsi"/>
          <w:sz w:val="22"/>
        </w:rPr>
        <w:t xml:space="preserve">Members agreed to write to the Minister again to follow up on their request for a meeting regarding </w:t>
      </w:r>
      <w:proofErr w:type="spellStart"/>
      <w:r w:rsidRPr="0088256A">
        <w:rPr>
          <w:rFonts w:asciiTheme="minorHAnsi" w:hAnsiTheme="minorHAnsi" w:cstheme="minorHAnsi"/>
          <w:sz w:val="22"/>
        </w:rPr>
        <w:t>Fermoy</w:t>
      </w:r>
      <w:proofErr w:type="spellEnd"/>
      <w:r w:rsidRPr="0088256A">
        <w:rPr>
          <w:rFonts w:asciiTheme="minorHAnsi" w:hAnsiTheme="minorHAnsi" w:cstheme="minorHAnsi"/>
          <w:sz w:val="22"/>
        </w:rPr>
        <w:t xml:space="preserve"> Weir.</w:t>
      </w:r>
    </w:p>
    <w:p w:rsidR="00591041" w:rsidRPr="0088256A" w:rsidRDefault="00591041" w:rsidP="00EB3184">
      <w:pPr>
        <w:rPr>
          <w:rFonts w:asciiTheme="minorHAnsi" w:hAnsiTheme="minorHAnsi" w:cstheme="minorHAnsi"/>
          <w:sz w:val="22"/>
        </w:rPr>
      </w:pPr>
    </w:p>
    <w:p w:rsidR="00591041" w:rsidRPr="0088256A" w:rsidRDefault="00591041" w:rsidP="00EB3184">
      <w:pPr>
        <w:rPr>
          <w:rFonts w:asciiTheme="minorHAnsi" w:hAnsiTheme="minorHAnsi" w:cstheme="minorHAnsi"/>
          <w:sz w:val="22"/>
        </w:rPr>
      </w:pPr>
    </w:p>
    <w:p w:rsidR="00C1031D" w:rsidRPr="0088256A" w:rsidRDefault="00C1031D" w:rsidP="00EB3184">
      <w:pPr>
        <w:rPr>
          <w:rFonts w:asciiTheme="minorHAnsi" w:hAnsiTheme="minorHAnsi" w:cstheme="minorHAnsi"/>
          <w:sz w:val="22"/>
        </w:rPr>
      </w:pPr>
    </w:p>
    <w:p w:rsidR="00277B85" w:rsidRPr="0088256A" w:rsidRDefault="00277B85" w:rsidP="00277B85">
      <w:pPr>
        <w:jc w:val="center"/>
        <w:rPr>
          <w:rFonts w:asciiTheme="minorHAnsi" w:hAnsiTheme="minorHAnsi" w:cstheme="minorHAnsi"/>
          <w:sz w:val="22"/>
        </w:rPr>
      </w:pPr>
      <w:r w:rsidRPr="0088256A">
        <w:rPr>
          <w:rFonts w:asciiTheme="minorHAnsi" w:eastAsia="Times New Roman" w:hAnsiTheme="minorHAnsi" w:cstheme="minorHAnsi"/>
          <w:b/>
          <w:sz w:val="22"/>
        </w:rPr>
        <w:t>This concluded the business of the Meeting</w:t>
      </w:r>
    </w:p>
    <w:p w:rsidR="00277B85" w:rsidRPr="0088256A" w:rsidRDefault="00277B85" w:rsidP="00EB3184">
      <w:pPr>
        <w:rPr>
          <w:rFonts w:asciiTheme="minorHAnsi" w:hAnsiTheme="minorHAnsi" w:cstheme="minorHAnsi"/>
          <w:sz w:val="22"/>
        </w:rPr>
      </w:pPr>
    </w:p>
    <w:sectPr w:rsidR="00277B85" w:rsidRPr="0088256A" w:rsidSect="00EE75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6A" w:rsidRDefault="0088256A" w:rsidP="00160651">
      <w:r>
        <w:separator/>
      </w:r>
    </w:p>
  </w:endnote>
  <w:endnote w:type="continuationSeparator" w:id="0">
    <w:p w:rsidR="0088256A" w:rsidRDefault="0088256A"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6A" w:rsidRDefault="0088256A" w:rsidP="00160651">
    <w:pPr>
      <w:pStyle w:val="Footer"/>
      <w:pBdr>
        <w:top w:val="thinThickSmallGap" w:sz="24" w:space="1" w:color="622423" w:themeColor="accent2" w:themeShade="7F"/>
      </w:pBdr>
      <w:rPr>
        <w:rFonts w:asciiTheme="majorHAnsi" w:hAnsiTheme="majorHAnsi"/>
      </w:rPr>
    </w:pPr>
    <w:r>
      <w:rPr>
        <w:rFonts w:asciiTheme="majorHAnsi" w:hAnsiTheme="majorHAnsi"/>
      </w:rPr>
      <w:t>MinApr1.2019</w:t>
    </w:r>
    <w:r>
      <w:rPr>
        <w:rFonts w:asciiTheme="majorHAnsi" w:hAnsiTheme="majorHAnsi"/>
      </w:rPr>
      <w:ptab w:relativeTo="margin" w:alignment="right" w:leader="none"/>
    </w:r>
    <w:r>
      <w:rPr>
        <w:rFonts w:asciiTheme="majorHAnsi" w:hAnsiTheme="majorHAnsi"/>
      </w:rPr>
      <w:t xml:space="preserve">Page </w:t>
    </w:r>
    <w:fldSimple w:instr=" PAGE   \* MERGEFORMAT ">
      <w:r w:rsidR="007F0941" w:rsidRPr="007F0941">
        <w:rPr>
          <w:rFonts w:asciiTheme="majorHAnsi" w:hAnsiTheme="majorHAnsi"/>
          <w:noProof/>
        </w:rPr>
        <w:t>8</w:t>
      </w:r>
    </w:fldSimple>
  </w:p>
  <w:p w:rsidR="0088256A" w:rsidRDefault="00882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6A" w:rsidRDefault="0088256A" w:rsidP="00160651">
      <w:r>
        <w:separator/>
      </w:r>
    </w:p>
  </w:footnote>
  <w:footnote w:type="continuationSeparator" w:id="0">
    <w:p w:rsidR="0088256A" w:rsidRDefault="0088256A"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BAE"/>
    <w:multiLevelType w:val="hybridMultilevel"/>
    <w:tmpl w:val="CB146B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C449A"/>
    <w:multiLevelType w:val="multilevel"/>
    <w:tmpl w:val="10DC222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872" w:hanging="360"/>
      </w:pPr>
      <w:rPr>
        <w:rFonts w:hint="default"/>
      </w:rPr>
    </w:lvl>
    <w:lvl w:ilvl="2">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2">
    <w:nsid w:val="0AC27065"/>
    <w:multiLevelType w:val="hybridMultilevel"/>
    <w:tmpl w:val="4B86C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D42098"/>
    <w:multiLevelType w:val="hybridMultilevel"/>
    <w:tmpl w:val="46B03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D6424"/>
    <w:multiLevelType w:val="hybridMultilevel"/>
    <w:tmpl w:val="E4C052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0817A8"/>
    <w:multiLevelType w:val="hybridMultilevel"/>
    <w:tmpl w:val="67127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9EB6FB3"/>
    <w:multiLevelType w:val="hybridMultilevel"/>
    <w:tmpl w:val="E8127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E415372"/>
    <w:multiLevelType w:val="hybridMultilevel"/>
    <w:tmpl w:val="07A6C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066E76"/>
    <w:multiLevelType w:val="hybridMultilevel"/>
    <w:tmpl w:val="6B480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06B4E81"/>
    <w:multiLevelType w:val="multilevel"/>
    <w:tmpl w:val="CD8E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02AB1"/>
    <w:multiLevelType w:val="hybridMultilevel"/>
    <w:tmpl w:val="E996D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3409F4"/>
    <w:multiLevelType w:val="hybridMultilevel"/>
    <w:tmpl w:val="FA228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8590EF7"/>
    <w:multiLevelType w:val="hybridMultilevel"/>
    <w:tmpl w:val="79C4BA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2C061BDF"/>
    <w:multiLevelType w:val="multilevel"/>
    <w:tmpl w:val="DC1240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0952E2"/>
    <w:multiLevelType w:val="hybridMultilevel"/>
    <w:tmpl w:val="CCD83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27442C0"/>
    <w:multiLevelType w:val="hybridMultilevel"/>
    <w:tmpl w:val="06288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3DB0441"/>
    <w:multiLevelType w:val="hybridMultilevel"/>
    <w:tmpl w:val="9D042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4D2A1B"/>
    <w:multiLevelType w:val="hybridMultilevel"/>
    <w:tmpl w:val="1D106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62C7563"/>
    <w:multiLevelType w:val="hybridMultilevel"/>
    <w:tmpl w:val="7124E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7F02B9F"/>
    <w:multiLevelType w:val="hybridMultilevel"/>
    <w:tmpl w:val="46C41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E4D63BA"/>
    <w:multiLevelType w:val="hybridMultilevel"/>
    <w:tmpl w:val="42C00C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7AA7A8F"/>
    <w:multiLevelType w:val="hybridMultilevel"/>
    <w:tmpl w:val="47E23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9AF7CD1"/>
    <w:multiLevelType w:val="hybridMultilevel"/>
    <w:tmpl w:val="64707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A94496D"/>
    <w:multiLevelType w:val="hybridMultilevel"/>
    <w:tmpl w:val="36CCB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B0548A3"/>
    <w:multiLevelType w:val="hybridMultilevel"/>
    <w:tmpl w:val="AFCA6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0201964"/>
    <w:multiLevelType w:val="hybridMultilevel"/>
    <w:tmpl w:val="B0345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0B623BA"/>
    <w:multiLevelType w:val="hybridMultilevel"/>
    <w:tmpl w:val="8E224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10F74E3"/>
    <w:multiLevelType w:val="hybridMultilevel"/>
    <w:tmpl w:val="1832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272341C"/>
    <w:multiLevelType w:val="hybridMultilevel"/>
    <w:tmpl w:val="A9B8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4C83DE5"/>
    <w:multiLevelType w:val="hybridMultilevel"/>
    <w:tmpl w:val="97F2B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7662A32"/>
    <w:multiLevelType w:val="hybridMultilevel"/>
    <w:tmpl w:val="1C346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15376F2"/>
    <w:multiLevelType w:val="hybridMultilevel"/>
    <w:tmpl w:val="DCCC0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2A05E88"/>
    <w:multiLevelType w:val="hybridMultilevel"/>
    <w:tmpl w:val="C4C435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31B54EC"/>
    <w:multiLevelType w:val="hybridMultilevel"/>
    <w:tmpl w:val="4C7A7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37F43CA"/>
    <w:multiLevelType w:val="hybridMultilevel"/>
    <w:tmpl w:val="C204A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5302DA1"/>
    <w:multiLevelType w:val="hybridMultilevel"/>
    <w:tmpl w:val="7D383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ABC03AE"/>
    <w:multiLevelType w:val="multilevel"/>
    <w:tmpl w:val="9594E1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864AAB"/>
    <w:multiLevelType w:val="hybridMultilevel"/>
    <w:tmpl w:val="6E960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26B49D2"/>
    <w:multiLevelType w:val="hybridMultilevel"/>
    <w:tmpl w:val="9F90E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6A619FE"/>
    <w:multiLevelType w:val="hybridMultilevel"/>
    <w:tmpl w:val="825A2372"/>
    <w:lvl w:ilvl="0" w:tplc="151664E6">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nsid w:val="7982501E"/>
    <w:multiLevelType w:val="hybridMultilevel"/>
    <w:tmpl w:val="A31635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9C841CF"/>
    <w:multiLevelType w:val="hybridMultilevel"/>
    <w:tmpl w:val="D62E2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ED2138A"/>
    <w:multiLevelType w:val="hybridMultilevel"/>
    <w:tmpl w:val="1944BE88"/>
    <w:lvl w:ilvl="0" w:tplc="7FD6C1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35"/>
  </w:num>
  <w:num w:numId="4">
    <w:abstractNumId w:val="39"/>
  </w:num>
  <w:num w:numId="5">
    <w:abstractNumId w:val="27"/>
  </w:num>
  <w:num w:numId="6">
    <w:abstractNumId w:val="33"/>
  </w:num>
  <w:num w:numId="7">
    <w:abstractNumId w:val="7"/>
  </w:num>
  <w:num w:numId="8">
    <w:abstractNumId w:val="14"/>
  </w:num>
  <w:num w:numId="9">
    <w:abstractNumId w:val="32"/>
  </w:num>
  <w:num w:numId="10">
    <w:abstractNumId w:val="30"/>
  </w:num>
  <w:num w:numId="11">
    <w:abstractNumId w:val="6"/>
  </w:num>
  <w:num w:numId="12">
    <w:abstractNumId w:val="40"/>
  </w:num>
  <w:num w:numId="13">
    <w:abstractNumId w:val="25"/>
  </w:num>
  <w:num w:numId="14">
    <w:abstractNumId w:val="24"/>
  </w:num>
  <w:num w:numId="15">
    <w:abstractNumId w:val="34"/>
  </w:num>
  <w:num w:numId="16">
    <w:abstractNumId w:val="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41"/>
  </w:num>
  <w:num w:numId="24">
    <w:abstractNumId w:val="5"/>
  </w:num>
  <w:num w:numId="25">
    <w:abstractNumId w:val="19"/>
  </w:num>
  <w:num w:numId="26">
    <w:abstractNumId w:val="42"/>
  </w:num>
  <w:num w:numId="27">
    <w:abstractNumId w:val="3"/>
  </w:num>
  <w:num w:numId="28">
    <w:abstractNumId w:val="15"/>
  </w:num>
  <w:num w:numId="29">
    <w:abstractNumId w:val="16"/>
  </w:num>
  <w:num w:numId="30">
    <w:abstractNumId w:val="0"/>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8"/>
  </w:num>
  <w:num w:numId="35">
    <w:abstractNumId w:val="38"/>
  </w:num>
  <w:num w:numId="36">
    <w:abstractNumId w:val="11"/>
  </w:num>
  <w:num w:numId="37">
    <w:abstractNumId w:val="29"/>
  </w:num>
  <w:num w:numId="38">
    <w:abstractNumId w:val="17"/>
  </w:num>
  <w:num w:numId="39">
    <w:abstractNumId w:val="21"/>
  </w:num>
  <w:num w:numId="40">
    <w:abstractNumId w:val="10"/>
  </w:num>
  <w:num w:numId="41">
    <w:abstractNumId w:val="37"/>
  </w:num>
  <w:num w:numId="42">
    <w:abstractNumId w:val="22"/>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5360"/>
    <w:rsid w:val="00000B4C"/>
    <w:rsid w:val="00001A3E"/>
    <w:rsid w:val="000036B9"/>
    <w:rsid w:val="000150DF"/>
    <w:rsid w:val="00025A41"/>
    <w:rsid w:val="000342D1"/>
    <w:rsid w:val="00042F17"/>
    <w:rsid w:val="00046030"/>
    <w:rsid w:val="0007513F"/>
    <w:rsid w:val="000A27CA"/>
    <w:rsid w:val="000B480D"/>
    <w:rsid w:val="000D238C"/>
    <w:rsid w:val="000E740F"/>
    <w:rsid w:val="000F1182"/>
    <w:rsid w:val="000F2CFD"/>
    <w:rsid w:val="001052F5"/>
    <w:rsid w:val="00116B9F"/>
    <w:rsid w:val="00125E31"/>
    <w:rsid w:val="00130FE7"/>
    <w:rsid w:val="00143151"/>
    <w:rsid w:val="00153A3C"/>
    <w:rsid w:val="00160651"/>
    <w:rsid w:val="001641F5"/>
    <w:rsid w:val="0016697C"/>
    <w:rsid w:val="0017090D"/>
    <w:rsid w:val="00171192"/>
    <w:rsid w:val="0017661C"/>
    <w:rsid w:val="00186944"/>
    <w:rsid w:val="0019033B"/>
    <w:rsid w:val="001A7600"/>
    <w:rsid w:val="001C0FD6"/>
    <w:rsid w:val="001C2322"/>
    <w:rsid w:val="00221D63"/>
    <w:rsid w:val="00223C62"/>
    <w:rsid w:val="002304EC"/>
    <w:rsid w:val="00231BD9"/>
    <w:rsid w:val="0025160D"/>
    <w:rsid w:val="002527B7"/>
    <w:rsid w:val="002539C0"/>
    <w:rsid w:val="00254873"/>
    <w:rsid w:val="00277B85"/>
    <w:rsid w:val="00286CDB"/>
    <w:rsid w:val="002877A0"/>
    <w:rsid w:val="002B04D6"/>
    <w:rsid w:val="002B72D5"/>
    <w:rsid w:val="002B7A3D"/>
    <w:rsid w:val="002C3A82"/>
    <w:rsid w:val="002D26CB"/>
    <w:rsid w:val="00300DAB"/>
    <w:rsid w:val="003059A2"/>
    <w:rsid w:val="00306C1A"/>
    <w:rsid w:val="00310834"/>
    <w:rsid w:val="003125E7"/>
    <w:rsid w:val="0032560D"/>
    <w:rsid w:val="003325D4"/>
    <w:rsid w:val="00334823"/>
    <w:rsid w:val="00337C40"/>
    <w:rsid w:val="003441CE"/>
    <w:rsid w:val="00350A68"/>
    <w:rsid w:val="00351137"/>
    <w:rsid w:val="0035615D"/>
    <w:rsid w:val="0036061F"/>
    <w:rsid w:val="003644F9"/>
    <w:rsid w:val="0036491F"/>
    <w:rsid w:val="00371287"/>
    <w:rsid w:val="00385297"/>
    <w:rsid w:val="00394CDA"/>
    <w:rsid w:val="00396EB1"/>
    <w:rsid w:val="003A1B9A"/>
    <w:rsid w:val="003B1354"/>
    <w:rsid w:val="003B2591"/>
    <w:rsid w:val="003B61C9"/>
    <w:rsid w:val="003F32C4"/>
    <w:rsid w:val="0040340A"/>
    <w:rsid w:val="00403F99"/>
    <w:rsid w:val="004044C9"/>
    <w:rsid w:val="0043512E"/>
    <w:rsid w:val="0043574A"/>
    <w:rsid w:val="00456599"/>
    <w:rsid w:val="0047052E"/>
    <w:rsid w:val="0047779B"/>
    <w:rsid w:val="0048290B"/>
    <w:rsid w:val="00483133"/>
    <w:rsid w:val="00494490"/>
    <w:rsid w:val="00496325"/>
    <w:rsid w:val="004A08BD"/>
    <w:rsid w:val="004A58D3"/>
    <w:rsid w:val="004C1AC1"/>
    <w:rsid w:val="004D5321"/>
    <w:rsid w:val="004E76DA"/>
    <w:rsid w:val="0051396D"/>
    <w:rsid w:val="00523E0F"/>
    <w:rsid w:val="00566C9F"/>
    <w:rsid w:val="00571660"/>
    <w:rsid w:val="0058147E"/>
    <w:rsid w:val="00583E36"/>
    <w:rsid w:val="00591041"/>
    <w:rsid w:val="00594201"/>
    <w:rsid w:val="005964B4"/>
    <w:rsid w:val="005B52A3"/>
    <w:rsid w:val="005C7594"/>
    <w:rsid w:val="005D235E"/>
    <w:rsid w:val="005E3D99"/>
    <w:rsid w:val="005E44CF"/>
    <w:rsid w:val="005F259B"/>
    <w:rsid w:val="005F5AE8"/>
    <w:rsid w:val="00600070"/>
    <w:rsid w:val="006000BE"/>
    <w:rsid w:val="006007FD"/>
    <w:rsid w:val="006027D6"/>
    <w:rsid w:val="0061041D"/>
    <w:rsid w:val="006204AB"/>
    <w:rsid w:val="00624845"/>
    <w:rsid w:val="0063427B"/>
    <w:rsid w:val="00652D64"/>
    <w:rsid w:val="00654CBD"/>
    <w:rsid w:val="00662D21"/>
    <w:rsid w:val="00672D9E"/>
    <w:rsid w:val="006824F1"/>
    <w:rsid w:val="00685D80"/>
    <w:rsid w:val="00686811"/>
    <w:rsid w:val="006901D0"/>
    <w:rsid w:val="0069203D"/>
    <w:rsid w:val="00695613"/>
    <w:rsid w:val="006A3D38"/>
    <w:rsid w:val="006A5670"/>
    <w:rsid w:val="006A6C4E"/>
    <w:rsid w:val="006B11C4"/>
    <w:rsid w:val="006B3A99"/>
    <w:rsid w:val="006C6A8B"/>
    <w:rsid w:val="006C751D"/>
    <w:rsid w:val="006D0F04"/>
    <w:rsid w:val="006E0407"/>
    <w:rsid w:val="006E2158"/>
    <w:rsid w:val="006F48BA"/>
    <w:rsid w:val="007050A1"/>
    <w:rsid w:val="00707C61"/>
    <w:rsid w:val="00723598"/>
    <w:rsid w:val="00726AD0"/>
    <w:rsid w:val="00740522"/>
    <w:rsid w:val="0075584E"/>
    <w:rsid w:val="00784322"/>
    <w:rsid w:val="00786C4C"/>
    <w:rsid w:val="007A46B6"/>
    <w:rsid w:val="007D2890"/>
    <w:rsid w:val="007D3756"/>
    <w:rsid w:val="007E3949"/>
    <w:rsid w:val="007F0941"/>
    <w:rsid w:val="007F358F"/>
    <w:rsid w:val="007F687C"/>
    <w:rsid w:val="0083770A"/>
    <w:rsid w:val="00843FA8"/>
    <w:rsid w:val="00857375"/>
    <w:rsid w:val="00866EF5"/>
    <w:rsid w:val="00867218"/>
    <w:rsid w:val="0087130F"/>
    <w:rsid w:val="00871C1C"/>
    <w:rsid w:val="0088256A"/>
    <w:rsid w:val="008901E8"/>
    <w:rsid w:val="0089564E"/>
    <w:rsid w:val="008B1BEA"/>
    <w:rsid w:val="008B6BB2"/>
    <w:rsid w:val="008C0E93"/>
    <w:rsid w:val="008C1E0E"/>
    <w:rsid w:val="008C658E"/>
    <w:rsid w:val="008E199D"/>
    <w:rsid w:val="008F4655"/>
    <w:rsid w:val="00903A03"/>
    <w:rsid w:val="00923404"/>
    <w:rsid w:val="00932442"/>
    <w:rsid w:val="00940956"/>
    <w:rsid w:val="00950978"/>
    <w:rsid w:val="00956F91"/>
    <w:rsid w:val="00970DE0"/>
    <w:rsid w:val="00987322"/>
    <w:rsid w:val="009900FC"/>
    <w:rsid w:val="00997757"/>
    <w:rsid w:val="009B35FD"/>
    <w:rsid w:val="009C0297"/>
    <w:rsid w:val="009D1A58"/>
    <w:rsid w:val="009F5C06"/>
    <w:rsid w:val="009F6B00"/>
    <w:rsid w:val="00A0041E"/>
    <w:rsid w:val="00A35DF9"/>
    <w:rsid w:val="00A36BBB"/>
    <w:rsid w:val="00A4192F"/>
    <w:rsid w:val="00A511B4"/>
    <w:rsid w:val="00A51504"/>
    <w:rsid w:val="00A5567A"/>
    <w:rsid w:val="00A623EA"/>
    <w:rsid w:val="00A66BD7"/>
    <w:rsid w:val="00A713B7"/>
    <w:rsid w:val="00A76DB9"/>
    <w:rsid w:val="00A77020"/>
    <w:rsid w:val="00A77AF5"/>
    <w:rsid w:val="00A80C98"/>
    <w:rsid w:val="00A83115"/>
    <w:rsid w:val="00AA4DF1"/>
    <w:rsid w:val="00AA685A"/>
    <w:rsid w:val="00AE2EB8"/>
    <w:rsid w:val="00B02355"/>
    <w:rsid w:val="00B10E6C"/>
    <w:rsid w:val="00B15360"/>
    <w:rsid w:val="00B16126"/>
    <w:rsid w:val="00B50729"/>
    <w:rsid w:val="00B81014"/>
    <w:rsid w:val="00B82B6A"/>
    <w:rsid w:val="00B85683"/>
    <w:rsid w:val="00B9093B"/>
    <w:rsid w:val="00B91369"/>
    <w:rsid w:val="00B9733F"/>
    <w:rsid w:val="00BA5A8F"/>
    <w:rsid w:val="00BA5B76"/>
    <w:rsid w:val="00BB0EF7"/>
    <w:rsid w:val="00BB1D41"/>
    <w:rsid w:val="00BB49E7"/>
    <w:rsid w:val="00BC2958"/>
    <w:rsid w:val="00BD0995"/>
    <w:rsid w:val="00BD3C08"/>
    <w:rsid w:val="00BD7122"/>
    <w:rsid w:val="00C1031D"/>
    <w:rsid w:val="00C1230D"/>
    <w:rsid w:val="00C14D2A"/>
    <w:rsid w:val="00C1581B"/>
    <w:rsid w:val="00C26EC6"/>
    <w:rsid w:val="00C45F3F"/>
    <w:rsid w:val="00C473EC"/>
    <w:rsid w:val="00C76290"/>
    <w:rsid w:val="00C861DA"/>
    <w:rsid w:val="00C867CA"/>
    <w:rsid w:val="00CA0442"/>
    <w:rsid w:val="00CC0098"/>
    <w:rsid w:val="00CC3B54"/>
    <w:rsid w:val="00CC5EBF"/>
    <w:rsid w:val="00CC5F2E"/>
    <w:rsid w:val="00CD11BA"/>
    <w:rsid w:val="00CE1DE8"/>
    <w:rsid w:val="00CE2337"/>
    <w:rsid w:val="00D05411"/>
    <w:rsid w:val="00D15F98"/>
    <w:rsid w:val="00D20B1E"/>
    <w:rsid w:val="00D24C22"/>
    <w:rsid w:val="00D32439"/>
    <w:rsid w:val="00D42618"/>
    <w:rsid w:val="00D645FB"/>
    <w:rsid w:val="00D660A4"/>
    <w:rsid w:val="00D70C3D"/>
    <w:rsid w:val="00D726A7"/>
    <w:rsid w:val="00D8705C"/>
    <w:rsid w:val="00DA23C7"/>
    <w:rsid w:val="00DA42A5"/>
    <w:rsid w:val="00DB4FB0"/>
    <w:rsid w:val="00DC6F9C"/>
    <w:rsid w:val="00DE66B8"/>
    <w:rsid w:val="00E04059"/>
    <w:rsid w:val="00E10121"/>
    <w:rsid w:val="00E15282"/>
    <w:rsid w:val="00E43956"/>
    <w:rsid w:val="00E44DD8"/>
    <w:rsid w:val="00E571D8"/>
    <w:rsid w:val="00E630FD"/>
    <w:rsid w:val="00E65253"/>
    <w:rsid w:val="00E67503"/>
    <w:rsid w:val="00E77F20"/>
    <w:rsid w:val="00E93D67"/>
    <w:rsid w:val="00EA47BB"/>
    <w:rsid w:val="00EA5631"/>
    <w:rsid w:val="00EA6318"/>
    <w:rsid w:val="00EB1C3E"/>
    <w:rsid w:val="00EB3184"/>
    <w:rsid w:val="00ED169D"/>
    <w:rsid w:val="00ED2050"/>
    <w:rsid w:val="00EE75BB"/>
    <w:rsid w:val="00EF4370"/>
    <w:rsid w:val="00F04B24"/>
    <w:rsid w:val="00F26226"/>
    <w:rsid w:val="00F27D4B"/>
    <w:rsid w:val="00F375F4"/>
    <w:rsid w:val="00F41E3C"/>
    <w:rsid w:val="00F46A02"/>
    <w:rsid w:val="00F670E5"/>
    <w:rsid w:val="00F74C3A"/>
    <w:rsid w:val="00F77BC2"/>
    <w:rsid w:val="00F8021C"/>
    <w:rsid w:val="00FA0A3E"/>
    <w:rsid w:val="00FB66C9"/>
    <w:rsid w:val="00FC36C2"/>
    <w:rsid w:val="00FC6299"/>
    <w:rsid w:val="00FC6B87"/>
    <w:rsid w:val="00FD6670"/>
    <w:rsid w:val="00FD6B0F"/>
    <w:rsid w:val="00FE7272"/>
    <w:rsid w:val="00FF28A0"/>
    <w:rsid w:val="00FF389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33F"/>
    <w:pPr>
      <w:spacing w:after="0" w:line="240" w:lineRule="auto"/>
    </w:pPr>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E662A4-9311-4A86-B3C4-BDA6C0EE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11</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67</cp:revision>
  <cp:lastPrinted>2019-03-27T15:03:00Z</cp:lastPrinted>
  <dcterms:created xsi:type="dcterms:W3CDTF">2019-03-27T15:26:00Z</dcterms:created>
  <dcterms:modified xsi:type="dcterms:W3CDTF">2019-04-17T13:04:00Z</dcterms:modified>
</cp:coreProperties>
</file>