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60" w:rsidRPr="008C7797" w:rsidRDefault="00C63E4F" w:rsidP="006C60A8">
      <w:pPr>
        <w:rPr>
          <w:rFonts w:asciiTheme="minorHAnsi" w:hAnsiTheme="minorHAnsi" w:cstheme="minorHAnsi"/>
          <w:b/>
          <w:sz w:val="22"/>
        </w:rPr>
      </w:pPr>
      <w:r w:rsidRPr="008C7797">
        <w:rPr>
          <w:rFonts w:asciiTheme="minorHAnsi" w:hAnsiTheme="minorHAnsi" w:cstheme="minorHAnsi"/>
          <w:b/>
          <w:noProof/>
          <w:sz w:val="22"/>
          <w:lang w:eastAsia="en-IE"/>
        </w:rPr>
        <w:drawing>
          <wp:inline distT="0" distB="0" distL="0" distR="0">
            <wp:extent cx="1270898" cy="1269034"/>
            <wp:effectExtent l="19050" t="0" r="5452" b="0"/>
            <wp:docPr id="1" name="Picture 2" descr="H:\Labels\Cork County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bels\Cork County Council Logo.png"/>
                    <pic:cNvPicPr>
                      <a:picLocks noChangeAspect="1" noChangeArrowheads="1"/>
                    </pic:cNvPicPr>
                  </pic:nvPicPr>
                  <pic:blipFill>
                    <a:blip r:embed="rId8" cstate="print"/>
                    <a:srcRect/>
                    <a:stretch>
                      <a:fillRect/>
                    </a:stretch>
                  </pic:blipFill>
                  <pic:spPr bwMode="auto">
                    <a:xfrm>
                      <a:off x="0" y="0"/>
                      <a:ext cx="1279821" cy="1277943"/>
                    </a:xfrm>
                    <a:prstGeom prst="rect">
                      <a:avLst/>
                    </a:prstGeom>
                    <a:noFill/>
                    <a:ln w="9525">
                      <a:noFill/>
                      <a:miter lim="800000"/>
                      <a:headEnd/>
                      <a:tailEnd/>
                    </a:ln>
                  </pic:spPr>
                </pic:pic>
              </a:graphicData>
            </a:graphic>
          </wp:inline>
        </w:drawing>
      </w:r>
      <w:r w:rsidR="00B15360" w:rsidRPr="008C7797">
        <w:rPr>
          <w:rFonts w:asciiTheme="minorHAnsi" w:hAnsiTheme="minorHAnsi" w:cstheme="minorHAnsi"/>
          <w:b/>
          <w:sz w:val="22"/>
        </w:rPr>
        <w:t>COMHAIRLE CONTAE CHORCAÍ</w:t>
      </w:r>
    </w:p>
    <w:p w:rsidR="00C63E4F" w:rsidRPr="008C7797" w:rsidRDefault="00C63E4F" w:rsidP="00261DB7">
      <w:pPr>
        <w:pBdr>
          <w:bottom w:val="single" w:sz="4" w:space="1" w:color="auto"/>
        </w:pBdr>
        <w:rPr>
          <w:rFonts w:asciiTheme="minorHAnsi" w:hAnsiTheme="minorHAnsi" w:cstheme="minorHAnsi"/>
          <w:b/>
          <w:sz w:val="22"/>
        </w:rPr>
      </w:pPr>
    </w:p>
    <w:p w:rsidR="00261DB7" w:rsidRPr="008C7797" w:rsidRDefault="00261DB7" w:rsidP="006C60A8">
      <w:pPr>
        <w:rPr>
          <w:rFonts w:asciiTheme="minorHAnsi" w:hAnsiTheme="minorHAnsi" w:cstheme="minorHAnsi"/>
          <w:b/>
          <w:sz w:val="22"/>
        </w:rPr>
      </w:pPr>
    </w:p>
    <w:p w:rsidR="00B15360" w:rsidRPr="008C7797" w:rsidRDefault="00B15360" w:rsidP="006C60A8">
      <w:pPr>
        <w:jc w:val="both"/>
        <w:rPr>
          <w:rFonts w:asciiTheme="minorHAnsi" w:hAnsiTheme="minorHAnsi" w:cstheme="minorHAnsi"/>
          <w:b/>
          <w:sz w:val="22"/>
        </w:rPr>
      </w:pPr>
      <w:r w:rsidRPr="008C7797">
        <w:rPr>
          <w:rFonts w:asciiTheme="minorHAnsi" w:hAnsiTheme="minorHAnsi" w:cstheme="minorHAnsi"/>
          <w:b/>
          <w:sz w:val="22"/>
        </w:rPr>
        <w:t>Minutes of Proceedings at Meeting of Cork County Counc</w:t>
      </w:r>
      <w:r w:rsidR="003B76BD" w:rsidRPr="008C7797">
        <w:rPr>
          <w:rFonts w:asciiTheme="minorHAnsi" w:hAnsiTheme="minorHAnsi" w:cstheme="minorHAnsi"/>
          <w:b/>
          <w:sz w:val="22"/>
        </w:rPr>
        <w:t xml:space="preserve">il held in the Council Chamber, </w:t>
      </w:r>
      <w:r w:rsidRPr="008C7797">
        <w:rPr>
          <w:rFonts w:asciiTheme="minorHAnsi" w:hAnsiTheme="minorHAnsi" w:cstheme="minorHAnsi"/>
          <w:b/>
          <w:sz w:val="22"/>
        </w:rPr>
        <w:t>County Hall, Cork on</w:t>
      </w:r>
      <w:r w:rsidR="00ED6C4F" w:rsidRPr="008C7797">
        <w:rPr>
          <w:rFonts w:asciiTheme="minorHAnsi" w:hAnsiTheme="minorHAnsi" w:cstheme="minorHAnsi"/>
          <w:b/>
          <w:sz w:val="22"/>
        </w:rPr>
        <w:t xml:space="preserve"> </w:t>
      </w:r>
      <w:r w:rsidR="00261DB7" w:rsidRPr="008C7797">
        <w:rPr>
          <w:rFonts w:asciiTheme="minorHAnsi" w:hAnsiTheme="minorHAnsi" w:cstheme="minorHAnsi"/>
          <w:b/>
          <w:sz w:val="22"/>
        </w:rPr>
        <w:t>27</w:t>
      </w:r>
      <w:r w:rsidR="00261DB7" w:rsidRPr="008C7797">
        <w:rPr>
          <w:rFonts w:asciiTheme="minorHAnsi" w:hAnsiTheme="minorHAnsi" w:cstheme="minorHAnsi"/>
          <w:b/>
          <w:sz w:val="22"/>
          <w:vertAlign w:val="superscript"/>
        </w:rPr>
        <w:t>th</w:t>
      </w:r>
      <w:r w:rsidR="00261DB7" w:rsidRPr="008C7797">
        <w:rPr>
          <w:rFonts w:asciiTheme="minorHAnsi" w:hAnsiTheme="minorHAnsi" w:cstheme="minorHAnsi"/>
          <w:b/>
          <w:sz w:val="22"/>
        </w:rPr>
        <w:t xml:space="preserve"> April</w:t>
      </w:r>
      <w:r w:rsidR="00564E98" w:rsidRPr="008C7797">
        <w:rPr>
          <w:rFonts w:asciiTheme="minorHAnsi" w:hAnsiTheme="minorHAnsi" w:cstheme="minorHAnsi"/>
          <w:b/>
          <w:sz w:val="22"/>
        </w:rPr>
        <w:t xml:space="preserve"> </w:t>
      </w:r>
      <w:r w:rsidR="00C63E4F" w:rsidRPr="008C7797">
        <w:rPr>
          <w:rFonts w:asciiTheme="minorHAnsi" w:hAnsiTheme="minorHAnsi" w:cstheme="minorHAnsi"/>
          <w:b/>
          <w:sz w:val="22"/>
        </w:rPr>
        <w:t>2020</w:t>
      </w:r>
      <w:r w:rsidR="00A61D9A" w:rsidRPr="008C7797">
        <w:rPr>
          <w:rFonts w:asciiTheme="minorHAnsi" w:hAnsiTheme="minorHAnsi" w:cstheme="minorHAnsi"/>
          <w:b/>
          <w:sz w:val="22"/>
        </w:rPr>
        <w:t>.</w:t>
      </w:r>
    </w:p>
    <w:p w:rsidR="00B15360" w:rsidRPr="008C7797" w:rsidRDefault="00B15360" w:rsidP="006C60A8">
      <w:pPr>
        <w:rPr>
          <w:rFonts w:asciiTheme="minorHAnsi" w:hAnsiTheme="minorHAnsi" w:cstheme="minorHAnsi"/>
          <w:sz w:val="22"/>
        </w:rPr>
      </w:pPr>
    </w:p>
    <w:p w:rsidR="00DE6929" w:rsidRPr="008C7797" w:rsidRDefault="00DE6929" w:rsidP="006C60A8">
      <w:pPr>
        <w:rPr>
          <w:rFonts w:asciiTheme="minorHAnsi" w:hAnsiTheme="minorHAnsi" w:cstheme="minorHAnsi"/>
          <w:sz w:val="22"/>
        </w:rPr>
      </w:pPr>
    </w:p>
    <w:p w:rsidR="00DE6929" w:rsidRPr="008C7797" w:rsidRDefault="00DE6929" w:rsidP="006C60A8">
      <w:pPr>
        <w:rPr>
          <w:rFonts w:asciiTheme="minorHAnsi" w:hAnsiTheme="minorHAnsi" w:cstheme="minorHAnsi"/>
          <w:sz w:val="22"/>
        </w:rPr>
      </w:pPr>
    </w:p>
    <w:p w:rsidR="00C7228C" w:rsidRPr="008C7797" w:rsidRDefault="00C7228C" w:rsidP="006C60A8">
      <w:pPr>
        <w:rPr>
          <w:rFonts w:asciiTheme="minorHAnsi" w:hAnsiTheme="minorHAnsi" w:cstheme="minorHAnsi"/>
          <w:sz w:val="22"/>
        </w:rPr>
      </w:pPr>
    </w:p>
    <w:p w:rsidR="00B15360" w:rsidRPr="008C7797" w:rsidRDefault="00B15360" w:rsidP="006C60A8">
      <w:pPr>
        <w:rPr>
          <w:rFonts w:asciiTheme="minorHAnsi" w:hAnsiTheme="minorHAnsi" w:cstheme="minorHAnsi"/>
          <w:b/>
          <w:sz w:val="22"/>
        </w:rPr>
      </w:pPr>
      <w:r w:rsidRPr="008C7797">
        <w:rPr>
          <w:rFonts w:asciiTheme="minorHAnsi" w:hAnsiTheme="minorHAnsi" w:cstheme="minorHAnsi"/>
          <w:b/>
          <w:sz w:val="22"/>
        </w:rPr>
        <w:t>I LATHAIR</w:t>
      </w:r>
    </w:p>
    <w:p w:rsidR="00B15360" w:rsidRPr="008C7797" w:rsidRDefault="000921B2" w:rsidP="006C60A8">
      <w:pPr>
        <w:ind w:left="720" w:firstLine="720"/>
        <w:rPr>
          <w:rFonts w:asciiTheme="minorHAnsi" w:hAnsiTheme="minorHAnsi" w:cstheme="minorHAnsi"/>
          <w:b/>
          <w:sz w:val="22"/>
          <w:u w:val="single"/>
        </w:rPr>
      </w:pPr>
      <w:proofErr w:type="spellStart"/>
      <w:r w:rsidRPr="008C7797">
        <w:rPr>
          <w:rFonts w:asciiTheme="minorHAnsi" w:hAnsiTheme="minorHAnsi" w:cstheme="minorHAnsi"/>
          <w:b/>
          <w:sz w:val="22"/>
          <w:u w:val="single"/>
        </w:rPr>
        <w:t>Comhairleoir</w:t>
      </w:r>
      <w:proofErr w:type="spellEnd"/>
      <w:r w:rsidRPr="008C7797">
        <w:rPr>
          <w:rFonts w:asciiTheme="minorHAnsi" w:hAnsiTheme="minorHAnsi" w:cstheme="minorHAnsi"/>
          <w:b/>
          <w:sz w:val="22"/>
          <w:u w:val="single"/>
        </w:rPr>
        <w:t xml:space="preserve"> </w:t>
      </w:r>
      <w:r w:rsidR="00910DDC" w:rsidRPr="008C7797">
        <w:rPr>
          <w:rFonts w:asciiTheme="minorHAnsi" w:hAnsiTheme="minorHAnsi" w:cstheme="minorHAnsi"/>
          <w:b/>
          <w:sz w:val="22"/>
          <w:u w:val="single"/>
        </w:rPr>
        <w:t xml:space="preserve">Ian Ó </w:t>
      </w:r>
      <w:proofErr w:type="spellStart"/>
      <w:r w:rsidR="00910DDC" w:rsidRPr="008C7797">
        <w:rPr>
          <w:rFonts w:asciiTheme="minorHAnsi" w:hAnsiTheme="minorHAnsi" w:cstheme="minorHAnsi"/>
          <w:b/>
          <w:sz w:val="22"/>
          <w:u w:val="single"/>
        </w:rPr>
        <w:t>Dubhghaill</w:t>
      </w:r>
      <w:proofErr w:type="spellEnd"/>
      <w:r w:rsidR="00564E98" w:rsidRPr="008C7797">
        <w:rPr>
          <w:rFonts w:asciiTheme="minorHAnsi" w:hAnsiTheme="minorHAnsi" w:cstheme="minorHAnsi"/>
          <w:b/>
          <w:sz w:val="22"/>
          <w:u w:val="single"/>
        </w:rPr>
        <w:t>,</w:t>
      </w:r>
      <w:r w:rsidR="00C910CC" w:rsidRPr="008C7797">
        <w:rPr>
          <w:rFonts w:asciiTheme="minorHAnsi" w:hAnsiTheme="minorHAnsi" w:cstheme="minorHAnsi"/>
          <w:b/>
          <w:sz w:val="22"/>
          <w:u w:val="single"/>
        </w:rPr>
        <w:t xml:space="preserve"> </w:t>
      </w:r>
      <w:proofErr w:type="spellStart"/>
      <w:r w:rsidR="00B15360" w:rsidRPr="008C7797">
        <w:rPr>
          <w:rFonts w:asciiTheme="minorHAnsi" w:hAnsiTheme="minorHAnsi" w:cstheme="minorHAnsi"/>
          <w:b/>
          <w:sz w:val="22"/>
          <w:u w:val="single"/>
        </w:rPr>
        <w:t>Méara</w:t>
      </w:r>
      <w:proofErr w:type="spellEnd"/>
      <w:r w:rsidR="00B15360" w:rsidRPr="008C7797">
        <w:rPr>
          <w:rFonts w:asciiTheme="minorHAnsi" w:hAnsiTheme="minorHAnsi" w:cstheme="minorHAnsi"/>
          <w:b/>
          <w:sz w:val="22"/>
          <w:u w:val="single"/>
        </w:rPr>
        <w:t xml:space="preserve"> </w:t>
      </w:r>
      <w:proofErr w:type="spellStart"/>
      <w:r w:rsidR="00B15360" w:rsidRPr="008C7797">
        <w:rPr>
          <w:rFonts w:asciiTheme="minorHAnsi" w:hAnsiTheme="minorHAnsi" w:cstheme="minorHAnsi"/>
          <w:b/>
          <w:sz w:val="22"/>
          <w:u w:val="single"/>
        </w:rPr>
        <w:t>Chontae</w:t>
      </w:r>
      <w:proofErr w:type="spellEnd"/>
    </w:p>
    <w:p w:rsidR="00205971" w:rsidRPr="008C7797" w:rsidRDefault="00205971" w:rsidP="006C60A8">
      <w:pPr>
        <w:rPr>
          <w:rFonts w:asciiTheme="minorHAnsi" w:hAnsiTheme="minorHAnsi" w:cstheme="minorHAnsi"/>
          <w:b/>
          <w:sz w:val="22"/>
        </w:rPr>
      </w:pPr>
    </w:p>
    <w:p w:rsidR="00205971" w:rsidRPr="008C7797" w:rsidRDefault="005D6B9F" w:rsidP="006C60A8">
      <w:pPr>
        <w:jc w:val="both"/>
        <w:rPr>
          <w:rFonts w:asciiTheme="minorHAnsi" w:hAnsiTheme="minorHAnsi" w:cstheme="minorHAnsi"/>
          <w:sz w:val="22"/>
        </w:rPr>
      </w:pPr>
      <w:proofErr w:type="spellStart"/>
      <w:r w:rsidRPr="008C7797">
        <w:rPr>
          <w:rFonts w:asciiTheme="minorHAnsi" w:hAnsiTheme="minorHAnsi" w:cstheme="minorHAnsi"/>
          <w:sz w:val="22"/>
        </w:rPr>
        <w:t>Comhairleoiri</w:t>
      </w:r>
      <w:proofErr w:type="spellEnd"/>
      <w:r w:rsidRPr="008C7797">
        <w:rPr>
          <w:rFonts w:asciiTheme="minorHAnsi" w:hAnsiTheme="minorHAnsi" w:cstheme="minorHAnsi"/>
          <w:sz w:val="22"/>
        </w:rPr>
        <w:t xml:space="preserve"> Ó </w:t>
      </w:r>
      <w:proofErr w:type="spellStart"/>
      <w:r w:rsidR="00A61D9A" w:rsidRPr="008C7797">
        <w:rPr>
          <w:rFonts w:asciiTheme="minorHAnsi" w:hAnsiTheme="minorHAnsi" w:cstheme="minorHAnsi"/>
          <w:sz w:val="22"/>
        </w:rPr>
        <w:t>Dubhghaill</w:t>
      </w:r>
      <w:proofErr w:type="spellEnd"/>
      <w:r w:rsidR="00A61D9A" w:rsidRPr="008C7797">
        <w:rPr>
          <w:rFonts w:asciiTheme="minorHAnsi" w:hAnsiTheme="minorHAnsi" w:cstheme="minorHAnsi"/>
          <w:sz w:val="22"/>
        </w:rPr>
        <w:t xml:space="preserve">, </w:t>
      </w:r>
      <w:r w:rsidRPr="008C7797">
        <w:rPr>
          <w:rFonts w:asciiTheme="minorHAnsi" w:hAnsiTheme="minorHAnsi" w:cstheme="minorHAnsi"/>
          <w:sz w:val="22"/>
        </w:rPr>
        <w:t xml:space="preserve">Ó </w:t>
      </w:r>
      <w:proofErr w:type="spellStart"/>
      <w:r w:rsidR="001834C9" w:rsidRPr="008C7797">
        <w:rPr>
          <w:rFonts w:asciiTheme="minorHAnsi" w:hAnsiTheme="minorHAnsi" w:cstheme="minorHAnsi"/>
          <w:sz w:val="22"/>
        </w:rPr>
        <w:t>Sé</w:t>
      </w:r>
      <w:proofErr w:type="spellEnd"/>
      <w:r w:rsidR="001834C9" w:rsidRPr="008C7797">
        <w:rPr>
          <w:rFonts w:asciiTheme="minorHAnsi" w:hAnsiTheme="minorHAnsi" w:cstheme="minorHAnsi"/>
          <w:sz w:val="22"/>
        </w:rPr>
        <w:t xml:space="preserve"> J.P., </w:t>
      </w:r>
      <w:proofErr w:type="spellStart"/>
      <w:r w:rsidR="0046258D" w:rsidRPr="008C7797">
        <w:rPr>
          <w:rFonts w:asciiTheme="minorHAnsi" w:hAnsiTheme="minorHAnsi" w:cstheme="minorHAnsi"/>
          <w:sz w:val="22"/>
        </w:rPr>
        <w:t>Léineacháin</w:t>
      </w:r>
      <w:proofErr w:type="spellEnd"/>
      <w:r w:rsidRPr="008C7797">
        <w:rPr>
          <w:rFonts w:asciiTheme="minorHAnsi" w:hAnsiTheme="minorHAnsi" w:cstheme="minorHAnsi"/>
          <w:sz w:val="22"/>
        </w:rPr>
        <w:t xml:space="preserve"> – </w:t>
      </w:r>
      <w:proofErr w:type="spellStart"/>
      <w:r w:rsidR="0046258D" w:rsidRPr="008C7797">
        <w:rPr>
          <w:rFonts w:asciiTheme="minorHAnsi" w:hAnsiTheme="minorHAnsi" w:cstheme="minorHAnsi"/>
          <w:sz w:val="22"/>
        </w:rPr>
        <w:t>Ui</w:t>
      </w:r>
      <w:proofErr w:type="spellEnd"/>
      <w:r w:rsidRPr="008C7797">
        <w:rPr>
          <w:rFonts w:asciiTheme="minorHAnsi" w:hAnsiTheme="minorHAnsi" w:cstheme="minorHAnsi"/>
          <w:sz w:val="22"/>
        </w:rPr>
        <w:t xml:space="preserve"> </w:t>
      </w:r>
      <w:proofErr w:type="spellStart"/>
      <w:r w:rsidRPr="008C7797">
        <w:rPr>
          <w:rFonts w:asciiTheme="minorHAnsi" w:hAnsiTheme="minorHAnsi" w:cstheme="minorHAnsi"/>
          <w:sz w:val="22"/>
        </w:rPr>
        <w:t>Foghlú</w:t>
      </w:r>
      <w:proofErr w:type="spellEnd"/>
      <w:r w:rsidRPr="008C7797">
        <w:rPr>
          <w:rFonts w:asciiTheme="minorHAnsi" w:hAnsiTheme="minorHAnsi" w:cstheme="minorHAnsi"/>
          <w:sz w:val="22"/>
        </w:rPr>
        <w:t xml:space="preserve">, Ó </w:t>
      </w:r>
      <w:proofErr w:type="spellStart"/>
      <w:r w:rsidR="008F4C1F" w:rsidRPr="008C7797">
        <w:rPr>
          <w:rFonts w:asciiTheme="minorHAnsi" w:hAnsiTheme="minorHAnsi" w:cstheme="minorHAnsi"/>
          <w:sz w:val="22"/>
        </w:rPr>
        <w:t>Héigheartaigh</w:t>
      </w:r>
      <w:proofErr w:type="spellEnd"/>
      <w:r w:rsidR="008F4C1F" w:rsidRPr="008C7797">
        <w:rPr>
          <w:rFonts w:asciiTheme="minorHAnsi" w:hAnsiTheme="minorHAnsi" w:cstheme="minorHAnsi"/>
          <w:sz w:val="22"/>
        </w:rPr>
        <w:t xml:space="preserve">, </w:t>
      </w:r>
      <w:proofErr w:type="spellStart"/>
      <w:r w:rsidR="00C7228C" w:rsidRPr="008C7797">
        <w:rPr>
          <w:rFonts w:asciiTheme="minorHAnsi" w:hAnsiTheme="minorHAnsi" w:cstheme="minorHAnsi"/>
          <w:sz w:val="22"/>
        </w:rPr>
        <w:t>M</w:t>
      </w:r>
      <w:r w:rsidR="00894F61" w:rsidRPr="008C7797">
        <w:rPr>
          <w:rFonts w:asciiTheme="minorHAnsi" w:hAnsiTheme="minorHAnsi" w:cstheme="minorHAnsi"/>
          <w:sz w:val="22"/>
        </w:rPr>
        <w:t>acCarthaigh</w:t>
      </w:r>
      <w:proofErr w:type="spellEnd"/>
      <w:r w:rsidR="00894F61" w:rsidRPr="008C7797">
        <w:rPr>
          <w:rFonts w:asciiTheme="minorHAnsi" w:hAnsiTheme="minorHAnsi" w:cstheme="minorHAnsi"/>
          <w:sz w:val="22"/>
        </w:rPr>
        <w:t xml:space="preserve"> S, </w:t>
      </w:r>
      <w:r w:rsidRPr="008C7797">
        <w:rPr>
          <w:rFonts w:asciiTheme="minorHAnsi" w:hAnsiTheme="minorHAnsi" w:cstheme="minorHAnsi"/>
          <w:sz w:val="22"/>
        </w:rPr>
        <w:t xml:space="preserve">Ní </w:t>
      </w:r>
      <w:proofErr w:type="spellStart"/>
      <w:r w:rsidRPr="008C7797">
        <w:rPr>
          <w:rFonts w:asciiTheme="minorHAnsi" w:hAnsiTheme="minorHAnsi" w:cstheme="minorHAnsi"/>
          <w:sz w:val="22"/>
        </w:rPr>
        <w:t>Cheallaigh</w:t>
      </w:r>
      <w:proofErr w:type="spellEnd"/>
      <w:r w:rsidR="00894F61" w:rsidRPr="008C7797">
        <w:rPr>
          <w:rFonts w:asciiTheme="minorHAnsi" w:hAnsiTheme="minorHAnsi" w:cstheme="minorHAnsi"/>
          <w:sz w:val="22"/>
        </w:rPr>
        <w:t xml:space="preserve">, </w:t>
      </w:r>
      <w:r w:rsidR="00C37C15" w:rsidRPr="008C7797">
        <w:rPr>
          <w:rFonts w:asciiTheme="minorHAnsi" w:hAnsiTheme="minorHAnsi" w:cstheme="minorHAnsi"/>
          <w:sz w:val="22"/>
        </w:rPr>
        <w:t>Ó</w:t>
      </w:r>
      <w:r w:rsidRPr="008C7797">
        <w:rPr>
          <w:rFonts w:asciiTheme="minorHAnsi" w:hAnsiTheme="minorHAnsi" w:cstheme="minorHAnsi"/>
          <w:sz w:val="22"/>
        </w:rPr>
        <w:t xml:space="preserve"> </w:t>
      </w:r>
      <w:proofErr w:type="spellStart"/>
      <w:r w:rsidR="00C37C15" w:rsidRPr="008C7797">
        <w:rPr>
          <w:rFonts w:asciiTheme="minorHAnsi" w:hAnsiTheme="minorHAnsi" w:cstheme="minorHAnsi"/>
          <w:sz w:val="22"/>
        </w:rPr>
        <w:t>Muirthile</w:t>
      </w:r>
      <w:proofErr w:type="spellEnd"/>
      <w:r w:rsidR="00C37C15" w:rsidRPr="008C7797">
        <w:rPr>
          <w:rFonts w:asciiTheme="minorHAnsi" w:hAnsiTheme="minorHAnsi" w:cstheme="minorHAnsi"/>
          <w:sz w:val="22"/>
        </w:rPr>
        <w:t xml:space="preserve">, </w:t>
      </w:r>
      <w:r w:rsidRPr="008C7797">
        <w:rPr>
          <w:rFonts w:asciiTheme="minorHAnsi" w:hAnsiTheme="minorHAnsi" w:cstheme="minorHAnsi"/>
          <w:sz w:val="22"/>
        </w:rPr>
        <w:t xml:space="preserve">Ó </w:t>
      </w:r>
      <w:proofErr w:type="spellStart"/>
      <w:r w:rsidRPr="008C7797">
        <w:rPr>
          <w:rFonts w:asciiTheme="minorHAnsi" w:hAnsiTheme="minorHAnsi" w:cstheme="minorHAnsi"/>
          <w:sz w:val="22"/>
        </w:rPr>
        <w:t>hAodha</w:t>
      </w:r>
      <w:proofErr w:type="spellEnd"/>
      <w:r w:rsidRPr="008C7797">
        <w:rPr>
          <w:rFonts w:asciiTheme="minorHAnsi" w:hAnsiTheme="minorHAnsi" w:cstheme="minorHAnsi"/>
          <w:sz w:val="22"/>
        </w:rPr>
        <w:t xml:space="preserve"> </w:t>
      </w:r>
      <w:proofErr w:type="spellStart"/>
      <w:r w:rsidRPr="008C7797">
        <w:rPr>
          <w:rFonts w:asciiTheme="minorHAnsi" w:hAnsiTheme="minorHAnsi" w:cstheme="minorHAnsi"/>
          <w:sz w:val="22"/>
        </w:rPr>
        <w:t>Pól</w:t>
      </w:r>
      <w:proofErr w:type="spellEnd"/>
      <w:r w:rsidRPr="008C7797">
        <w:rPr>
          <w:rFonts w:asciiTheme="minorHAnsi" w:hAnsiTheme="minorHAnsi" w:cstheme="minorHAnsi"/>
          <w:sz w:val="22"/>
        </w:rPr>
        <w:t xml:space="preserve">, </w:t>
      </w:r>
      <w:proofErr w:type="spellStart"/>
      <w:r w:rsidR="008F4C1F" w:rsidRPr="008C7797">
        <w:rPr>
          <w:rFonts w:asciiTheme="minorHAnsi" w:hAnsiTheme="minorHAnsi" w:cstheme="minorHAnsi"/>
          <w:sz w:val="22"/>
        </w:rPr>
        <w:t>Uí</w:t>
      </w:r>
      <w:proofErr w:type="spellEnd"/>
      <w:r w:rsidR="009C70A4" w:rsidRPr="008C7797">
        <w:rPr>
          <w:rFonts w:asciiTheme="minorHAnsi" w:hAnsiTheme="minorHAnsi" w:cstheme="minorHAnsi"/>
          <w:sz w:val="22"/>
        </w:rPr>
        <w:t xml:space="preserve"> </w:t>
      </w:r>
      <w:proofErr w:type="spellStart"/>
      <w:r w:rsidRPr="008C7797">
        <w:rPr>
          <w:rFonts w:asciiTheme="minorHAnsi" w:hAnsiTheme="minorHAnsi" w:cstheme="minorHAnsi"/>
          <w:sz w:val="22"/>
        </w:rPr>
        <w:t>Chochláin</w:t>
      </w:r>
      <w:proofErr w:type="spellEnd"/>
      <w:r w:rsidRPr="008C7797">
        <w:rPr>
          <w:rFonts w:asciiTheme="minorHAnsi" w:hAnsiTheme="minorHAnsi" w:cstheme="minorHAnsi"/>
          <w:sz w:val="22"/>
        </w:rPr>
        <w:t xml:space="preserve"> </w:t>
      </w:r>
      <w:r w:rsidR="008F4C1F" w:rsidRPr="008C7797">
        <w:rPr>
          <w:rFonts w:asciiTheme="minorHAnsi" w:hAnsiTheme="minorHAnsi" w:cstheme="minorHAnsi"/>
          <w:sz w:val="22"/>
        </w:rPr>
        <w:t xml:space="preserve">G, </w:t>
      </w:r>
      <w:r w:rsidRPr="008C7797">
        <w:rPr>
          <w:rFonts w:asciiTheme="minorHAnsi" w:hAnsiTheme="minorHAnsi" w:cstheme="minorHAnsi"/>
          <w:sz w:val="22"/>
        </w:rPr>
        <w:t xml:space="preserve">Ó </w:t>
      </w:r>
      <w:proofErr w:type="spellStart"/>
      <w:r w:rsidR="002C09FF" w:rsidRPr="008C7797">
        <w:rPr>
          <w:rFonts w:asciiTheme="minorHAnsi" w:hAnsiTheme="minorHAnsi" w:cstheme="minorHAnsi"/>
          <w:sz w:val="22"/>
        </w:rPr>
        <w:t>Murchú</w:t>
      </w:r>
      <w:proofErr w:type="spellEnd"/>
      <w:r w:rsidR="002C09FF" w:rsidRPr="008C7797">
        <w:rPr>
          <w:rFonts w:asciiTheme="minorHAnsi" w:hAnsiTheme="minorHAnsi" w:cstheme="minorHAnsi"/>
          <w:sz w:val="22"/>
        </w:rPr>
        <w:t xml:space="preserve"> </w:t>
      </w:r>
      <w:proofErr w:type="spellStart"/>
      <w:r w:rsidR="002C09FF" w:rsidRPr="008C7797">
        <w:rPr>
          <w:rFonts w:asciiTheme="minorHAnsi" w:hAnsiTheme="minorHAnsi" w:cstheme="minorHAnsi"/>
          <w:sz w:val="22"/>
        </w:rPr>
        <w:t>Caoimhín</w:t>
      </w:r>
      <w:proofErr w:type="spellEnd"/>
      <w:r w:rsidR="002C09FF" w:rsidRPr="008C7797">
        <w:rPr>
          <w:rFonts w:asciiTheme="minorHAnsi" w:hAnsiTheme="minorHAnsi" w:cstheme="minorHAnsi"/>
          <w:sz w:val="22"/>
        </w:rPr>
        <w:t xml:space="preserve">, </w:t>
      </w:r>
      <w:r w:rsidRPr="008C7797">
        <w:rPr>
          <w:rFonts w:asciiTheme="minorHAnsi" w:hAnsiTheme="minorHAnsi" w:cstheme="minorHAnsi"/>
          <w:sz w:val="22"/>
        </w:rPr>
        <w:t xml:space="preserve">Ó </w:t>
      </w:r>
      <w:proofErr w:type="spellStart"/>
      <w:r w:rsidR="002C09FF" w:rsidRPr="008C7797">
        <w:rPr>
          <w:rFonts w:asciiTheme="minorHAnsi" w:hAnsiTheme="minorHAnsi" w:cstheme="minorHAnsi"/>
          <w:sz w:val="22"/>
        </w:rPr>
        <w:t>Coileáin</w:t>
      </w:r>
      <w:proofErr w:type="spellEnd"/>
      <w:r w:rsidR="002C09FF" w:rsidRPr="008C7797">
        <w:rPr>
          <w:rFonts w:asciiTheme="minorHAnsi" w:hAnsiTheme="minorHAnsi" w:cstheme="minorHAnsi"/>
          <w:sz w:val="22"/>
        </w:rPr>
        <w:t xml:space="preserve"> D, </w:t>
      </w:r>
      <w:r w:rsidR="008F4C1F" w:rsidRPr="008C7797">
        <w:rPr>
          <w:rFonts w:asciiTheme="minorHAnsi" w:hAnsiTheme="minorHAnsi" w:cstheme="minorHAnsi"/>
          <w:sz w:val="22"/>
        </w:rPr>
        <w:t>Ó</w:t>
      </w:r>
      <w:r w:rsidRPr="008C7797">
        <w:rPr>
          <w:rFonts w:asciiTheme="minorHAnsi" w:hAnsiTheme="minorHAnsi" w:cstheme="minorHAnsi"/>
          <w:sz w:val="22"/>
        </w:rPr>
        <w:t xml:space="preserve"> </w:t>
      </w:r>
      <w:proofErr w:type="spellStart"/>
      <w:r w:rsidR="008F4C1F" w:rsidRPr="008C7797">
        <w:rPr>
          <w:rFonts w:asciiTheme="minorHAnsi" w:hAnsiTheme="minorHAnsi" w:cstheme="minorHAnsi"/>
          <w:sz w:val="22"/>
        </w:rPr>
        <w:t>Murchú</w:t>
      </w:r>
      <w:proofErr w:type="spellEnd"/>
      <w:r w:rsidR="008F4C1F" w:rsidRPr="008C7797">
        <w:rPr>
          <w:rFonts w:asciiTheme="minorHAnsi" w:hAnsiTheme="minorHAnsi" w:cstheme="minorHAnsi"/>
          <w:sz w:val="22"/>
        </w:rPr>
        <w:t xml:space="preserve"> P.G., </w:t>
      </w:r>
      <w:proofErr w:type="spellStart"/>
      <w:r w:rsidR="008F4C1F" w:rsidRPr="008C7797">
        <w:rPr>
          <w:rFonts w:asciiTheme="minorHAnsi" w:hAnsiTheme="minorHAnsi" w:cstheme="minorHAnsi"/>
          <w:sz w:val="22"/>
        </w:rPr>
        <w:t>MacCraith</w:t>
      </w:r>
      <w:proofErr w:type="spellEnd"/>
      <w:r w:rsidR="008F4C1F" w:rsidRPr="008C7797">
        <w:rPr>
          <w:rFonts w:asciiTheme="minorHAnsi" w:hAnsiTheme="minorHAnsi" w:cstheme="minorHAnsi"/>
          <w:sz w:val="22"/>
        </w:rPr>
        <w:t xml:space="preserve">, </w:t>
      </w:r>
      <w:r w:rsidR="00C7228C" w:rsidRPr="008C7797">
        <w:rPr>
          <w:rFonts w:asciiTheme="minorHAnsi" w:hAnsiTheme="minorHAnsi" w:cstheme="minorHAnsi"/>
          <w:sz w:val="22"/>
        </w:rPr>
        <w:t xml:space="preserve">Lombard, </w:t>
      </w:r>
      <w:r w:rsidRPr="008C7797">
        <w:rPr>
          <w:rFonts w:asciiTheme="minorHAnsi" w:hAnsiTheme="minorHAnsi" w:cstheme="minorHAnsi"/>
          <w:sz w:val="22"/>
        </w:rPr>
        <w:t xml:space="preserve">Ó </w:t>
      </w:r>
      <w:proofErr w:type="spellStart"/>
      <w:r w:rsidR="00607D89" w:rsidRPr="008C7797">
        <w:rPr>
          <w:rFonts w:asciiTheme="minorHAnsi" w:hAnsiTheme="minorHAnsi" w:cstheme="minorHAnsi"/>
          <w:sz w:val="22"/>
        </w:rPr>
        <w:t>Conchubair</w:t>
      </w:r>
      <w:proofErr w:type="spellEnd"/>
      <w:r w:rsidR="00607D89" w:rsidRPr="008C7797">
        <w:rPr>
          <w:rFonts w:asciiTheme="minorHAnsi" w:hAnsiTheme="minorHAnsi" w:cstheme="minorHAnsi"/>
          <w:sz w:val="22"/>
        </w:rPr>
        <w:t xml:space="preserve"> L, </w:t>
      </w:r>
      <w:r w:rsidR="00720AB9" w:rsidRPr="008C7797">
        <w:rPr>
          <w:rFonts w:asciiTheme="minorHAnsi" w:hAnsiTheme="minorHAnsi" w:cstheme="minorHAnsi"/>
          <w:sz w:val="22"/>
        </w:rPr>
        <w:t>Ras</w:t>
      </w:r>
      <w:r w:rsidRPr="008C7797">
        <w:rPr>
          <w:rFonts w:asciiTheme="minorHAnsi" w:hAnsiTheme="minorHAnsi" w:cstheme="minorHAnsi"/>
          <w:sz w:val="22"/>
        </w:rPr>
        <w:t xml:space="preserve">mussen, Ó </w:t>
      </w:r>
      <w:proofErr w:type="spellStart"/>
      <w:r w:rsidR="002C09FF" w:rsidRPr="008C7797">
        <w:rPr>
          <w:rFonts w:asciiTheme="minorHAnsi" w:hAnsiTheme="minorHAnsi" w:cstheme="minorHAnsi"/>
          <w:sz w:val="22"/>
        </w:rPr>
        <w:t>Conchubair</w:t>
      </w:r>
      <w:proofErr w:type="spellEnd"/>
      <w:r w:rsidR="002C09FF" w:rsidRPr="008C7797">
        <w:rPr>
          <w:rFonts w:asciiTheme="minorHAnsi" w:hAnsiTheme="minorHAnsi" w:cstheme="minorHAnsi"/>
          <w:sz w:val="22"/>
        </w:rPr>
        <w:t xml:space="preserve"> A,</w:t>
      </w:r>
      <w:r w:rsidR="00F565B6" w:rsidRPr="008C7797">
        <w:rPr>
          <w:rFonts w:asciiTheme="minorHAnsi" w:hAnsiTheme="minorHAnsi" w:cstheme="minorHAnsi"/>
          <w:sz w:val="22"/>
        </w:rPr>
        <w:t xml:space="preserve"> </w:t>
      </w:r>
      <w:proofErr w:type="spellStart"/>
      <w:r w:rsidR="00F565B6" w:rsidRPr="008C7797">
        <w:rPr>
          <w:rFonts w:asciiTheme="minorHAnsi" w:hAnsiTheme="minorHAnsi" w:cstheme="minorHAnsi"/>
          <w:sz w:val="22"/>
        </w:rPr>
        <w:t>De</w:t>
      </w:r>
      <w:r w:rsidR="002C09FF" w:rsidRPr="008C7797">
        <w:rPr>
          <w:rFonts w:asciiTheme="minorHAnsi" w:hAnsiTheme="minorHAnsi" w:cstheme="minorHAnsi"/>
          <w:sz w:val="22"/>
        </w:rPr>
        <w:t>Róiste</w:t>
      </w:r>
      <w:proofErr w:type="spellEnd"/>
      <w:r w:rsidR="002C09FF" w:rsidRPr="008C7797">
        <w:rPr>
          <w:rFonts w:asciiTheme="minorHAnsi" w:hAnsiTheme="minorHAnsi" w:cstheme="minorHAnsi"/>
          <w:sz w:val="22"/>
        </w:rPr>
        <w:t>.</w:t>
      </w:r>
    </w:p>
    <w:p w:rsidR="00B15360" w:rsidRPr="008C7797" w:rsidRDefault="00B15360" w:rsidP="006C60A8">
      <w:pPr>
        <w:rPr>
          <w:rFonts w:asciiTheme="minorHAnsi" w:hAnsiTheme="minorHAnsi" w:cstheme="minorHAnsi"/>
          <w:sz w:val="22"/>
        </w:rPr>
      </w:pPr>
    </w:p>
    <w:p w:rsidR="00C7228C" w:rsidRPr="008C7797" w:rsidRDefault="00C7228C" w:rsidP="006C60A8">
      <w:pPr>
        <w:rPr>
          <w:rFonts w:asciiTheme="minorHAnsi" w:hAnsiTheme="minorHAnsi" w:cstheme="minorHAnsi"/>
          <w:sz w:val="22"/>
        </w:rPr>
      </w:pPr>
    </w:p>
    <w:p w:rsidR="00B15360" w:rsidRPr="008C7797" w:rsidRDefault="00B15360" w:rsidP="006C60A8">
      <w:pPr>
        <w:rPr>
          <w:rFonts w:asciiTheme="minorHAnsi" w:hAnsiTheme="minorHAnsi" w:cstheme="minorHAnsi"/>
          <w:b/>
          <w:sz w:val="22"/>
        </w:rPr>
      </w:pPr>
      <w:r w:rsidRPr="008C7797">
        <w:rPr>
          <w:rFonts w:asciiTheme="minorHAnsi" w:hAnsiTheme="minorHAnsi" w:cstheme="minorHAnsi"/>
          <w:b/>
          <w:sz w:val="22"/>
        </w:rPr>
        <w:t>PRESENT</w:t>
      </w:r>
    </w:p>
    <w:p w:rsidR="00B15360" w:rsidRPr="008C7797" w:rsidRDefault="00B15360" w:rsidP="006C60A8">
      <w:pPr>
        <w:rPr>
          <w:rFonts w:asciiTheme="minorHAnsi" w:hAnsiTheme="minorHAnsi" w:cstheme="minorHAnsi"/>
          <w:b/>
          <w:sz w:val="22"/>
          <w:u w:val="single"/>
        </w:rPr>
      </w:pPr>
      <w:r w:rsidRPr="008C7797">
        <w:rPr>
          <w:rFonts w:asciiTheme="minorHAnsi" w:hAnsiTheme="minorHAnsi" w:cstheme="minorHAnsi"/>
          <w:sz w:val="22"/>
        </w:rPr>
        <w:tab/>
      </w:r>
      <w:r w:rsidRPr="008C7797">
        <w:rPr>
          <w:rFonts w:asciiTheme="minorHAnsi" w:hAnsiTheme="minorHAnsi" w:cstheme="minorHAnsi"/>
          <w:sz w:val="22"/>
        </w:rPr>
        <w:tab/>
      </w:r>
      <w:r w:rsidRPr="008C7797">
        <w:rPr>
          <w:rFonts w:asciiTheme="minorHAnsi" w:hAnsiTheme="minorHAnsi" w:cstheme="minorHAnsi"/>
          <w:b/>
          <w:sz w:val="22"/>
          <w:u w:val="single"/>
        </w:rPr>
        <w:t xml:space="preserve">Councillor </w:t>
      </w:r>
      <w:r w:rsidR="00910DDC" w:rsidRPr="008C7797">
        <w:rPr>
          <w:rFonts w:asciiTheme="minorHAnsi" w:hAnsiTheme="minorHAnsi" w:cstheme="minorHAnsi"/>
          <w:b/>
          <w:sz w:val="22"/>
          <w:u w:val="single"/>
        </w:rPr>
        <w:t>Ian Doyle,</w:t>
      </w:r>
      <w:r w:rsidR="00564E98" w:rsidRPr="008C7797">
        <w:rPr>
          <w:rFonts w:asciiTheme="minorHAnsi" w:hAnsiTheme="minorHAnsi" w:cstheme="minorHAnsi"/>
          <w:b/>
          <w:sz w:val="22"/>
          <w:u w:val="single"/>
        </w:rPr>
        <w:t xml:space="preserve"> </w:t>
      </w:r>
      <w:r w:rsidRPr="008C7797">
        <w:rPr>
          <w:rFonts w:asciiTheme="minorHAnsi" w:hAnsiTheme="minorHAnsi" w:cstheme="minorHAnsi"/>
          <w:b/>
          <w:sz w:val="22"/>
          <w:u w:val="single"/>
        </w:rPr>
        <w:t>County Mayor</w:t>
      </w:r>
      <w:r w:rsidR="00C37C15" w:rsidRPr="008C7797">
        <w:rPr>
          <w:rFonts w:asciiTheme="minorHAnsi" w:hAnsiTheme="minorHAnsi" w:cstheme="minorHAnsi"/>
          <w:b/>
          <w:sz w:val="22"/>
          <w:u w:val="single"/>
        </w:rPr>
        <w:t>,</w:t>
      </w:r>
      <w:r w:rsidRPr="008C7797">
        <w:rPr>
          <w:rFonts w:asciiTheme="minorHAnsi" w:hAnsiTheme="minorHAnsi" w:cstheme="minorHAnsi"/>
          <w:b/>
          <w:sz w:val="22"/>
          <w:u w:val="single"/>
        </w:rPr>
        <w:t xml:space="preserve"> presided.</w:t>
      </w:r>
    </w:p>
    <w:p w:rsidR="00627685" w:rsidRPr="008C7797" w:rsidRDefault="00627685" w:rsidP="006C60A8">
      <w:pPr>
        <w:rPr>
          <w:rFonts w:asciiTheme="minorHAnsi" w:hAnsiTheme="minorHAnsi" w:cstheme="minorHAnsi"/>
          <w:sz w:val="22"/>
        </w:rPr>
      </w:pPr>
    </w:p>
    <w:p w:rsidR="007F687C" w:rsidRPr="008C7797" w:rsidRDefault="00247812" w:rsidP="005D6B9F">
      <w:pPr>
        <w:jc w:val="both"/>
        <w:rPr>
          <w:rFonts w:asciiTheme="minorHAnsi" w:hAnsiTheme="minorHAnsi" w:cstheme="minorHAnsi"/>
          <w:sz w:val="22"/>
        </w:rPr>
      </w:pPr>
      <w:proofErr w:type="gramStart"/>
      <w:r w:rsidRPr="008C7797">
        <w:rPr>
          <w:rFonts w:asciiTheme="minorHAnsi" w:hAnsiTheme="minorHAnsi" w:cstheme="minorHAnsi"/>
          <w:sz w:val="22"/>
        </w:rPr>
        <w:t xml:space="preserve">Councillor </w:t>
      </w:r>
      <w:r w:rsidR="00A61D9A" w:rsidRPr="008C7797">
        <w:rPr>
          <w:rFonts w:asciiTheme="minorHAnsi" w:hAnsiTheme="minorHAnsi" w:cstheme="minorHAnsi"/>
          <w:sz w:val="22"/>
        </w:rPr>
        <w:t xml:space="preserve">Doyle, </w:t>
      </w:r>
      <w:r w:rsidR="00156B1D" w:rsidRPr="008C7797">
        <w:rPr>
          <w:rFonts w:asciiTheme="minorHAnsi" w:hAnsiTheme="minorHAnsi" w:cstheme="minorHAnsi"/>
          <w:sz w:val="22"/>
        </w:rPr>
        <w:t xml:space="preserve">O’Shea J.P., </w:t>
      </w:r>
      <w:r w:rsidR="00607D89" w:rsidRPr="008C7797">
        <w:rPr>
          <w:rFonts w:asciiTheme="minorHAnsi" w:hAnsiTheme="minorHAnsi" w:cstheme="minorHAnsi"/>
          <w:sz w:val="22"/>
        </w:rPr>
        <w:t>Linehan-</w:t>
      </w:r>
      <w:r w:rsidR="00A61D9A" w:rsidRPr="008C7797">
        <w:rPr>
          <w:rFonts w:asciiTheme="minorHAnsi" w:hAnsiTheme="minorHAnsi" w:cstheme="minorHAnsi"/>
          <w:sz w:val="22"/>
        </w:rPr>
        <w:t xml:space="preserve">Foley, Hegarty, McCarthy S, </w:t>
      </w:r>
      <w:r w:rsidR="001834C9" w:rsidRPr="008C7797">
        <w:rPr>
          <w:rFonts w:asciiTheme="minorHAnsi" w:hAnsiTheme="minorHAnsi" w:cstheme="minorHAnsi"/>
          <w:sz w:val="22"/>
        </w:rPr>
        <w:t xml:space="preserve">Kelly, </w:t>
      </w:r>
      <w:r w:rsidR="00C37C15" w:rsidRPr="008C7797">
        <w:rPr>
          <w:rFonts w:asciiTheme="minorHAnsi" w:hAnsiTheme="minorHAnsi" w:cstheme="minorHAnsi"/>
          <w:sz w:val="22"/>
        </w:rPr>
        <w:t xml:space="preserve">Hurley, </w:t>
      </w:r>
      <w:r w:rsidR="00156B1D" w:rsidRPr="008C7797">
        <w:rPr>
          <w:rFonts w:asciiTheme="minorHAnsi" w:hAnsiTheme="minorHAnsi" w:cstheme="minorHAnsi"/>
          <w:sz w:val="22"/>
        </w:rPr>
        <w:t xml:space="preserve">Hayes Paul, </w:t>
      </w:r>
      <w:r w:rsidR="008F4C1F" w:rsidRPr="008C7797">
        <w:rPr>
          <w:rFonts w:asciiTheme="minorHAnsi" w:hAnsiTheme="minorHAnsi" w:cstheme="minorHAnsi"/>
          <w:sz w:val="22"/>
        </w:rPr>
        <w:t xml:space="preserve">Coughlan G, </w:t>
      </w:r>
      <w:r w:rsidR="00A61D9A" w:rsidRPr="008C7797">
        <w:rPr>
          <w:rFonts w:asciiTheme="minorHAnsi" w:hAnsiTheme="minorHAnsi" w:cstheme="minorHAnsi"/>
          <w:sz w:val="22"/>
        </w:rPr>
        <w:t>Murphy K</w:t>
      </w:r>
      <w:r w:rsidR="008F4C1F" w:rsidRPr="008C7797">
        <w:rPr>
          <w:rFonts w:asciiTheme="minorHAnsi" w:hAnsiTheme="minorHAnsi" w:cstheme="minorHAnsi"/>
          <w:sz w:val="22"/>
        </w:rPr>
        <w:t>evin</w:t>
      </w:r>
      <w:r w:rsidR="00720AB9" w:rsidRPr="008C7797">
        <w:rPr>
          <w:rFonts w:asciiTheme="minorHAnsi" w:hAnsiTheme="minorHAnsi" w:cstheme="minorHAnsi"/>
          <w:sz w:val="22"/>
        </w:rPr>
        <w:t xml:space="preserve">, </w:t>
      </w:r>
      <w:r w:rsidR="00A61D9A" w:rsidRPr="008C7797">
        <w:rPr>
          <w:rFonts w:asciiTheme="minorHAnsi" w:hAnsiTheme="minorHAnsi" w:cstheme="minorHAnsi"/>
          <w:sz w:val="22"/>
        </w:rPr>
        <w:t xml:space="preserve">Collins D, </w:t>
      </w:r>
      <w:r w:rsidR="00607D89" w:rsidRPr="008C7797">
        <w:rPr>
          <w:rFonts w:asciiTheme="minorHAnsi" w:hAnsiTheme="minorHAnsi" w:cstheme="minorHAnsi"/>
          <w:sz w:val="22"/>
        </w:rPr>
        <w:t xml:space="preserve">Murphy P.G., </w:t>
      </w:r>
      <w:r w:rsidR="00A754CD" w:rsidRPr="008C7797">
        <w:rPr>
          <w:rFonts w:asciiTheme="minorHAnsi" w:hAnsiTheme="minorHAnsi" w:cstheme="minorHAnsi"/>
          <w:sz w:val="22"/>
        </w:rPr>
        <w:t xml:space="preserve">McGrath, </w:t>
      </w:r>
      <w:r w:rsidR="00C7228C" w:rsidRPr="008C7797">
        <w:rPr>
          <w:rFonts w:asciiTheme="minorHAnsi" w:hAnsiTheme="minorHAnsi" w:cstheme="minorHAnsi"/>
          <w:sz w:val="22"/>
        </w:rPr>
        <w:t xml:space="preserve">Lombard, </w:t>
      </w:r>
      <w:r w:rsidR="00607D89" w:rsidRPr="008C7797">
        <w:rPr>
          <w:rFonts w:asciiTheme="minorHAnsi" w:hAnsiTheme="minorHAnsi" w:cstheme="minorHAnsi"/>
          <w:sz w:val="22"/>
        </w:rPr>
        <w:t xml:space="preserve">O’Connor L, </w:t>
      </w:r>
      <w:r w:rsidR="00A61D9A" w:rsidRPr="008C7797">
        <w:rPr>
          <w:rFonts w:asciiTheme="minorHAnsi" w:hAnsiTheme="minorHAnsi" w:cstheme="minorHAnsi"/>
          <w:sz w:val="22"/>
        </w:rPr>
        <w:t>Rasmussen, O’Connor A, Roche.</w:t>
      </w:r>
      <w:proofErr w:type="gramEnd"/>
      <w:r w:rsidR="00A61D9A" w:rsidRPr="008C7797">
        <w:rPr>
          <w:rFonts w:asciiTheme="minorHAnsi" w:hAnsiTheme="minorHAnsi" w:cstheme="minorHAnsi"/>
          <w:sz w:val="22"/>
        </w:rPr>
        <w:t xml:space="preserve"> </w:t>
      </w:r>
    </w:p>
    <w:p w:rsidR="005D6B9F" w:rsidRPr="008C7797" w:rsidRDefault="005D6B9F" w:rsidP="005D6B9F">
      <w:pPr>
        <w:jc w:val="both"/>
        <w:rPr>
          <w:rFonts w:asciiTheme="minorHAnsi" w:hAnsiTheme="minorHAnsi" w:cstheme="minorHAnsi"/>
          <w:sz w:val="22"/>
        </w:rPr>
      </w:pPr>
    </w:p>
    <w:p w:rsidR="00B15360" w:rsidRPr="008C7797" w:rsidRDefault="00B15360" w:rsidP="006C60A8">
      <w:pPr>
        <w:rPr>
          <w:rFonts w:asciiTheme="minorHAnsi" w:hAnsiTheme="minorHAnsi" w:cstheme="minorHAnsi"/>
          <w:sz w:val="22"/>
        </w:rPr>
      </w:pPr>
      <w:r w:rsidRPr="008C7797">
        <w:rPr>
          <w:rFonts w:asciiTheme="minorHAnsi" w:hAnsiTheme="minorHAnsi" w:cstheme="minorHAnsi"/>
          <w:sz w:val="22"/>
        </w:rPr>
        <w:t>Chief Executive,</w:t>
      </w:r>
      <w:r w:rsidR="00BF4BF0" w:rsidRPr="008C7797">
        <w:rPr>
          <w:rFonts w:asciiTheme="minorHAnsi" w:hAnsiTheme="minorHAnsi" w:cstheme="minorHAnsi"/>
          <w:sz w:val="22"/>
        </w:rPr>
        <w:t xml:space="preserve"> </w:t>
      </w:r>
      <w:r w:rsidR="00ED6C4F" w:rsidRPr="008C7797">
        <w:rPr>
          <w:rFonts w:asciiTheme="minorHAnsi" w:hAnsiTheme="minorHAnsi" w:cstheme="minorHAnsi"/>
          <w:sz w:val="22"/>
        </w:rPr>
        <w:t>Senior Executive Officer.</w:t>
      </w:r>
    </w:p>
    <w:p w:rsidR="00FA6B2C" w:rsidRPr="008C7797" w:rsidRDefault="00FA6B2C" w:rsidP="006C60A8">
      <w:pPr>
        <w:pStyle w:val="BodyTextIndent"/>
        <w:jc w:val="left"/>
        <w:rPr>
          <w:rFonts w:asciiTheme="minorHAnsi" w:eastAsia="Calibri" w:hAnsiTheme="minorHAnsi" w:cstheme="minorHAnsi"/>
          <w:bCs w:val="0"/>
          <w:szCs w:val="22"/>
          <w:lang w:val="en-IE"/>
        </w:rPr>
      </w:pPr>
    </w:p>
    <w:p w:rsidR="00DE6929" w:rsidRPr="008C7797" w:rsidRDefault="00DE6929" w:rsidP="006C60A8">
      <w:pPr>
        <w:pStyle w:val="BodyTextIndent"/>
        <w:jc w:val="left"/>
        <w:rPr>
          <w:rFonts w:asciiTheme="minorHAnsi" w:eastAsia="Calibri" w:hAnsiTheme="minorHAnsi" w:cstheme="minorHAnsi"/>
          <w:bCs w:val="0"/>
          <w:szCs w:val="22"/>
          <w:lang w:val="en-IE"/>
        </w:rPr>
      </w:pPr>
    </w:p>
    <w:p w:rsidR="00DE6929" w:rsidRPr="008C7797" w:rsidRDefault="00DE6929" w:rsidP="006C60A8">
      <w:pPr>
        <w:pStyle w:val="BodyTextIndent"/>
        <w:jc w:val="left"/>
        <w:rPr>
          <w:rFonts w:asciiTheme="minorHAnsi" w:eastAsia="Calibri" w:hAnsiTheme="minorHAnsi" w:cstheme="minorHAnsi"/>
          <w:bCs w:val="0"/>
          <w:szCs w:val="22"/>
          <w:lang w:val="en-IE"/>
        </w:rPr>
      </w:pPr>
    </w:p>
    <w:p w:rsidR="008C7797" w:rsidRPr="008C7797" w:rsidRDefault="008C7797" w:rsidP="006C60A8">
      <w:pPr>
        <w:pStyle w:val="BodyTextIndent"/>
        <w:jc w:val="left"/>
        <w:rPr>
          <w:rFonts w:asciiTheme="minorHAnsi" w:eastAsia="Calibri" w:hAnsiTheme="minorHAnsi" w:cstheme="minorHAnsi"/>
          <w:bCs w:val="0"/>
          <w:szCs w:val="22"/>
          <w:lang w:val="en-IE"/>
        </w:rPr>
      </w:pPr>
    </w:p>
    <w:p w:rsidR="00DE6929" w:rsidRPr="008C7797" w:rsidRDefault="00DE6929" w:rsidP="006C60A8">
      <w:pPr>
        <w:pStyle w:val="BodyTextIndent"/>
        <w:jc w:val="left"/>
        <w:rPr>
          <w:rFonts w:asciiTheme="minorHAnsi" w:eastAsia="Calibri" w:hAnsiTheme="minorHAnsi" w:cstheme="minorHAnsi"/>
          <w:bCs w:val="0"/>
          <w:szCs w:val="22"/>
          <w:lang w:val="en-IE"/>
        </w:rPr>
      </w:pPr>
    </w:p>
    <w:p w:rsidR="00C7228C" w:rsidRPr="008C7797" w:rsidRDefault="00C7228C" w:rsidP="006C60A8">
      <w:pPr>
        <w:pStyle w:val="BodyTextIndent"/>
        <w:jc w:val="left"/>
        <w:rPr>
          <w:rFonts w:asciiTheme="minorHAnsi" w:eastAsia="Calibri" w:hAnsiTheme="minorHAnsi" w:cstheme="minorHAnsi"/>
          <w:bCs w:val="0"/>
          <w:szCs w:val="22"/>
          <w:lang w:val="en-IE"/>
        </w:rPr>
      </w:pPr>
    </w:p>
    <w:p w:rsidR="00B15360" w:rsidRPr="008C7797" w:rsidRDefault="00FA6B2C" w:rsidP="006C60A8">
      <w:pPr>
        <w:shd w:val="clear" w:color="auto" w:fill="D9D9D9" w:themeFill="background1" w:themeFillShade="D9"/>
        <w:rPr>
          <w:rFonts w:asciiTheme="minorHAnsi" w:hAnsiTheme="minorHAnsi" w:cstheme="minorHAnsi"/>
          <w:b/>
          <w:szCs w:val="24"/>
        </w:rPr>
      </w:pPr>
      <w:r w:rsidRPr="008C7797">
        <w:rPr>
          <w:rFonts w:asciiTheme="minorHAnsi" w:hAnsiTheme="minorHAnsi" w:cstheme="minorHAnsi"/>
          <w:b/>
          <w:szCs w:val="24"/>
        </w:rPr>
        <w:t>[</w:t>
      </w:r>
      <w:proofErr w:type="gramStart"/>
      <w:r w:rsidRPr="008C7797">
        <w:rPr>
          <w:rFonts w:asciiTheme="minorHAnsi" w:hAnsiTheme="minorHAnsi" w:cstheme="minorHAnsi"/>
          <w:b/>
          <w:szCs w:val="24"/>
        </w:rPr>
        <w:t>a</w:t>
      </w:r>
      <w:proofErr w:type="gramEnd"/>
      <w:r w:rsidRPr="008C7797">
        <w:rPr>
          <w:rFonts w:asciiTheme="minorHAnsi" w:hAnsiTheme="minorHAnsi" w:cstheme="minorHAnsi"/>
          <w:b/>
          <w:szCs w:val="24"/>
        </w:rPr>
        <w:t>]</w:t>
      </w:r>
      <w:r w:rsidRPr="008C7797">
        <w:rPr>
          <w:rFonts w:asciiTheme="minorHAnsi" w:hAnsiTheme="minorHAnsi" w:cstheme="minorHAnsi"/>
          <w:b/>
          <w:szCs w:val="24"/>
        </w:rPr>
        <w:tab/>
      </w:r>
      <w:r w:rsidR="00B15360" w:rsidRPr="008C7797">
        <w:rPr>
          <w:rFonts w:asciiTheme="minorHAnsi" w:hAnsiTheme="minorHAnsi" w:cstheme="minorHAnsi"/>
          <w:b/>
          <w:szCs w:val="24"/>
        </w:rPr>
        <w:t>CONFIRMATION OF MINUTES</w:t>
      </w:r>
    </w:p>
    <w:p w:rsidR="00DE6929" w:rsidRPr="008C7797" w:rsidRDefault="00DE6929" w:rsidP="006C60A8">
      <w:pPr>
        <w:tabs>
          <w:tab w:val="right" w:pos="9026"/>
        </w:tabs>
        <w:ind w:left="720" w:firstLine="720"/>
        <w:rPr>
          <w:rFonts w:asciiTheme="minorHAnsi" w:hAnsiTheme="minorHAnsi" w:cstheme="minorHAnsi"/>
          <w:b/>
          <w:i/>
          <w:sz w:val="22"/>
        </w:rPr>
      </w:pPr>
    </w:p>
    <w:p w:rsidR="0055152C" w:rsidRPr="008C7797" w:rsidRDefault="00FA6B2C" w:rsidP="006C60A8">
      <w:pPr>
        <w:tabs>
          <w:tab w:val="right" w:pos="9026"/>
        </w:tabs>
        <w:ind w:left="720" w:firstLine="720"/>
        <w:rPr>
          <w:rFonts w:asciiTheme="minorHAnsi" w:hAnsiTheme="minorHAnsi" w:cstheme="minorHAnsi"/>
          <w:b/>
          <w:sz w:val="22"/>
        </w:rPr>
      </w:pPr>
      <w:r w:rsidRPr="008C7797">
        <w:rPr>
          <w:rFonts w:asciiTheme="minorHAnsi" w:hAnsiTheme="minorHAnsi" w:cstheme="minorHAnsi"/>
          <w:b/>
          <w:i/>
          <w:sz w:val="22"/>
        </w:rPr>
        <w:tab/>
      </w:r>
    </w:p>
    <w:p w:rsidR="00FA6B2C" w:rsidRPr="008C7797" w:rsidRDefault="00FA6B2C" w:rsidP="005231F5">
      <w:pPr>
        <w:tabs>
          <w:tab w:val="right" w:pos="9026"/>
        </w:tabs>
        <w:ind w:firstLine="709"/>
        <w:jc w:val="both"/>
        <w:rPr>
          <w:rFonts w:asciiTheme="minorHAnsi" w:hAnsiTheme="minorHAnsi" w:cstheme="minorHAnsi"/>
          <w:b/>
          <w:i/>
          <w:sz w:val="22"/>
        </w:rPr>
      </w:pPr>
      <w:r w:rsidRPr="008C7797">
        <w:rPr>
          <w:rFonts w:asciiTheme="minorHAnsi" w:hAnsiTheme="minorHAnsi" w:cstheme="minorHAnsi"/>
          <w:b/>
          <w:i/>
          <w:sz w:val="22"/>
        </w:rPr>
        <w:t xml:space="preserve">Proposed by </w:t>
      </w:r>
      <w:r w:rsidR="00B900FF" w:rsidRPr="008C7797">
        <w:rPr>
          <w:rFonts w:asciiTheme="minorHAnsi" w:hAnsiTheme="minorHAnsi" w:cstheme="minorHAnsi"/>
          <w:b/>
          <w:i/>
          <w:sz w:val="22"/>
        </w:rPr>
        <w:t xml:space="preserve">Cllr. </w:t>
      </w:r>
      <w:r w:rsidR="00261DB7" w:rsidRPr="008C7797">
        <w:rPr>
          <w:rFonts w:asciiTheme="minorHAnsi" w:hAnsiTheme="minorHAnsi" w:cstheme="minorHAnsi"/>
          <w:b/>
          <w:i/>
          <w:sz w:val="22"/>
        </w:rPr>
        <w:t>Cathal Rasmussen</w:t>
      </w:r>
      <w:r w:rsidR="005231F5" w:rsidRPr="008C7797">
        <w:rPr>
          <w:rFonts w:asciiTheme="minorHAnsi" w:hAnsiTheme="minorHAnsi" w:cstheme="minorHAnsi"/>
          <w:b/>
          <w:i/>
          <w:sz w:val="22"/>
        </w:rPr>
        <w:t xml:space="preserve"> </w:t>
      </w:r>
      <w:r w:rsidR="005231F5" w:rsidRPr="008C7797">
        <w:rPr>
          <w:rFonts w:asciiTheme="minorHAnsi" w:hAnsiTheme="minorHAnsi" w:cstheme="minorHAnsi"/>
          <w:b/>
          <w:i/>
          <w:sz w:val="22"/>
        </w:rPr>
        <w:tab/>
      </w:r>
      <w:r w:rsidR="00261DB7" w:rsidRPr="008C7797">
        <w:rPr>
          <w:rFonts w:asciiTheme="minorHAnsi" w:hAnsiTheme="minorHAnsi" w:cstheme="minorHAnsi"/>
          <w:b/>
          <w:color w:val="1F497D" w:themeColor="text2"/>
          <w:sz w:val="22"/>
        </w:rPr>
        <w:t>1/4</w:t>
      </w:r>
      <w:r w:rsidR="005231F5" w:rsidRPr="008C7797">
        <w:rPr>
          <w:rFonts w:asciiTheme="minorHAnsi" w:hAnsiTheme="minorHAnsi" w:cstheme="minorHAnsi"/>
          <w:b/>
          <w:color w:val="1F497D" w:themeColor="text2"/>
          <w:sz w:val="22"/>
        </w:rPr>
        <w:t>-2</w:t>
      </w:r>
    </w:p>
    <w:p w:rsidR="008B3D9A" w:rsidRPr="00AE5732" w:rsidRDefault="008B3D9A" w:rsidP="006C60A8">
      <w:pPr>
        <w:ind w:left="720" w:firstLine="720"/>
        <w:jc w:val="both"/>
        <w:rPr>
          <w:rFonts w:asciiTheme="minorHAnsi" w:hAnsiTheme="minorHAnsi" w:cstheme="minorHAnsi"/>
          <w:b/>
          <w:i/>
          <w:sz w:val="12"/>
          <w:szCs w:val="12"/>
        </w:rPr>
      </w:pPr>
    </w:p>
    <w:p w:rsidR="00B15360" w:rsidRPr="008C7797" w:rsidRDefault="00B15360" w:rsidP="006C60A8">
      <w:pPr>
        <w:ind w:firstLine="720"/>
        <w:jc w:val="both"/>
        <w:rPr>
          <w:rFonts w:asciiTheme="minorHAnsi" w:hAnsiTheme="minorHAnsi" w:cstheme="minorHAnsi"/>
          <w:b/>
          <w:i/>
          <w:sz w:val="22"/>
        </w:rPr>
      </w:pPr>
      <w:r w:rsidRPr="008C7797">
        <w:rPr>
          <w:rFonts w:asciiTheme="minorHAnsi" w:hAnsiTheme="minorHAnsi" w:cstheme="minorHAnsi"/>
          <w:b/>
          <w:i/>
          <w:sz w:val="22"/>
        </w:rPr>
        <w:t xml:space="preserve">Seconded by </w:t>
      </w:r>
      <w:r w:rsidR="00B900FF" w:rsidRPr="008C7797">
        <w:rPr>
          <w:rFonts w:asciiTheme="minorHAnsi" w:hAnsiTheme="minorHAnsi" w:cstheme="minorHAnsi"/>
          <w:b/>
          <w:i/>
          <w:sz w:val="22"/>
        </w:rPr>
        <w:t xml:space="preserve">Cllr. </w:t>
      </w:r>
      <w:r w:rsidR="00564E98" w:rsidRPr="008C7797">
        <w:rPr>
          <w:rFonts w:asciiTheme="minorHAnsi" w:hAnsiTheme="minorHAnsi" w:cstheme="minorHAnsi"/>
          <w:b/>
          <w:i/>
          <w:sz w:val="22"/>
        </w:rPr>
        <w:t>Seamus McGrath</w:t>
      </w:r>
    </w:p>
    <w:p w:rsidR="00FA6B2C" w:rsidRPr="008C7797" w:rsidRDefault="00FA6B2C" w:rsidP="006C60A8">
      <w:pPr>
        <w:jc w:val="both"/>
        <w:rPr>
          <w:rFonts w:asciiTheme="minorHAnsi" w:hAnsiTheme="minorHAnsi" w:cstheme="minorHAnsi"/>
          <w:b/>
          <w:sz w:val="22"/>
        </w:rPr>
      </w:pPr>
    </w:p>
    <w:p w:rsidR="00C7228C" w:rsidRPr="008C7797" w:rsidRDefault="00C7228C" w:rsidP="006C60A8">
      <w:pPr>
        <w:jc w:val="both"/>
        <w:rPr>
          <w:rFonts w:asciiTheme="minorHAnsi" w:hAnsiTheme="minorHAnsi" w:cstheme="minorHAnsi"/>
          <w:b/>
          <w:sz w:val="22"/>
        </w:rPr>
      </w:pPr>
    </w:p>
    <w:p w:rsidR="0046258D" w:rsidRPr="008C7797" w:rsidRDefault="00B15360" w:rsidP="006C60A8">
      <w:pPr>
        <w:ind w:left="1418" w:hanging="698"/>
        <w:jc w:val="both"/>
        <w:rPr>
          <w:rFonts w:asciiTheme="minorHAnsi" w:hAnsiTheme="minorHAnsi" w:cstheme="minorHAnsi"/>
          <w:b/>
          <w:sz w:val="22"/>
        </w:rPr>
      </w:pPr>
      <w:r w:rsidRPr="008C7797">
        <w:rPr>
          <w:rFonts w:asciiTheme="minorHAnsi" w:hAnsiTheme="minorHAnsi" w:cstheme="minorHAnsi"/>
          <w:b/>
          <w:sz w:val="22"/>
        </w:rPr>
        <w:t>RESOLVED:</w:t>
      </w:r>
      <w:r w:rsidR="0046258D" w:rsidRPr="008C7797">
        <w:rPr>
          <w:rFonts w:asciiTheme="minorHAnsi" w:hAnsiTheme="minorHAnsi" w:cstheme="minorHAnsi"/>
          <w:b/>
          <w:sz w:val="22"/>
        </w:rPr>
        <w:tab/>
      </w:r>
    </w:p>
    <w:p w:rsidR="00C7228C" w:rsidRPr="008C7797" w:rsidRDefault="00C7228C" w:rsidP="006C60A8">
      <w:pPr>
        <w:ind w:left="1418" w:hanging="698"/>
        <w:jc w:val="both"/>
        <w:rPr>
          <w:rFonts w:asciiTheme="minorHAnsi" w:hAnsiTheme="minorHAnsi" w:cstheme="minorHAnsi"/>
          <w:b/>
          <w:sz w:val="22"/>
        </w:rPr>
      </w:pPr>
    </w:p>
    <w:p w:rsidR="00B15360" w:rsidRPr="008C7797" w:rsidRDefault="00B15360" w:rsidP="00C63E4F">
      <w:pPr>
        <w:ind w:left="709" w:firstLine="11"/>
        <w:jc w:val="both"/>
        <w:rPr>
          <w:rFonts w:asciiTheme="minorHAnsi" w:hAnsiTheme="minorHAnsi" w:cstheme="minorHAnsi"/>
          <w:sz w:val="22"/>
        </w:rPr>
      </w:pPr>
      <w:r w:rsidRPr="008C7797">
        <w:rPr>
          <w:rFonts w:asciiTheme="minorHAnsi" w:hAnsiTheme="minorHAnsi" w:cstheme="minorHAnsi"/>
          <w:sz w:val="22"/>
        </w:rPr>
        <w:t xml:space="preserve">“That the minutes </w:t>
      </w:r>
      <w:r w:rsidR="00ED6C4F" w:rsidRPr="008C7797">
        <w:rPr>
          <w:rFonts w:asciiTheme="minorHAnsi" w:hAnsiTheme="minorHAnsi" w:cstheme="minorHAnsi"/>
          <w:sz w:val="22"/>
        </w:rPr>
        <w:t>of the</w:t>
      </w:r>
      <w:r w:rsidR="0055152C" w:rsidRPr="008C7797">
        <w:rPr>
          <w:rFonts w:asciiTheme="minorHAnsi" w:hAnsiTheme="minorHAnsi" w:cstheme="minorHAnsi"/>
          <w:sz w:val="22"/>
        </w:rPr>
        <w:t xml:space="preserve"> Meeting</w:t>
      </w:r>
      <w:r w:rsidR="00583E36" w:rsidRPr="008C7797">
        <w:rPr>
          <w:rFonts w:asciiTheme="minorHAnsi" w:hAnsiTheme="minorHAnsi" w:cstheme="minorHAnsi"/>
          <w:sz w:val="22"/>
        </w:rPr>
        <w:t xml:space="preserve"> held on</w:t>
      </w:r>
      <w:r w:rsidR="001E345A" w:rsidRPr="008C7797">
        <w:rPr>
          <w:rFonts w:asciiTheme="minorHAnsi" w:hAnsiTheme="minorHAnsi" w:cstheme="minorHAnsi"/>
          <w:sz w:val="22"/>
        </w:rPr>
        <w:t xml:space="preserve"> </w:t>
      </w:r>
      <w:r w:rsidR="00261DB7" w:rsidRPr="008C7797">
        <w:rPr>
          <w:rFonts w:asciiTheme="minorHAnsi" w:hAnsiTheme="minorHAnsi" w:cstheme="minorHAnsi"/>
          <w:sz w:val="22"/>
        </w:rPr>
        <w:t>14</w:t>
      </w:r>
      <w:r w:rsidR="00261DB7" w:rsidRPr="008C7797">
        <w:rPr>
          <w:rFonts w:asciiTheme="minorHAnsi" w:hAnsiTheme="minorHAnsi" w:cstheme="minorHAnsi"/>
          <w:sz w:val="22"/>
          <w:vertAlign w:val="superscript"/>
        </w:rPr>
        <w:t>th</w:t>
      </w:r>
      <w:r w:rsidR="00261DB7" w:rsidRPr="008C7797">
        <w:rPr>
          <w:rFonts w:asciiTheme="minorHAnsi" w:hAnsiTheme="minorHAnsi" w:cstheme="minorHAnsi"/>
          <w:sz w:val="22"/>
        </w:rPr>
        <w:t xml:space="preserve"> April</w:t>
      </w:r>
      <w:r w:rsidR="00C63E4F" w:rsidRPr="008C7797">
        <w:rPr>
          <w:rFonts w:asciiTheme="minorHAnsi" w:hAnsiTheme="minorHAnsi" w:cstheme="minorHAnsi"/>
          <w:sz w:val="22"/>
        </w:rPr>
        <w:t xml:space="preserve"> 2020</w:t>
      </w:r>
      <w:r w:rsidRPr="008C7797">
        <w:rPr>
          <w:rFonts w:asciiTheme="minorHAnsi" w:hAnsiTheme="minorHAnsi" w:cstheme="minorHAnsi"/>
          <w:sz w:val="22"/>
        </w:rPr>
        <w:t xml:space="preserve"> be confirmed and signed by the Mayor.”</w:t>
      </w:r>
    </w:p>
    <w:p w:rsidR="00C7228C" w:rsidRPr="008C7797" w:rsidRDefault="00C7228C" w:rsidP="00C63E4F">
      <w:pPr>
        <w:ind w:left="709" w:firstLine="11"/>
        <w:jc w:val="both"/>
        <w:rPr>
          <w:rFonts w:asciiTheme="minorHAnsi" w:hAnsiTheme="minorHAnsi" w:cstheme="minorHAnsi"/>
          <w:sz w:val="22"/>
        </w:rPr>
      </w:pPr>
    </w:p>
    <w:p w:rsidR="00C7228C" w:rsidRDefault="00C7228C" w:rsidP="00C63E4F">
      <w:pPr>
        <w:ind w:left="709" w:firstLine="11"/>
        <w:jc w:val="both"/>
        <w:rPr>
          <w:rFonts w:asciiTheme="minorHAnsi" w:hAnsiTheme="minorHAnsi" w:cstheme="minorHAnsi"/>
          <w:sz w:val="22"/>
        </w:rPr>
      </w:pPr>
    </w:p>
    <w:p w:rsidR="00AE5732" w:rsidRPr="008C7797" w:rsidRDefault="00AE5732" w:rsidP="00C63E4F">
      <w:pPr>
        <w:ind w:left="709" w:firstLine="11"/>
        <w:jc w:val="both"/>
        <w:rPr>
          <w:rFonts w:asciiTheme="minorHAnsi" w:hAnsiTheme="minorHAnsi" w:cstheme="minorHAnsi"/>
          <w:sz w:val="22"/>
        </w:rPr>
      </w:pPr>
    </w:p>
    <w:p w:rsidR="00C7228C" w:rsidRPr="008C7797" w:rsidRDefault="00C7228C" w:rsidP="00C63E4F">
      <w:pPr>
        <w:ind w:left="709" w:firstLine="11"/>
        <w:jc w:val="both"/>
        <w:rPr>
          <w:rFonts w:asciiTheme="minorHAnsi" w:hAnsiTheme="minorHAnsi" w:cstheme="minorHAnsi"/>
          <w:sz w:val="22"/>
        </w:rPr>
      </w:pPr>
    </w:p>
    <w:p w:rsidR="00DE6929" w:rsidRPr="008C7797" w:rsidRDefault="00DE6929" w:rsidP="00C63E4F">
      <w:pPr>
        <w:ind w:left="709" w:firstLine="11"/>
        <w:jc w:val="both"/>
        <w:rPr>
          <w:rFonts w:asciiTheme="minorHAnsi" w:hAnsiTheme="minorHAnsi" w:cstheme="minorHAnsi"/>
          <w:sz w:val="22"/>
        </w:rPr>
      </w:pPr>
    </w:p>
    <w:p w:rsidR="00B15360" w:rsidRPr="008C7797" w:rsidRDefault="00FA6B2C" w:rsidP="006C60A8">
      <w:pPr>
        <w:shd w:val="clear" w:color="auto" w:fill="D9D9D9" w:themeFill="background1" w:themeFillShade="D9"/>
        <w:rPr>
          <w:rFonts w:asciiTheme="minorHAnsi" w:hAnsiTheme="minorHAnsi" w:cstheme="minorHAnsi"/>
          <w:b/>
          <w:szCs w:val="24"/>
        </w:rPr>
      </w:pPr>
      <w:r w:rsidRPr="008C7797">
        <w:rPr>
          <w:rFonts w:asciiTheme="minorHAnsi" w:hAnsiTheme="minorHAnsi" w:cstheme="minorHAnsi"/>
          <w:b/>
          <w:szCs w:val="24"/>
        </w:rPr>
        <w:lastRenderedPageBreak/>
        <w:t>[b]</w:t>
      </w:r>
      <w:r w:rsidRPr="008C7797">
        <w:rPr>
          <w:rFonts w:asciiTheme="minorHAnsi" w:hAnsiTheme="minorHAnsi" w:cstheme="minorHAnsi"/>
          <w:b/>
          <w:szCs w:val="24"/>
        </w:rPr>
        <w:tab/>
      </w:r>
      <w:r w:rsidR="00B15360" w:rsidRPr="008C7797">
        <w:rPr>
          <w:rFonts w:asciiTheme="minorHAnsi" w:hAnsiTheme="minorHAnsi" w:cstheme="minorHAnsi"/>
          <w:b/>
          <w:szCs w:val="24"/>
        </w:rPr>
        <w:t>VOTES OF SYMPATHY</w:t>
      </w:r>
    </w:p>
    <w:p w:rsidR="00EF5C00" w:rsidRPr="008C7797" w:rsidRDefault="00EF5C00" w:rsidP="003F54EF">
      <w:pPr>
        <w:tabs>
          <w:tab w:val="left" w:pos="1418"/>
          <w:tab w:val="right" w:pos="9026"/>
        </w:tabs>
        <w:ind w:firstLine="720"/>
        <w:rPr>
          <w:rFonts w:asciiTheme="minorHAnsi" w:eastAsia="Times New Roman" w:hAnsiTheme="minorHAnsi" w:cstheme="minorHAnsi"/>
          <w:b/>
          <w:sz w:val="22"/>
        </w:rPr>
      </w:pPr>
    </w:p>
    <w:p w:rsidR="00DE6929" w:rsidRPr="008C7797" w:rsidRDefault="00DE6929" w:rsidP="003F54EF">
      <w:pPr>
        <w:tabs>
          <w:tab w:val="left" w:pos="1418"/>
          <w:tab w:val="right" w:pos="9026"/>
        </w:tabs>
        <w:ind w:firstLine="720"/>
        <w:rPr>
          <w:rFonts w:asciiTheme="minorHAnsi" w:eastAsia="Times New Roman" w:hAnsiTheme="minorHAnsi" w:cstheme="minorHAnsi"/>
          <w:b/>
          <w:sz w:val="22"/>
        </w:rPr>
      </w:pPr>
    </w:p>
    <w:p w:rsidR="003F54EF" w:rsidRPr="008C7797" w:rsidRDefault="006F4A5E" w:rsidP="003F54EF">
      <w:pPr>
        <w:tabs>
          <w:tab w:val="left" w:pos="1560"/>
          <w:tab w:val="right" w:pos="9026"/>
        </w:tabs>
        <w:ind w:firstLine="720"/>
        <w:rPr>
          <w:rFonts w:asciiTheme="minorHAnsi" w:eastAsia="Times New Roman" w:hAnsiTheme="minorHAnsi" w:cstheme="minorHAnsi"/>
          <w:b/>
          <w:sz w:val="22"/>
        </w:rPr>
      </w:pPr>
      <w:r w:rsidRPr="008C7797">
        <w:rPr>
          <w:rFonts w:asciiTheme="minorHAnsi" w:eastAsia="Times New Roman" w:hAnsiTheme="minorHAnsi" w:cstheme="minorHAnsi"/>
          <w:b/>
          <w:sz w:val="22"/>
        </w:rPr>
        <w:t>TO:</w:t>
      </w:r>
      <w:r w:rsidRPr="008C7797">
        <w:rPr>
          <w:rFonts w:asciiTheme="minorHAnsi" w:eastAsia="Times New Roman" w:hAnsiTheme="minorHAnsi" w:cstheme="minorHAnsi"/>
          <w:sz w:val="22"/>
        </w:rPr>
        <w:t xml:space="preserve"> </w:t>
      </w:r>
      <w:r w:rsidR="003943C3" w:rsidRPr="008C7797">
        <w:rPr>
          <w:rFonts w:asciiTheme="minorHAnsi" w:eastAsia="Times New Roman" w:hAnsiTheme="minorHAnsi" w:cstheme="minorHAnsi"/>
          <w:sz w:val="22"/>
        </w:rPr>
        <w:tab/>
      </w:r>
      <w:r w:rsidR="00261DB7" w:rsidRPr="008C7797">
        <w:rPr>
          <w:rFonts w:asciiTheme="minorHAnsi" w:eastAsia="Times New Roman" w:hAnsiTheme="minorHAnsi" w:cstheme="minorHAnsi"/>
          <w:sz w:val="22"/>
        </w:rPr>
        <w:t xml:space="preserve">Carmel </w:t>
      </w:r>
      <w:proofErr w:type="spellStart"/>
      <w:r w:rsidR="00261DB7" w:rsidRPr="008C7797">
        <w:rPr>
          <w:rFonts w:asciiTheme="minorHAnsi" w:eastAsia="Times New Roman" w:hAnsiTheme="minorHAnsi" w:cstheme="minorHAnsi"/>
          <w:sz w:val="22"/>
        </w:rPr>
        <w:t>Gunkel</w:t>
      </w:r>
      <w:proofErr w:type="spellEnd"/>
      <w:r w:rsidR="00C63E4F" w:rsidRPr="008C7797">
        <w:rPr>
          <w:rFonts w:asciiTheme="minorHAnsi" w:eastAsia="Times New Roman" w:hAnsiTheme="minorHAnsi" w:cstheme="minorHAnsi"/>
          <w:sz w:val="22"/>
        </w:rPr>
        <w:t xml:space="preserve"> </w:t>
      </w:r>
      <w:r w:rsidR="00FA6B2C" w:rsidRPr="008C7797">
        <w:rPr>
          <w:rFonts w:asciiTheme="minorHAnsi" w:eastAsia="Times New Roman" w:hAnsiTheme="minorHAnsi" w:cstheme="minorHAnsi"/>
          <w:sz w:val="22"/>
        </w:rPr>
        <w:t>on t</w:t>
      </w:r>
      <w:r w:rsidR="00C63E4F" w:rsidRPr="008C7797">
        <w:rPr>
          <w:rFonts w:asciiTheme="minorHAnsi" w:eastAsia="Times New Roman" w:hAnsiTheme="minorHAnsi" w:cstheme="minorHAnsi"/>
          <w:sz w:val="22"/>
        </w:rPr>
        <w:t xml:space="preserve">he death of </w:t>
      </w:r>
      <w:r w:rsidR="00156B1D" w:rsidRPr="008C7797">
        <w:rPr>
          <w:rFonts w:asciiTheme="minorHAnsi" w:eastAsia="Times New Roman" w:hAnsiTheme="minorHAnsi" w:cstheme="minorHAnsi"/>
          <w:sz w:val="22"/>
        </w:rPr>
        <w:t xml:space="preserve">her husband, </w:t>
      </w:r>
      <w:r w:rsidR="00261DB7" w:rsidRPr="008C7797">
        <w:rPr>
          <w:rFonts w:asciiTheme="minorHAnsi" w:eastAsia="Times New Roman" w:hAnsiTheme="minorHAnsi" w:cstheme="minorHAnsi"/>
          <w:sz w:val="22"/>
        </w:rPr>
        <w:t>Bob.</w:t>
      </w:r>
      <w:r w:rsidR="003F54EF" w:rsidRPr="008C7797">
        <w:rPr>
          <w:rFonts w:asciiTheme="minorHAnsi" w:hAnsiTheme="minorHAnsi" w:cstheme="minorHAnsi"/>
          <w:b/>
          <w:sz w:val="22"/>
        </w:rPr>
        <w:tab/>
      </w:r>
      <w:r w:rsidR="00261DB7" w:rsidRPr="008C7797">
        <w:rPr>
          <w:rFonts w:asciiTheme="minorHAnsi" w:hAnsiTheme="minorHAnsi" w:cstheme="minorHAnsi"/>
          <w:b/>
          <w:color w:val="1F497D" w:themeColor="text2"/>
          <w:sz w:val="22"/>
        </w:rPr>
        <w:t>2</w:t>
      </w:r>
      <w:r w:rsidR="00EF5C00" w:rsidRPr="008C7797">
        <w:rPr>
          <w:rFonts w:asciiTheme="minorHAnsi" w:hAnsiTheme="minorHAnsi" w:cstheme="minorHAnsi"/>
          <w:b/>
          <w:color w:val="1F497D" w:themeColor="text2"/>
          <w:sz w:val="22"/>
        </w:rPr>
        <w:t>/</w:t>
      </w:r>
      <w:r w:rsidR="00261DB7" w:rsidRPr="008C7797">
        <w:rPr>
          <w:rFonts w:asciiTheme="minorHAnsi" w:hAnsiTheme="minorHAnsi" w:cstheme="minorHAnsi"/>
          <w:b/>
          <w:color w:val="1F497D" w:themeColor="text2"/>
          <w:sz w:val="22"/>
        </w:rPr>
        <w:t>4</w:t>
      </w:r>
      <w:r w:rsidR="003F54EF" w:rsidRPr="008C7797">
        <w:rPr>
          <w:rFonts w:asciiTheme="minorHAnsi" w:hAnsiTheme="minorHAnsi" w:cstheme="minorHAnsi"/>
          <w:b/>
          <w:color w:val="1F497D" w:themeColor="text2"/>
          <w:sz w:val="22"/>
        </w:rPr>
        <w:t>-2</w:t>
      </w:r>
    </w:p>
    <w:p w:rsidR="00C63E4F" w:rsidRPr="00AE5732" w:rsidRDefault="00C63E4F" w:rsidP="006C60A8">
      <w:pPr>
        <w:tabs>
          <w:tab w:val="left" w:pos="709"/>
          <w:tab w:val="left" w:pos="1560"/>
          <w:tab w:val="right" w:pos="9026"/>
        </w:tabs>
        <w:rPr>
          <w:rFonts w:asciiTheme="minorHAnsi" w:eastAsia="Times New Roman" w:hAnsiTheme="minorHAnsi" w:cstheme="minorHAnsi"/>
          <w:sz w:val="12"/>
          <w:szCs w:val="12"/>
        </w:rPr>
      </w:pPr>
    </w:p>
    <w:p w:rsidR="00156B1D" w:rsidRPr="008C7797" w:rsidRDefault="00C63E4F" w:rsidP="00EF5C00">
      <w:pPr>
        <w:tabs>
          <w:tab w:val="left" w:pos="709"/>
          <w:tab w:val="left" w:pos="1560"/>
          <w:tab w:val="right" w:pos="9026"/>
        </w:tabs>
        <w:rPr>
          <w:rFonts w:asciiTheme="minorHAnsi" w:hAnsiTheme="minorHAnsi" w:cstheme="minorHAnsi"/>
          <w:b/>
          <w:sz w:val="22"/>
        </w:rPr>
      </w:pPr>
      <w:r w:rsidRPr="008C7797">
        <w:rPr>
          <w:rFonts w:asciiTheme="minorHAnsi" w:eastAsia="Times New Roman" w:hAnsiTheme="minorHAnsi" w:cstheme="minorHAnsi"/>
          <w:sz w:val="22"/>
        </w:rPr>
        <w:tab/>
      </w:r>
      <w:r w:rsidRPr="008C7797">
        <w:rPr>
          <w:rFonts w:asciiTheme="minorHAnsi" w:eastAsia="Times New Roman" w:hAnsiTheme="minorHAnsi" w:cstheme="minorHAnsi"/>
          <w:sz w:val="22"/>
        </w:rPr>
        <w:tab/>
      </w:r>
      <w:proofErr w:type="gramStart"/>
      <w:r w:rsidR="00261DB7" w:rsidRPr="008C7797">
        <w:rPr>
          <w:rFonts w:asciiTheme="minorHAnsi" w:eastAsia="Times New Roman" w:hAnsiTheme="minorHAnsi" w:cstheme="minorHAnsi"/>
          <w:sz w:val="22"/>
        </w:rPr>
        <w:t>Phillip O’Sullivan</w:t>
      </w:r>
      <w:r w:rsidR="00156B1D" w:rsidRPr="008C7797">
        <w:rPr>
          <w:rFonts w:asciiTheme="minorHAnsi" w:eastAsia="Times New Roman" w:hAnsiTheme="minorHAnsi" w:cstheme="minorHAnsi"/>
          <w:sz w:val="22"/>
        </w:rPr>
        <w:t xml:space="preserve"> on the death of his </w:t>
      </w:r>
      <w:r w:rsidR="00261DB7" w:rsidRPr="008C7797">
        <w:rPr>
          <w:rFonts w:asciiTheme="minorHAnsi" w:eastAsia="Times New Roman" w:hAnsiTheme="minorHAnsi" w:cstheme="minorHAnsi"/>
          <w:sz w:val="22"/>
        </w:rPr>
        <w:t>sister, Catherine.</w:t>
      </w:r>
      <w:proofErr w:type="gramEnd"/>
      <w:r w:rsidR="00156B1D" w:rsidRPr="008C7797">
        <w:rPr>
          <w:rFonts w:asciiTheme="minorHAnsi" w:hAnsiTheme="minorHAnsi" w:cstheme="minorHAnsi"/>
          <w:b/>
          <w:sz w:val="22"/>
        </w:rPr>
        <w:t xml:space="preserve"> </w:t>
      </w:r>
    </w:p>
    <w:p w:rsidR="00156B1D" w:rsidRPr="00AE5732" w:rsidRDefault="00156B1D" w:rsidP="00EF5C00">
      <w:pPr>
        <w:tabs>
          <w:tab w:val="left" w:pos="709"/>
          <w:tab w:val="left" w:pos="1560"/>
          <w:tab w:val="right" w:pos="9026"/>
        </w:tabs>
        <w:rPr>
          <w:rFonts w:asciiTheme="minorHAnsi" w:hAnsiTheme="minorHAnsi" w:cstheme="minorHAnsi"/>
          <w:b/>
          <w:sz w:val="12"/>
          <w:szCs w:val="12"/>
        </w:rPr>
      </w:pPr>
    </w:p>
    <w:p w:rsidR="00FA6B2C" w:rsidRPr="008C7797" w:rsidRDefault="00156B1D" w:rsidP="00EF5C00">
      <w:pPr>
        <w:tabs>
          <w:tab w:val="left" w:pos="709"/>
          <w:tab w:val="left" w:pos="1560"/>
          <w:tab w:val="right" w:pos="9026"/>
        </w:tabs>
        <w:rPr>
          <w:rFonts w:asciiTheme="minorHAnsi" w:eastAsia="Times New Roman" w:hAnsiTheme="minorHAnsi" w:cstheme="minorHAnsi"/>
          <w:sz w:val="22"/>
        </w:rPr>
      </w:pPr>
      <w:r w:rsidRPr="008C7797">
        <w:rPr>
          <w:rFonts w:asciiTheme="minorHAnsi" w:hAnsiTheme="minorHAnsi" w:cstheme="minorHAnsi"/>
          <w:b/>
          <w:sz w:val="22"/>
        </w:rPr>
        <w:tab/>
      </w:r>
      <w:r w:rsidRPr="008C7797">
        <w:rPr>
          <w:rFonts w:asciiTheme="minorHAnsi" w:hAnsiTheme="minorHAnsi" w:cstheme="minorHAnsi"/>
          <w:b/>
          <w:sz w:val="22"/>
        </w:rPr>
        <w:tab/>
      </w:r>
      <w:proofErr w:type="gramStart"/>
      <w:r w:rsidR="00DE6929" w:rsidRPr="008C7797">
        <w:rPr>
          <w:rFonts w:asciiTheme="minorHAnsi" w:eastAsia="Times New Roman" w:hAnsiTheme="minorHAnsi" w:cstheme="minorHAnsi"/>
          <w:sz w:val="22"/>
        </w:rPr>
        <w:t>Meagan Condon &amp; family on the death of their father, Simon</w:t>
      </w:r>
      <w:r w:rsidR="00261DB7" w:rsidRPr="008C7797">
        <w:rPr>
          <w:rFonts w:asciiTheme="minorHAnsi" w:eastAsia="Times New Roman" w:hAnsiTheme="minorHAnsi" w:cstheme="minorHAnsi"/>
          <w:sz w:val="22"/>
        </w:rPr>
        <w:t>.</w:t>
      </w:r>
      <w:proofErr w:type="gramEnd"/>
    </w:p>
    <w:p w:rsidR="00261DB7" w:rsidRPr="00AE5732" w:rsidRDefault="00261DB7" w:rsidP="00EF5C00">
      <w:pPr>
        <w:tabs>
          <w:tab w:val="left" w:pos="709"/>
          <w:tab w:val="left" w:pos="1560"/>
          <w:tab w:val="right" w:pos="9026"/>
        </w:tabs>
        <w:rPr>
          <w:rFonts w:asciiTheme="minorHAnsi" w:eastAsia="Times New Roman" w:hAnsiTheme="minorHAnsi" w:cstheme="minorHAnsi"/>
          <w:sz w:val="12"/>
          <w:szCs w:val="12"/>
        </w:rPr>
      </w:pPr>
    </w:p>
    <w:p w:rsidR="00D45CF5" w:rsidRPr="008C7797" w:rsidRDefault="00261DB7" w:rsidP="00261DB7">
      <w:pPr>
        <w:tabs>
          <w:tab w:val="left" w:pos="709"/>
          <w:tab w:val="left" w:pos="1560"/>
          <w:tab w:val="right" w:pos="9026"/>
        </w:tabs>
        <w:rPr>
          <w:rFonts w:asciiTheme="minorHAnsi" w:eastAsia="Times New Roman" w:hAnsiTheme="minorHAnsi" w:cstheme="minorHAnsi"/>
          <w:sz w:val="22"/>
        </w:rPr>
      </w:pPr>
      <w:r w:rsidRPr="008C7797">
        <w:rPr>
          <w:rFonts w:asciiTheme="minorHAnsi" w:eastAsia="Times New Roman" w:hAnsiTheme="minorHAnsi" w:cstheme="minorHAnsi"/>
          <w:sz w:val="22"/>
        </w:rPr>
        <w:tab/>
      </w:r>
      <w:r w:rsidRPr="008C7797">
        <w:rPr>
          <w:rFonts w:asciiTheme="minorHAnsi" w:eastAsia="Times New Roman" w:hAnsiTheme="minorHAnsi" w:cstheme="minorHAnsi"/>
          <w:sz w:val="22"/>
        </w:rPr>
        <w:tab/>
      </w:r>
      <w:proofErr w:type="gramStart"/>
      <w:r w:rsidRPr="008C7797">
        <w:rPr>
          <w:rFonts w:asciiTheme="minorHAnsi" w:eastAsia="Times New Roman" w:hAnsiTheme="minorHAnsi" w:cstheme="minorHAnsi"/>
          <w:sz w:val="22"/>
        </w:rPr>
        <w:t>Jean Russell on the death of her son, Brian Connery.</w:t>
      </w:r>
      <w:proofErr w:type="gramEnd"/>
    </w:p>
    <w:p w:rsidR="00DE6929" w:rsidRPr="008C7797" w:rsidRDefault="00DE6929" w:rsidP="00261DB7">
      <w:pPr>
        <w:tabs>
          <w:tab w:val="left" w:pos="709"/>
          <w:tab w:val="left" w:pos="1560"/>
          <w:tab w:val="right" w:pos="9026"/>
        </w:tabs>
        <w:rPr>
          <w:rFonts w:asciiTheme="minorHAnsi" w:eastAsia="Times New Roman" w:hAnsiTheme="minorHAnsi" w:cstheme="minorHAnsi"/>
          <w:sz w:val="22"/>
        </w:rPr>
      </w:pPr>
    </w:p>
    <w:p w:rsidR="00DE6929" w:rsidRPr="008C7797" w:rsidRDefault="00DE6929" w:rsidP="00261DB7">
      <w:pPr>
        <w:tabs>
          <w:tab w:val="left" w:pos="709"/>
          <w:tab w:val="left" w:pos="1560"/>
          <w:tab w:val="right" w:pos="9026"/>
        </w:tabs>
        <w:rPr>
          <w:rFonts w:asciiTheme="minorHAnsi" w:eastAsia="Times New Roman" w:hAnsiTheme="minorHAnsi" w:cstheme="minorHAnsi"/>
          <w:sz w:val="22"/>
        </w:rPr>
      </w:pPr>
    </w:p>
    <w:p w:rsidR="00DE6929" w:rsidRPr="008C7797" w:rsidRDefault="00DE6929" w:rsidP="00261DB7">
      <w:pPr>
        <w:tabs>
          <w:tab w:val="left" w:pos="709"/>
          <w:tab w:val="left" w:pos="1560"/>
          <w:tab w:val="right" w:pos="9026"/>
        </w:tabs>
        <w:rPr>
          <w:rFonts w:asciiTheme="minorHAnsi" w:eastAsia="Times New Roman" w:hAnsiTheme="minorHAnsi" w:cstheme="minorHAnsi"/>
          <w:sz w:val="22"/>
        </w:rPr>
      </w:pPr>
    </w:p>
    <w:p w:rsidR="00DE6929" w:rsidRPr="008C7797" w:rsidRDefault="00DE6929" w:rsidP="00261DB7">
      <w:pPr>
        <w:tabs>
          <w:tab w:val="left" w:pos="709"/>
          <w:tab w:val="left" w:pos="1560"/>
          <w:tab w:val="right" w:pos="9026"/>
        </w:tabs>
        <w:rPr>
          <w:rFonts w:asciiTheme="minorHAnsi" w:eastAsia="Times New Roman" w:hAnsiTheme="minorHAnsi" w:cstheme="minorHAnsi"/>
          <w:sz w:val="22"/>
        </w:rPr>
      </w:pPr>
    </w:p>
    <w:p w:rsidR="009B35FD" w:rsidRPr="008C7797" w:rsidRDefault="00FA6B2C" w:rsidP="006C60A8">
      <w:pPr>
        <w:shd w:val="clear" w:color="auto" w:fill="D9D9D9" w:themeFill="background1" w:themeFillShade="D9"/>
        <w:rPr>
          <w:rFonts w:asciiTheme="minorHAnsi" w:hAnsiTheme="minorHAnsi" w:cstheme="minorHAnsi"/>
          <w:b/>
          <w:szCs w:val="24"/>
        </w:rPr>
      </w:pPr>
      <w:r w:rsidRPr="008C7797">
        <w:rPr>
          <w:rFonts w:asciiTheme="minorHAnsi" w:hAnsiTheme="minorHAnsi" w:cstheme="minorHAnsi"/>
          <w:b/>
          <w:szCs w:val="24"/>
        </w:rPr>
        <w:t>[c]</w:t>
      </w:r>
      <w:r w:rsidRPr="008C7797">
        <w:rPr>
          <w:rFonts w:asciiTheme="minorHAnsi" w:hAnsiTheme="minorHAnsi" w:cstheme="minorHAnsi"/>
          <w:b/>
          <w:szCs w:val="24"/>
        </w:rPr>
        <w:tab/>
        <w:t xml:space="preserve">STATUTORY </w:t>
      </w:r>
      <w:r w:rsidR="002C09FF" w:rsidRPr="008C7797">
        <w:rPr>
          <w:rFonts w:asciiTheme="minorHAnsi" w:hAnsiTheme="minorHAnsi" w:cstheme="minorHAnsi"/>
          <w:b/>
          <w:szCs w:val="24"/>
        </w:rPr>
        <w:t>BUSINESS</w:t>
      </w:r>
    </w:p>
    <w:p w:rsidR="002C09FF" w:rsidRPr="008C7797" w:rsidRDefault="002C09FF" w:rsidP="006C60A8">
      <w:pPr>
        <w:jc w:val="right"/>
        <w:rPr>
          <w:rFonts w:asciiTheme="minorHAnsi" w:hAnsiTheme="minorHAnsi" w:cstheme="minorHAnsi"/>
          <w:b/>
          <w:sz w:val="22"/>
        </w:rPr>
      </w:pPr>
    </w:p>
    <w:p w:rsidR="00DE6929" w:rsidRPr="008C7797" w:rsidRDefault="00DE6929" w:rsidP="006C60A8">
      <w:pPr>
        <w:jc w:val="right"/>
        <w:rPr>
          <w:rFonts w:asciiTheme="minorHAnsi" w:hAnsiTheme="minorHAnsi" w:cstheme="minorHAnsi"/>
          <w:b/>
          <w:sz w:val="22"/>
        </w:rPr>
      </w:pPr>
    </w:p>
    <w:p w:rsidR="00EF5C00" w:rsidRPr="008C7797" w:rsidRDefault="00EF5C00" w:rsidP="00DE6929">
      <w:pPr>
        <w:tabs>
          <w:tab w:val="right" w:pos="9026"/>
        </w:tabs>
        <w:rPr>
          <w:rFonts w:asciiTheme="minorHAnsi" w:hAnsiTheme="minorHAnsi" w:cstheme="minorHAnsi"/>
          <w:b/>
          <w:bCs/>
          <w:sz w:val="22"/>
          <w:u w:val="single"/>
        </w:rPr>
      </w:pPr>
      <w:r w:rsidRPr="008C7797">
        <w:rPr>
          <w:rFonts w:asciiTheme="minorHAnsi" w:hAnsiTheme="minorHAnsi" w:cstheme="minorHAnsi"/>
          <w:b/>
          <w:smallCaps/>
          <w:sz w:val="22"/>
          <w:u w:val="single"/>
        </w:rPr>
        <w:t xml:space="preserve">Section </w:t>
      </w:r>
      <w:r w:rsidR="00261DB7" w:rsidRPr="008C7797">
        <w:rPr>
          <w:rFonts w:asciiTheme="minorHAnsi" w:hAnsiTheme="minorHAnsi" w:cstheme="minorHAnsi"/>
          <w:b/>
          <w:smallCaps/>
          <w:sz w:val="22"/>
          <w:u w:val="single"/>
        </w:rPr>
        <w:t>183</w:t>
      </w:r>
      <w:r w:rsidRPr="008C7797">
        <w:rPr>
          <w:rFonts w:asciiTheme="minorHAnsi" w:hAnsiTheme="minorHAnsi" w:cstheme="minorHAnsi"/>
          <w:b/>
          <w:smallCaps/>
          <w:sz w:val="22"/>
          <w:u w:val="single"/>
        </w:rPr>
        <w:t xml:space="preserve"> of the Local Government Act 2001</w:t>
      </w:r>
      <w:r w:rsidRPr="008C7797">
        <w:rPr>
          <w:rFonts w:asciiTheme="minorHAnsi" w:hAnsiTheme="minorHAnsi" w:cstheme="minorHAnsi"/>
          <w:b/>
          <w:smallCaps/>
          <w:sz w:val="22"/>
        </w:rPr>
        <w:t>:</w:t>
      </w:r>
      <w:r w:rsidRPr="008C7797">
        <w:rPr>
          <w:rFonts w:asciiTheme="minorHAnsi" w:hAnsiTheme="minorHAnsi" w:cstheme="minorHAnsi"/>
          <w:b/>
          <w:sz w:val="22"/>
          <w:lang w:eastAsia="en-GB"/>
        </w:rPr>
        <w:t xml:space="preserve"> </w:t>
      </w:r>
      <w:r w:rsidRPr="008C7797">
        <w:rPr>
          <w:rFonts w:asciiTheme="minorHAnsi" w:hAnsiTheme="minorHAnsi" w:cstheme="minorHAnsi"/>
          <w:b/>
          <w:sz w:val="22"/>
          <w:lang w:eastAsia="en-GB"/>
        </w:rPr>
        <w:tab/>
      </w:r>
      <w:r w:rsidR="00BB4509" w:rsidRPr="008C7797">
        <w:rPr>
          <w:rFonts w:asciiTheme="minorHAnsi" w:hAnsiTheme="minorHAnsi" w:cstheme="minorHAnsi"/>
          <w:b/>
          <w:color w:val="1F497D" w:themeColor="text2"/>
          <w:sz w:val="22"/>
          <w:lang w:eastAsia="en-GB"/>
        </w:rPr>
        <w:t>3/</w:t>
      </w:r>
      <w:r w:rsidR="00261DB7" w:rsidRPr="008C7797">
        <w:rPr>
          <w:rFonts w:asciiTheme="minorHAnsi" w:hAnsiTheme="minorHAnsi" w:cstheme="minorHAnsi"/>
          <w:b/>
          <w:color w:val="1F497D" w:themeColor="text2"/>
          <w:sz w:val="22"/>
        </w:rPr>
        <w:t>4</w:t>
      </w:r>
      <w:r w:rsidR="00BB4509" w:rsidRPr="008C7797">
        <w:rPr>
          <w:rFonts w:asciiTheme="minorHAnsi" w:hAnsiTheme="minorHAnsi" w:cstheme="minorHAnsi"/>
          <w:b/>
          <w:color w:val="1F497D" w:themeColor="text2"/>
          <w:sz w:val="22"/>
        </w:rPr>
        <w:t>-2</w:t>
      </w:r>
    </w:p>
    <w:p w:rsidR="00773207" w:rsidRPr="008C7797" w:rsidRDefault="00773207" w:rsidP="00DE6929">
      <w:pPr>
        <w:jc w:val="both"/>
        <w:rPr>
          <w:rFonts w:asciiTheme="minorHAnsi" w:hAnsiTheme="minorHAnsi" w:cstheme="minorHAnsi"/>
          <w:b/>
          <w:i/>
          <w:sz w:val="22"/>
        </w:rPr>
      </w:pPr>
    </w:p>
    <w:p w:rsidR="00261DB7" w:rsidRPr="008C7797" w:rsidRDefault="00261DB7" w:rsidP="00DE6929">
      <w:pPr>
        <w:tabs>
          <w:tab w:val="right" w:pos="-426"/>
          <w:tab w:val="left" w:pos="709"/>
          <w:tab w:val="right" w:pos="9026"/>
        </w:tabs>
        <w:rPr>
          <w:rFonts w:asciiTheme="minorHAnsi" w:hAnsiTheme="minorHAnsi" w:cstheme="minorHAnsi"/>
          <w:b/>
          <w:sz w:val="22"/>
          <w:u w:val="single"/>
        </w:rPr>
      </w:pPr>
      <w:r w:rsidRPr="008C7797">
        <w:rPr>
          <w:rFonts w:asciiTheme="minorHAnsi" w:hAnsiTheme="minorHAnsi" w:cstheme="minorHAnsi"/>
          <w:b/>
          <w:sz w:val="22"/>
          <w:u w:val="single"/>
        </w:rPr>
        <w:t>Municipal District of West Cork</w:t>
      </w:r>
      <w:r w:rsidRPr="008C7797">
        <w:rPr>
          <w:rFonts w:asciiTheme="minorHAnsi" w:hAnsiTheme="minorHAnsi" w:cstheme="minorHAnsi"/>
          <w:b/>
          <w:sz w:val="22"/>
        </w:rPr>
        <w:tab/>
      </w:r>
      <w:r w:rsidRPr="008C7797">
        <w:rPr>
          <w:rFonts w:asciiTheme="minorHAnsi" w:hAnsiTheme="minorHAnsi" w:cstheme="minorHAnsi"/>
          <w:b/>
          <w:sz w:val="22"/>
        </w:rPr>
        <w:tab/>
      </w:r>
      <w:r w:rsidRPr="008C7797">
        <w:rPr>
          <w:rFonts w:asciiTheme="minorHAnsi" w:hAnsiTheme="minorHAnsi" w:cstheme="minorHAnsi"/>
          <w:b/>
          <w:sz w:val="22"/>
        </w:rPr>
        <w:tab/>
      </w:r>
    </w:p>
    <w:p w:rsidR="00261DB7" w:rsidRPr="008C7797" w:rsidRDefault="00261DB7" w:rsidP="00DE6929">
      <w:pPr>
        <w:jc w:val="both"/>
        <w:rPr>
          <w:rFonts w:asciiTheme="minorHAnsi" w:hAnsiTheme="minorHAnsi" w:cstheme="minorHAnsi"/>
          <w:b/>
          <w:sz w:val="22"/>
        </w:rPr>
      </w:pPr>
    </w:p>
    <w:p w:rsidR="00261DB7" w:rsidRPr="008C7797" w:rsidRDefault="00261DB7" w:rsidP="00DE6929">
      <w:pPr>
        <w:jc w:val="both"/>
        <w:rPr>
          <w:rFonts w:asciiTheme="minorHAnsi" w:hAnsiTheme="minorHAnsi" w:cstheme="minorHAnsi"/>
          <w:b/>
          <w:sz w:val="22"/>
        </w:rPr>
      </w:pPr>
      <w:r w:rsidRPr="008C7797">
        <w:rPr>
          <w:rFonts w:asciiTheme="minorHAnsi" w:hAnsiTheme="minorHAnsi" w:cstheme="minorHAnsi"/>
          <w:b/>
          <w:sz w:val="22"/>
        </w:rPr>
        <w:t>Members noted the following disposal:</w:t>
      </w:r>
    </w:p>
    <w:p w:rsidR="00261DB7" w:rsidRPr="008C7797" w:rsidRDefault="00261DB7" w:rsidP="00DE6929">
      <w:pPr>
        <w:pStyle w:val="NormalWeb"/>
        <w:tabs>
          <w:tab w:val="right" w:pos="9026"/>
        </w:tabs>
        <w:spacing w:before="0" w:beforeAutospacing="0" w:after="0" w:afterAutospacing="0"/>
        <w:rPr>
          <w:rFonts w:asciiTheme="minorHAnsi" w:hAnsiTheme="minorHAnsi" w:cstheme="minorHAnsi"/>
          <w:b/>
          <w:i/>
          <w:iCs/>
          <w:sz w:val="22"/>
          <w:szCs w:val="22"/>
          <w:shd w:val="clear" w:color="auto" w:fill="FFFFFF"/>
        </w:rPr>
      </w:pPr>
    </w:p>
    <w:p w:rsidR="00261DB7" w:rsidRPr="008C7797" w:rsidRDefault="00261DB7" w:rsidP="00DE6929">
      <w:pPr>
        <w:pStyle w:val="NormalWeb"/>
        <w:tabs>
          <w:tab w:val="right" w:pos="9026"/>
        </w:tabs>
        <w:spacing w:before="0" w:beforeAutospacing="0" w:after="0" w:afterAutospacing="0"/>
        <w:rPr>
          <w:rFonts w:asciiTheme="minorHAnsi" w:hAnsiTheme="minorHAnsi" w:cstheme="minorHAnsi"/>
          <w:b/>
          <w:i/>
          <w:sz w:val="22"/>
          <w:szCs w:val="22"/>
        </w:rPr>
      </w:pPr>
      <w:r w:rsidRPr="008C7797">
        <w:rPr>
          <w:rFonts w:asciiTheme="minorHAnsi" w:hAnsiTheme="minorHAnsi" w:cstheme="minorHAnsi"/>
          <w:b/>
          <w:i/>
          <w:sz w:val="22"/>
          <w:szCs w:val="22"/>
          <w:lang w:val="en-GB"/>
        </w:rPr>
        <w:t xml:space="preserve">Disposal of land at </w:t>
      </w:r>
      <w:proofErr w:type="spellStart"/>
      <w:r w:rsidRPr="008C7797">
        <w:rPr>
          <w:rFonts w:asciiTheme="minorHAnsi" w:hAnsiTheme="minorHAnsi" w:cstheme="minorHAnsi"/>
          <w:b/>
          <w:i/>
          <w:sz w:val="22"/>
          <w:szCs w:val="22"/>
          <w:lang w:val="en-GB"/>
        </w:rPr>
        <w:t>Lisheenleigh</w:t>
      </w:r>
      <w:proofErr w:type="spellEnd"/>
      <w:r w:rsidRPr="008C7797">
        <w:rPr>
          <w:rFonts w:asciiTheme="minorHAnsi" w:hAnsiTheme="minorHAnsi" w:cstheme="minorHAnsi"/>
          <w:b/>
          <w:i/>
          <w:sz w:val="22"/>
          <w:szCs w:val="22"/>
          <w:lang w:val="en-GB"/>
        </w:rPr>
        <w:t xml:space="preserve">, </w:t>
      </w:r>
      <w:proofErr w:type="spellStart"/>
      <w:r w:rsidRPr="008C7797">
        <w:rPr>
          <w:rFonts w:asciiTheme="minorHAnsi" w:hAnsiTheme="minorHAnsi" w:cstheme="minorHAnsi"/>
          <w:b/>
          <w:i/>
          <w:sz w:val="22"/>
          <w:szCs w:val="22"/>
          <w:lang w:val="en-GB"/>
        </w:rPr>
        <w:t>Dunmanway</w:t>
      </w:r>
      <w:proofErr w:type="spellEnd"/>
      <w:r w:rsidRPr="008C7797">
        <w:rPr>
          <w:rFonts w:asciiTheme="minorHAnsi" w:hAnsiTheme="minorHAnsi" w:cstheme="minorHAnsi"/>
          <w:b/>
          <w:i/>
          <w:sz w:val="22"/>
          <w:szCs w:val="22"/>
          <w:lang w:val="en-GB"/>
        </w:rPr>
        <w:t>, Co Cork</w:t>
      </w:r>
      <w:r w:rsidRPr="008C7797">
        <w:rPr>
          <w:rFonts w:asciiTheme="minorHAnsi" w:hAnsiTheme="minorHAnsi" w:cstheme="minorHAnsi"/>
          <w:b/>
          <w:i/>
          <w:sz w:val="22"/>
          <w:szCs w:val="22"/>
        </w:rPr>
        <w:tab/>
      </w:r>
    </w:p>
    <w:p w:rsidR="00261DB7" w:rsidRPr="008C7797" w:rsidRDefault="00261DB7" w:rsidP="00DE6929">
      <w:pPr>
        <w:jc w:val="both"/>
        <w:rPr>
          <w:rFonts w:asciiTheme="minorHAnsi" w:hAnsiTheme="minorHAnsi" w:cstheme="minorHAnsi"/>
          <w:bCs/>
          <w:i/>
          <w:sz w:val="22"/>
        </w:rPr>
      </w:pPr>
      <w:r w:rsidRPr="008C7797">
        <w:rPr>
          <w:rFonts w:asciiTheme="minorHAnsi" w:hAnsiTheme="minorHAnsi" w:cstheme="minorHAnsi"/>
          <w:bCs/>
          <w:i/>
          <w:sz w:val="22"/>
        </w:rPr>
        <w:tab/>
      </w:r>
    </w:p>
    <w:p w:rsidR="00261DB7" w:rsidRPr="008C7797" w:rsidRDefault="00261DB7" w:rsidP="00DE6929">
      <w:pPr>
        <w:jc w:val="both"/>
        <w:rPr>
          <w:rStyle w:val="smalladdr"/>
          <w:rFonts w:asciiTheme="minorHAnsi" w:hAnsiTheme="minorHAnsi" w:cstheme="minorHAnsi"/>
          <w:sz w:val="22"/>
        </w:rPr>
      </w:pPr>
      <w:r w:rsidRPr="008C7797">
        <w:rPr>
          <w:rStyle w:val="smalladdr"/>
          <w:rFonts w:asciiTheme="minorHAnsi" w:hAnsiTheme="minorHAnsi" w:cstheme="minorHAnsi"/>
          <w:sz w:val="22"/>
        </w:rPr>
        <w:t>In accordance with the provisions of Section 183 of the Local Government Act 2001, the disposal of the property as shown hereunder shall be carried out in accordance with the terms specified in the notice issued to members dated 17</w:t>
      </w:r>
      <w:r w:rsidRPr="008C7797">
        <w:rPr>
          <w:rStyle w:val="smalladdr"/>
          <w:rFonts w:asciiTheme="minorHAnsi" w:hAnsiTheme="minorHAnsi" w:cstheme="minorHAnsi"/>
          <w:sz w:val="22"/>
          <w:vertAlign w:val="superscript"/>
        </w:rPr>
        <w:t>th</w:t>
      </w:r>
      <w:r w:rsidRPr="008C7797">
        <w:rPr>
          <w:rStyle w:val="smalladdr"/>
          <w:rFonts w:asciiTheme="minorHAnsi" w:hAnsiTheme="minorHAnsi" w:cstheme="minorHAnsi"/>
          <w:sz w:val="22"/>
        </w:rPr>
        <w:t xml:space="preserve"> April 2020:</w:t>
      </w:r>
    </w:p>
    <w:p w:rsidR="00261DB7" w:rsidRPr="008C7797" w:rsidRDefault="00261DB7" w:rsidP="00DE6929">
      <w:pPr>
        <w:rPr>
          <w:rFonts w:asciiTheme="minorHAnsi" w:hAnsiTheme="minorHAnsi" w:cstheme="minorHAnsi"/>
          <w:sz w:val="22"/>
          <w:lang w:val="en-GB"/>
        </w:rPr>
      </w:pPr>
    </w:p>
    <w:p w:rsidR="00261DB7" w:rsidRPr="008C7797" w:rsidRDefault="00261DB7" w:rsidP="00DE6929">
      <w:pPr>
        <w:rPr>
          <w:rFonts w:asciiTheme="minorHAnsi" w:hAnsiTheme="minorHAnsi" w:cstheme="minorHAnsi"/>
          <w:b/>
          <w:sz w:val="22"/>
          <w:lang w:val="en-GB"/>
        </w:rPr>
      </w:pPr>
      <w:r w:rsidRPr="008C7797">
        <w:rPr>
          <w:rFonts w:asciiTheme="minorHAnsi" w:hAnsiTheme="minorHAnsi" w:cstheme="minorHAnsi"/>
          <w:b/>
          <w:caps/>
          <w:sz w:val="22"/>
          <w:lang w:val="en-GB"/>
        </w:rPr>
        <w:t>Situation:</w:t>
      </w:r>
      <w:r w:rsidRPr="008C7797">
        <w:rPr>
          <w:rFonts w:asciiTheme="minorHAnsi" w:hAnsiTheme="minorHAnsi" w:cstheme="minorHAnsi"/>
          <w:b/>
          <w:sz w:val="22"/>
          <w:lang w:val="en-GB"/>
        </w:rPr>
        <w:t xml:space="preserve"> </w:t>
      </w:r>
      <w:r w:rsidRPr="008C7797">
        <w:rPr>
          <w:rFonts w:asciiTheme="minorHAnsi" w:hAnsiTheme="minorHAnsi" w:cstheme="minorHAnsi"/>
          <w:b/>
          <w:sz w:val="22"/>
          <w:lang w:val="en-GB"/>
        </w:rPr>
        <w:tab/>
      </w:r>
      <w:r w:rsidR="00C7228C" w:rsidRPr="008C7797">
        <w:rPr>
          <w:rFonts w:asciiTheme="minorHAnsi" w:hAnsiTheme="minorHAnsi" w:cstheme="minorHAnsi"/>
          <w:b/>
          <w:sz w:val="22"/>
          <w:lang w:val="en-GB"/>
        </w:rPr>
        <w:tab/>
      </w:r>
      <w:r w:rsidR="00C7228C" w:rsidRPr="008C7797">
        <w:rPr>
          <w:rFonts w:asciiTheme="minorHAnsi" w:hAnsiTheme="minorHAnsi" w:cstheme="minorHAnsi"/>
          <w:b/>
          <w:sz w:val="22"/>
          <w:lang w:val="en-GB"/>
        </w:rPr>
        <w:tab/>
      </w:r>
      <w:r w:rsidRPr="008C7797">
        <w:rPr>
          <w:rFonts w:asciiTheme="minorHAnsi" w:hAnsiTheme="minorHAnsi" w:cstheme="minorHAnsi"/>
          <w:sz w:val="22"/>
          <w:lang w:val="en-GB"/>
        </w:rPr>
        <w:t xml:space="preserve">Disposal of land at </w:t>
      </w:r>
      <w:proofErr w:type="spellStart"/>
      <w:r w:rsidRPr="008C7797">
        <w:rPr>
          <w:rFonts w:asciiTheme="minorHAnsi" w:hAnsiTheme="minorHAnsi" w:cstheme="minorHAnsi"/>
          <w:sz w:val="22"/>
          <w:lang w:val="en-GB"/>
        </w:rPr>
        <w:t>Lisheenleigh</w:t>
      </w:r>
      <w:proofErr w:type="spellEnd"/>
      <w:r w:rsidRPr="008C7797">
        <w:rPr>
          <w:rFonts w:asciiTheme="minorHAnsi" w:hAnsiTheme="minorHAnsi" w:cstheme="minorHAnsi"/>
          <w:sz w:val="22"/>
          <w:lang w:val="en-GB"/>
        </w:rPr>
        <w:t xml:space="preserve">, </w:t>
      </w:r>
      <w:proofErr w:type="spellStart"/>
      <w:r w:rsidRPr="008C7797">
        <w:rPr>
          <w:rFonts w:asciiTheme="minorHAnsi" w:hAnsiTheme="minorHAnsi" w:cstheme="minorHAnsi"/>
          <w:sz w:val="22"/>
          <w:lang w:val="en-GB"/>
        </w:rPr>
        <w:t>Dunmanway</w:t>
      </w:r>
      <w:proofErr w:type="spellEnd"/>
      <w:r w:rsidRPr="008C7797">
        <w:rPr>
          <w:rFonts w:asciiTheme="minorHAnsi" w:hAnsiTheme="minorHAnsi" w:cstheme="minorHAnsi"/>
          <w:sz w:val="22"/>
          <w:lang w:val="en-GB"/>
        </w:rPr>
        <w:t>, Co Cork.</w:t>
      </w:r>
    </w:p>
    <w:p w:rsidR="00261DB7" w:rsidRPr="008C7797" w:rsidRDefault="00261DB7" w:rsidP="00DE6929">
      <w:pPr>
        <w:rPr>
          <w:rFonts w:asciiTheme="minorHAnsi" w:hAnsiTheme="minorHAnsi" w:cstheme="minorHAnsi"/>
          <w:b/>
          <w:sz w:val="22"/>
          <w:lang w:val="en-GB"/>
        </w:rPr>
      </w:pPr>
    </w:p>
    <w:p w:rsidR="00261DB7" w:rsidRPr="008C7797" w:rsidRDefault="00261DB7" w:rsidP="00DE6929">
      <w:pPr>
        <w:rPr>
          <w:rFonts w:asciiTheme="minorHAnsi" w:hAnsiTheme="minorHAnsi" w:cstheme="minorHAnsi"/>
          <w:b/>
          <w:sz w:val="22"/>
          <w:lang w:val="en-GB"/>
        </w:rPr>
      </w:pPr>
      <w:r w:rsidRPr="008C7797">
        <w:rPr>
          <w:rFonts w:asciiTheme="minorHAnsi" w:hAnsiTheme="minorHAnsi" w:cstheme="minorHAnsi"/>
          <w:b/>
          <w:caps/>
          <w:sz w:val="22"/>
          <w:lang w:val="en-GB"/>
        </w:rPr>
        <w:t>Area:</w:t>
      </w:r>
      <w:r w:rsidRPr="008C7797">
        <w:rPr>
          <w:rFonts w:asciiTheme="minorHAnsi" w:hAnsiTheme="minorHAnsi" w:cstheme="minorHAnsi"/>
          <w:b/>
          <w:sz w:val="22"/>
          <w:lang w:val="en-GB"/>
        </w:rPr>
        <w:tab/>
      </w:r>
      <w:r w:rsidR="00C7228C" w:rsidRPr="008C7797">
        <w:rPr>
          <w:rFonts w:asciiTheme="minorHAnsi" w:hAnsiTheme="minorHAnsi" w:cstheme="minorHAnsi"/>
          <w:b/>
          <w:sz w:val="22"/>
          <w:lang w:val="en-GB"/>
        </w:rPr>
        <w:tab/>
      </w:r>
      <w:r w:rsidR="00C7228C" w:rsidRPr="008C7797">
        <w:rPr>
          <w:rFonts w:asciiTheme="minorHAnsi" w:hAnsiTheme="minorHAnsi" w:cstheme="minorHAnsi"/>
          <w:b/>
          <w:sz w:val="22"/>
          <w:lang w:val="en-GB"/>
        </w:rPr>
        <w:tab/>
      </w:r>
      <w:r w:rsidR="00C7228C" w:rsidRPr="008C7797">
        <w:rPr>
          <w:rFonts w:asciiTheme="minorHAnsi" w:hAnsiTheme="minorHAnsi" w:cstheme="minorHAnsi"/>
          <w:b/>
          <w:sz w:val="22"/>
          <w:lang w:val="en-GB"/>
        </w:rPr>
        <w:tab/>
      </w:r>
      <w:r w:rsidRPr="008C7797">
        <w:rPr>
          <w:rFonts w:asciiTheme="minorHAnsi" w:hAnsiTheme="minorHAnsi" w:cstheme="minorHAnsi"/>
          <w:sz w:val="22"/>
          <w:lang w:val="en-GB"/>
        </w:rPr>
        <w:t>0.0252 hectares</w:t>
      </w:r>
      <w:r w:rsidR="00D706A2" w:rsidRPr="008C7797">
        <w:rPr>
          <w:rFonts w:asciiTheme="minorHAnsi" w:hAnsiTheme="minorHAnsi" w:cstheme="minorHAnsi"/>
          <w:sz w:val="22"/>
          <w:lang w:val="en-GB"/>
        </w:rPr>
        <w:t xml:space="preserve"> </w:t>
      </w:r>
      <w:r w:rsidRPr="008C7797">
        <w:rPr>
          <w:rFonts w:asciiTheme="minorHAnsi" w:hAnsiTheme="minorHAnsi" w:cstheme="minorHAnsi"/>
          <w:sz w:val="22"/>
          <w:lang w:val="en-GB"/>
        </w:rPr>
        <w:t>/</w:t>
      </w:r>
      <w:r w:rsidR="00D706A2" w:rsidRPr="008C7797">
        <w:rPr>
          <w:rFonts w:asciiTheme="minorHAnsi" w:hAnsiTheme="minorHAnsi" w:cstheme="minorHAnsi"/>
          <w:sz w:val="22"/>
          <w:lang w:val="en-GB"/>
        </w:rPr>
        <w:t xml:space="preserve"> </w:t>
      </w:r>
      <w:r w:rsidRPr="008C7797">
        <w:rPr>
          <w:rFonts w:asciiTheme="minorHAnsi" w:hAnsiTheme="minorHAnsi" w:cstheme="minorHAnsi"/>
          <w:sz w:val="22"/>
          <w:lang w:val="en-GB"/>
        </w:rPr>
        <w:t>0.0624 acres.</w:t>
      </w:r>
    </w:p>
    <w:p w:rsidR="00261DB7" w:rsidRPr="008C7797" w:rsidRDefault="00261DB7" w:rsidP="00DE6929">
      <w:pPr>
        <w:rPr>
          <w:rFonts w:asciiTheme="minorHAnsi" w:hAnsiTheme="minorHAnsi" w:cstheme="minorHAnsi"/>
          <w:b/>
          <w:sz w:val="22"/>
          <w:lang w:val="en-GB"/>
        </w:rPr>
      </w:pPr>
    </w:p>
    <w:p w:rsidR="00261DB7" w:rsidRPr="008C7797" w:rsidRDefault="00261DB7" w:rsidP="00DE6929">
      <w:pPr>
        <w:rPr>
          <w:rFonts w:asciiTheme="minorHAnsi" w:hAnsiTheme="minorHAnsi" w:cstheme="minorHAnsi"/>
          <w:b/>
          <w:sz w:val="22"/>
        </w:rPr>
      </w:pPr>
      <w:r w:rsidRPr="008C7797">
        <w:rPr>
          <w:rFonts w:asciiTheme="minorHAnsi" w:hAnsiTheme="minorHAnsi" w:cstheme="minorHAnsi"/>
          <w:b/>
          <w:caps/>
          <w:sz w:val="22"/>
        </w:rPr>
        <w:t>Consideration:</w:t>
      </w:r>
      <w:r w:rsidRPr="008C7797">
        <w:rPr>
          <w:rFonts w:asciiTheme="minorHAnsi" w:hAnsiTheme="minorHAnsi" w:cstheme="minorHAnsi"/>
          <w:b/>
          <w:sz w:val="22"/>
        </w:rPr>
        <w:tab/>
      </w:r>
      <w:r w:rsidR="00C7228C" w:rsidRPr="008C7797">
        <w:rPr>
          <w:rFonts w:asciiTheme="minorHAnsi" w:hAnsiTheme="minorHAnsi" w:cstheme="minorHAnsi"/>
          <w:b/>
          <w:sz w:val="22"/>
        </w:rPr>
        <w:tab/>
      </w:r>
      <w:r w:rsidRPr="008C7797">
        <w:rPr>
          <w:rFonts w:asciiTheme="minorHAnsi" w:hAnsiTheme="minorHAnsi" w:cstheme="minorHAnsi"/>
          <w:sz w:val="22"/>
        </w:rPr>
        <w:t>€1 plus discharge of Council’s costs.</w:t>
      </w:r>
    </w:p>
    <w:p w:rsidR="00BB4509" w:rsidRPr="008C7797" w:rsidRDefault="00261DB7" w:rsidP="00261DB7">
      <w:pPr>
        <w:pStyle w:val="BodyTextIndent2"/>
        <w:tabs>
          <w:tab w:val="left" w:pos="0"/>
        </w:tabs>
        <w:spacing w:after="0" w:line="240" w:lineRule="auto"/>
        <w:ind w:left="0" w:right="1371"/>
        <w:jc w:val="both"/>
        <w:rPr>
          <w:rFonts w:asciiTheme="minorHAnsi" w:hAnsiTheme="minorHAnsi" w:cstheme="minorHAnsi"/>
          <w:b/>
          <w:i/>
          <w:sz w:val="22"/>
          <w:szCs w:val="22"/>
        </w:rPr>
      </w:pPr>
      <w:r w:rsidRPr="008C7797">
        <w:rPr>
          <w:rFonts w:asciiTheme="minorHAnsi" w:hAnsiTheme="minorHAnsi" w:cstheme="minorHAnsi"/>
          <w:sz w:val="22"/>
          <w:szCs w:val="22"/>
        </w:rPr>
        <w:t xml:space="preserve"> </w:t>
      </w:r>
    </w:p>
    <w:p w:rsidR="003F54EF" w:rsidRPr="008C7797" w:rsidRDefault="003F54EF" w:rsidP="0094012D">
      <w:pPr>
        <w:rPr>
          <w:rFonts w:asciiTheme="minorHAnsi" w:hAnsiTheme="minorHAnsi" w:cstheme="minorHAnsi"/>
          <w:b/>
          <w:i/>
          <w:sz w:val="22"/>
        </w:rPr>
      </w:pPr>
    </w:p>
    <w:p w:rsidR="00DE6929" w:rsidRPr="008C7797" w:rsidRDefault="00DE6929" w:rsidP="0094012D">
      <w:pPr>
        <w:rPr>
          <w:rFonts w:asciiTheme="minorHAnsi" w:hAnsiTheme="minorHAnsi" w:cstheme="minorHAnsi"/>
          <w:b/>
          <w:i/>
          <w:sz w:val="22"/>
        </w:rPr>
      </w:pPr>
    </w:p>
    <w:p w:rsidR="003F54EF" w:rsidRPr="008C7797" w:rsidRDefault="003F54EF" w:rsidP="0094012D">
      <w:pPr>
        <w:rPr>
          <w:rFonts w:asciiTheme="minorHAnsi" w:hAnsiTheme="minorHAnsi" w:cstheme="minorHAnsi"/>
          <w:b/>
          <w:i/>
          <w:sz w:val="22"/>
        </w:rPr>
      </w:pPr>
    </w:p>
    <w:p w:rsidR="008E1C3C" w:rsidRPr="008C7797" w:rsidRDefault="008B3D9A" w:rsidP="006C60A8">
      <w:pPr>
        <w:shd w:val="clear" w:color="auto" w:fill="D9D9D9" w:themeFill="background1" w:themeFillShade="D9"/>
        <w:rPr>
          <w:rFonts w:asciiTheme="minorHAnsi" w:hAnsiTheme="minorHAnsi" w:cstheme="minorHAnsi"/>
          <w:b/>
          <w:szCs w:val="24"/>
        </w:rPr>
      </w:pPr>
      <w:r w:rsidRPr="008C7797">
        <w:rPr>
          <w:rFonts w:asciiTheme="minorHAnsi" w:hAnsiTheme="minorHAnsi" w:cstheme="minorHAnsi"/>
          <w:b/>
          <w:szCs w:val="24"/>
        </w:rPr>
        <w:t>[</w:t>
      </w:r>
      <w:r w:rsidR="00261DB7" w:rsidRPr="008C7797">
        <w:rPr>
          <w:rFonts w:asciiTheme="minorHAnsi" w:hAnsiTheme="minorHAnsi" w:cstheme="minorHAnsi"/>
          <w:b/>
          <w:szCs w:val="24"/>
        </w:rPr>
        <w:t>d</w:t>
      </w:r>
      <w:r w:rsidRPr="008C7797">
        <w:rPr>
          <w:rFonts w:asciiTheme="minorHAnsi" w:hAnsiTheme="minorHAnsi" w:cstheme="minorHAnsi"/>
          <w:b/>
          <w:szCs w:val="24"/>
        </w:rPr>
        <w:t>]</w:t>
      </w:r>
      <w:r w:rsidRPr="008C7797">
        <w:rPr>
          <w:rFonts w:asciiTheme="minorHAnsi" w:hAnsiTheme="minorHAnsi" w:cstheme="minorHAnsi"/>
          <w:b/>
          <w:szCs w:val="24"/>
        </w:rPr>
        <w:tab/>
      </w:r>
      <w:r w:rsidR="00FE00EC" w:rsidRPr="008C7797">
        <w:rPr>
          <w:rFonts w:asciiTheme="minorHAnsi" w:hAnsiTheme="minorHAnsi" w:cstheme="minorHAnsi"/>
          <w:b/>
          <w:szCs w:val="24"/>
        </w:rPr>
        <w:t>FINANCIAL BUSINESS</w:t>
      </w:r>
    </w:p>
    <w:p w:rsidR="003F54EF" w:rsidRPr="008C7797" w:rsidRDefault="003F54EF" w:rsidP="006C60A8">
      <w:pPr>
        <w:jc w:val="right"/>
        <w:rPr>
          <w:rFonts w:asciiTheme="minorHAnsi" w:hAnsiTheme="minorHAnsi" w:cstheme="minorHAnsi"/>
          <w:b/>
          <w:sz w:val="22"/>
        </w:rPr>
      </w:pPr>
    </w:p>
    <w:p w:rsidR="00DE6929" w:rsidRPr="008C7797" w:rsidRDefault="00DE6929" w:rsidP="006C60A8">
      <w:pPr>
        <w:jc w:val="right"/>
        <w:rPr>
          <w:rFonts w:asciiTheme="minorHAnsi" w:hAnsiTheme="minorHAnsi" w:cstheme="minorHAnsi"/>
          <w:b/>
          <w:sz w:val="22"/>
        </w:rPr>
      </w:pPr>
    </w:p>
    <w:p w:rsidR="00FE00EC" w:rsidRPr="008C7797" w:rsidRDefault="00FE00EC" w:rsidP="00DE6929">
      <w:pPr>
        <w:tabs>
          <w:tab w:val="right" w:pos="9026"/>
        </w:tabs>
        <w:rPr>
          <w:rFonts w:asciiTheme="minorHAnsi" w:hAnsiTheme="minorHAnsi" w:cstheme="minorHAnsi"/>
          <w:b/>
          <w:smallCaps/>
          <w:sz w:val="22"/>
        </w:rPr>
      </w:pPr>
      <w:r w:rsidRPr="008C7797">
        <w:rPr>
          <w:rFonts w:asciiTheme="minorHAnsi" w:hAnsiTheme="minorHAnsi" w:cstheme="minorHAnsi"/>
          <w:b/>
          <w:smallCaps/>
          <w:sz w:val="22"/>
        </w:rPr>
        <w:t xml:space="preserve">Section 106 of the Local Government Act 2001 </w:t>
      </w:r>
      <w:r w:rsidRPr="008C7797">
        <w:rPr>
          <w:rFonts w:asciiTheme="minorHAnsi" w:hAnsiTheme="minorHAnsi" w:cstheme="minorHAnsi"/>
          <w:b/>
          <w:smallCaps/>
          <w:sz w:val="22"/>
        </w:rPr>
        <w:tab/>
      </w:r>
      <w:r w:rsidRPr="008C7797">
        <w:rPr>
          <w:rFonts w:asciiTheme="minorHAnsi" w:hAnsiTheme="minorHAnsi" w:cstheme="minorHAnsi"/>
          <w:b/>
          <w:color w:val="1F497D" w:themeColor="text2"/>
          <w:sz w:val="22"/>
          <w:lang w:eastAsia="en-GB"/>
        </w:rPr>
        <w:t>4/</w:t>
      </w:r>
      <w:r w:rsidRPr="008C7797">
        <w:rPr>
          <w:rFonts w:asciiTheme="minorHAnsi" w:hAnsiTheme="minorHAnsi" w:cstheme="minorHAnsi"/>
          <w:b/>
          <w:color w:val="1F497D" w:themeColor="text2"/>
          <w:sz w:val="22"/>
        </w:rPr>
        <w:t>4-2</w:t>
      </w:r>
    </w:p>
    <w:p w:rsidR="00FE00EC" w:rsidRPr="008C7797" w:rsidRDefault="00FE00EC" w:rsidP="00DE6929">
      <w:pPr>
        <w:rPr>
          <w:rFonts w:asciiTheme="minorHAnsi" w:hAnsiTheme="minorHAnsi" w:cstheme="minorHAnsi"/>
          <w:b/>
          <w:smallCaps/>
          <w:sz w:val="22"/>
        </w:rPr>
      </w:pPr>
      <w:r w:rsidRPr="008C7797">
        <w:rPr>
          <w:rFonts w:asciiTheme="minorHAnsi" w:hAnsiTheme="minorHAnsi" w:cstheme="minorHAnsi"/>
          <w:b/>
          <w:smallCaps/>
          <w:sz w:val="22"/>
        </w:rPr>
        <w:t>(as amended by the Local Government Reform Act 2014)</w:t>
      </w:r>
    </w:p>
    <w:p w:rsidR="00FE00EC" w:rsidRPr="008C7797" w:rsidRDefault="00FE00EC" w:rsidP="00DE6929">
      <w:pPr>
        <w:jc w:val="right"/>
        <w:rPr>
          <w:rFonts w:asciiTheme="minorHAnsi" w:hAnsiTheme="minorHAnsi" w:cstheme="minorHAnsi"/>
          <w:b/>
          <w:bCs/>
          <w:sz w:val="22"/>
        </w:rPr>
      </w:pPr>
      <w:r w:rsidRPr="008C7797">
        <w:rPr>
          <w:rFonts w:asciiTheme="minorHAnsi" w:hAnsiTheme="minorHAnsi" w:cstheme="minorHAnsi"/>
          <w:b/>
          <w:bCs/>
          <w:sz w:val="22"/>
        </w:rPr>
        <w:t xml:space="preserve">          </w:t>
      </w:r>
    </w:p>
    <w:p w:rsidR="00FE00EC" w:rsidRPr="008D623E" w:rsidRDefault="00FE00EC" w:rsidP="00DE6929">
      <w:pPr>
        <w:jc w:val="both"/>
        <w:rPr>
          <w:rFonts w:asciiTheme="minorHAnsi" w:hAnsiTheme="minorHAnsi" w:cstheme="minorHAnsi"/>
          <w:sz w:val="22"/>
        </w:rPr>
      </w:pPr>
      <w:r w:rsidRPr="008C7797">
        <w:rPr>
          <w:rFonts w:asciiTheme="minorHAnsi" w:hAnsiTheme="minorHAnsi" w:cstheme="minorHAnsi"/>
          <w:sz w:val="22"/>
        </w:rPr>
        <w:t xml:space="preserve">“That the raising of a loan up to €22 million from the Housing Finance Agency plc for the purposes of executing and delivering Cork County Council’s specific scope elements of the Public Lighting Energy Efficiency (LED Retrofit) Project and to enable Cork County Council to act as the Lead Authority for the Public Lighting Energy Efficiency (LED Retrofit) Project - South West Region and to be the contracting authority on behalf of the constituent </w:t>
      </w:r>
      <w:r w:rsidRPr="008D623E">
        <w:rPr>
          <w:rFonts w:asciiTheme="minorHAnsi" w:hAnsiTheme="minorHAnsi" w:cstheme="minorHAnsi"/>
          <w:sz w:val="22"/>
        </w:rPr>
        <w:t>local authorities, be approved.”</w:t>
      </w:r>
    </w:p>
    <w:p w:rsidR="00BB4509" w:rsidRPr="008D623E" w:rsidRDefault="00BB4509" w:rsidP="00BB4509">
      <w:pPr>
        <w:rPr>
          <w:rFonts w:asciiTheme="minorHAnsi" w:hAnsiTheme="minorHAnsi" w:cstheme="minorHAnsi"/>
          <w:b/>
          <w:i/>
          <w:sz w:val="22"/>
        </w:rPr>
      </w:pPr>
    </w:p>
    <w:p w:rsidR="003562F4" w:rsidRPr="008D623E" w:rsidRDefault="003562F4" w:rsidP="0055760A">
      <w:pPr>
        <w:ind w:left="720" w:firstLine="720"/>
        <w:jc w:val="right"/>
        <w:rPr>
          <w:rFonts w:asciiTheme="minorHAnsi" w:hAnsiTheme="minorHAnsi" w:cstheme="minorHAnsi"/>
          <w:b/>
          <w:i/>
          <w:sz w:val="22"/>
        </w:rPr>
      </w:pPr>
      <w:r w:rsidRPr="008D623E">
        <w:rPr>
          <w:rFonts w:asciiTheme="minorHAnsi" w:hAnsiTheme="minorHAnsi" w:cstheme="minorHAnsi"/>
          <w:b/>
          <w:i/>
          <w:sz w:val="22"/>
        </w:rPr>
        <w:t xml:space="preserve">Proposed by </w:t>
      </w:r>
      <w:r w:rsidR="008D623E" w:rsidRPr="008D623E">
        <w:rPr>
          <w:rFonts w:asciiTheme="minorHAnsi" w:hAnsiTheme="minorHAnsi" w:cstheme="minorHAnsi"/>
          <w:b/>
          <w:i/>
          <w:sz w:val="22"/>
        </w:rPr>
        <w:t xml:space="preserve">Cllr. John Paul O’Shea </w:t>
      </w:r>
    </w:p>
    <w:p w:rsidR="003562F4" w:rsidRPr="008D623E" w:rsidRDefault="003562F4" w:rsidP="0055760A">
      <w:pPr>
        <w:jc w:val="right"/>
        <w:rPr>
          <w:rFonts w:asciiTheme="minorHAnsi" w:hAnsiTheme="minorHAnsi" w:cstheme="minorHAnsi"/>
          <w:b/>
          <w:i/>
          <w:sz w:val="12"/>
          <w:szCs w:val="12"/>
        </w:rPr>
      </w:pPr>
    </w:p>
    <w:p w:rsidR="003562F4" w:rsidRPr="008D623E" w:rsidRDefault="003562F4" w:rsidP="0055760A">
      <w:pPr>
        <w:ind w:left="720" w:firstLine="720"/>
        <w:jc w:val="right"/>
        <w:rPr>
          <w:rFonts w:asciiTheme="minorHAnsi" w:hAnsiTheme="minorHAnsi" w:cstheme="minorHAnsi"/>
          <w:b/>
          <w:i/>
          <w:sz w:val="22"/>
        </w:rPr>
      </w:pPr>
      <w:r w:rsidRPr="008D623E">
        <w:rPr>
          <w:rFonts w:asciiTheme="minorHAnsi" w:hAnsiTheme="minorHAnsi" w:cstheme="minorHAnsi"/>
          <w:b/>
          <w:i/>
          <w:sz w:val="22"/>
        </w:rPr>
        <w:t xml:space="preserve">Seconded by </w:t>
      </w:r>
      <w:r w:rsidR="008D623E" w:rsidRPr="008D623E">
        <w:rPr>
          <w:rFonts w:asciiTheme="minorHAnsi" w:hAnsiTheme="minorHAnsi" w:cstheme="minorHAnsi"/>
          <w:b/>
          <w:i/>
          <w:sz w:val="22"/>
        </w:rPr>
        <w:t>Cllr. Seamus McGrath</w:t>
      </w:r>
    </w:p>
    <w:p w:rsidR="008C7797" w:rsidRDefault="008C7797" w:rsidP="0055760A">
      <w:pPr>
        <w:ind w:left="720" w:firstLine="720"/>
        <w:jc w:val="right"/>
        <w:rPr>
          <w:rFonts w:asciiTheme="minorHAnsi" w:hAnsiTheme="minorHAnsi" w:cstheme="minorHAnsi"/>
          <w:b/>
          <w:i/>
          <w:sz w:val="22"/>
        </w:rPr>
      </w:pPr>
    </w:p>
    <w:p w:rsidR="00AE5732" w:rsidRDefault="00AE5732" w:rsidP="0055760A">
      <w:pPr>
        <w:ind w:left="720" w:firstLine="720"/>
        <w:jc w:val="right"/>
        <w:rPr>
          <w:rFonts w:asciiTheme="minorHAnsi" w:hAnsiTheme="minorHAnsi" w:cstheme="minorHAnsi"/>
          <w:b/>
          <w:i/>
          <w:sz w:val="22"/>
        </w:rPr>
      </w:pPr>
    </w:p>
    <w:p w:rsidR="00AE5732" w:rsidRPr="008C7797" w:rsidRDefault="00AE5732" w:rsidP="0055760A">
      <w:pPr>
        <w:ind w:left="720" w:firstLine="720"/>
        <w:jc w:val="right"/>
        <w:rPr>
          <w:rFonts w:asciiTheme="minorHAnsi" w:hAnsiTheme="minorHAnsi" w:cstheme="minorHAnsi"/>
          <w:b/>
          <w:i/>
          <w:sz w:val="22"/>
        </w:rPr>
      </w:pPr>
    </w:p>
    <w:p w:rsidR="008B1BEA" w:rsidRPr="008C7797" w:rsidRDefault="00FE00EC" w:rsidP="00156B1D">
      <w:pPr>
        <w:shd w:val="clear" w:color="auto" w:fill="D9D9D9" w:themeFill="background1" w:themeFillShade="D9"/>
        <w:jc w:val="both"/>
        <w:rPr>
          <w:rFonts w:asciiTheme="minorHAnsi" w:hAnsiTheme="minorHAnsi" w:cstheme="minorHAnsi"/>
          <w:b/>
          <w:szCs w:val="24"/>
        </w:rPr>
      </w:pPr>
      <w:r w:rsidRPr="008C7797">
        <w:rPr>
          <w:rFonts w:asciiTheme="minorHAnsi" w:hAnsiTheme="minorHAnsi" w:cstheme="minorHAnsi"/>
          <w:b/>
          <w:szCs w:val="24"/>
        </w:rPr>
        <w:lastRenderedPageBreak/>
        <w:t xml:space="preserve"> </w:t>
      </w:r>
      <w:r w:rsidR="004511C5" w:rsidRPr="008C7797">
        <w:rPr>
          <w:rFonts w:asciiTheme="minorHAnsi" w:hAnsiTheme="minorHAnsi" w:cstheme="minorHAnsi"/>
          <w:b/>
          <w:szCs w:val="24"/>
        </w:rPr>
        <w:t>[l]</w:t>
      </w:r>
      <w:r w:rsidR="004511C5" w:rsidRPr="008C7797">
        <w:rPr>
          <w:rFonts w:asciiTheme="minorHAnsi" w:hAnsiTheme="minorHAnsi" w:cstheme="minorHAnsi"/>
          <w:b/>
          <w:szCs w:val="24"/>
        </w:rPr>
        <w:tab/>
      </w:r>
      <w:r w:rsidR="008B1BEA" w:rsidRPr="008C7797">
        <w:rPr>
          <w:rFonts w:asciiTheme="minorHAnsi" w:hAnsiTheme="minorHAnsi" w:cstheme="minorHAnsi"/>
          <w:b/>
          <w:szCs w:val="24"/>
        </w:rPr>
        <w:t>ANY OTHER BUSINESS</w:t>
      </w:r>
    </w:p>
    <w:p w:rsidR="008728B3" w:rsidRPr="008C7797" w:rsidRDefault="008728B3" w:rsidP="006C60A8">
      <w:pPr>
        <w:rPr>
          <w:rFonts w:asciiTheme="minorHAnsi" w:hAnsiTheme="minorHAnsi" w:cstheme="minorHAnsi"/>
          <w:b/>
          <w:smallCaps/>
          <w:sz w:val="22"/>
          <w:u w:val="single"/>
        </w:rPr>
      </w:pPr>
    </w:p>
    <w:p w:rsidR="00156B1D" w:rsidRPr="008C7797" w:rsidRDefault="00156B1D" w:rsidP="006C60A8">
      <w:pPr>
        <w:rPr>
          <w:rFonts w:asciiTheme="minorHAnsi" w:hAnsiTheme="minorHAnsi" w:cstheme="minorHAnsi"/>
          <w:b/>
          <w:smallCaps/>
          <w:sz w:val="22"/>
          <w:u w:val="single"/>
        </w:rPr>
      </w:pPr>
    </w:p>
    <w:p w:rsidR="00BA47F1" w:rsidRPr="008C7797" w:rsidRDefault="00D625C0" w:rsidP="006C60A8">
      <w:pPr>
        <w:tabs>
          <w:tab w:val="left" w:pos="1418"/>
          <w:tab w:val="right" w:pos="9026"/>
        </w:tabs>
        <w:rPr>
          <w:rFonts w:asciiTheme="minorHAnsi" w:eastAsia="Times New Roman" w:hAnsiTheme="minorHAnsi" w:cstheme="minorHAnsi"/>
          <w:b/>
          <w:sz w:val="22"/>
        </w:rPr>
      </w:pPr>
      <w:r w:rsidRPr="008C7797">
        <w:rPr>
          <w:rFonts w:asciiTheme="minorHAnsi" w:hAnsiTheme="minorHAnsi" w:cstheme="minorHAnsi"/>
          <w:b/>
          <w:smallCaps/>
          <w:sz w:val="22"/>
          <w:u w:val="single"/>
        </w:rPr>
        <w:t>Municipal District Meetings</w:t>
      </w:r>
      <w:r w:rsidR="00773207" w:rsidRPr="008C7797">
        <w:rPr>
          <w:rFonts w:asciiTheme="minorHAnsi" w:hAnsiTheme="minorHAnsi" w:cstheme="minorHAnsi"/>
          <w:b/>
          <w:smallCaps/>
          <w:sz w:val="22"/>
          <w:u w:val="single"/>
        </w:rPr>
        <w:t>:</w:t>
      </w:r>
      <w:r w:rsidR="0098419D" w:rsidRPr="008C7797">
        <w:rPr>
          <w:rFonts w:asciiTheme="minorHAnsi" w:hAnsiTheme="minorHAnsi" w:cstheme="minorHAnsi"/>
          <w:b/>
          <w:smallCaps/>
          <w:sz w:val="22"/>
        </w:rPr>
        <w:tab/>
      </w:r>
      <w:r w:rsidR="00FE00EC" w:rsidRPr="008C7797">
        <w:rPr>
          <w:rFonts w:asciiTheme="minorHAnsi" w:hAnsiTheme="minorHAnsi" w:cstheme="minorHAnsi"/>
          <w:b/>
          <w:smallCaps/>
          <w:color w:val="1F497D" w:themeColor="text2"/>
          <w:sz w:val="22"/>
        </w:rPr>
        <w:t>5</w:t>
      </w:r>
      <w:r w:rsidR="00821C60" w:rsidRPr="008C7797">
        <w:rPr>
          <w:rFonts w:asciiTheme="minorHAnsi" w:hAnsiTheme="minorHAnsi" w:cstheme="minorHAnsi"/>
          <w:b/>
          <w:color w:val="1F497D" w:themeColor="text2"/>
          <w:sz w:val="22"/>
        </w:rPr>
        <w:t>(a)</w:t>
      </w:r>
      <w:r w:rsidR="00BA47F1" w:rsidRPr="008C7797">
        <w:rPr>
          <w:rFonts w:asciiTheme="minorHAnsi" w:hAnsiTheme="minorHAnsi" w:cstheme="minorHAnsi"/>
          <w:b/>
          <w:color w:val="1F497D" w:themeColor="text2"/>
          <w:sz w:val="22"/>
        </w:rPr>
        <w:t>/</w:t>
      </w:r>
      <w:r w:rsidR="00FE00EC" w:rsidRPr="008C7797">
        <w:rPr>
          <w:rFonts w:asciiTheme="minorHAnsi" w:hAnsiTheme="minorHAnsi" w:cstheme="minorHAnsi"/>
          <w:b/>
          <w:color w:val="1F497D" w:themeColor="text2"/>
          <w:sz w:val="22"/>
        </w:rPr>
        <w:t>4</w:t>
      </w:r>
      <w:r w:rsidR="00EF5C00" w:rsidRPr="008C7797">
        <w:rPr>
          <w:rFonts w:asciiTheme="minorHAnsi" w:hAnsiTheme="minorHAnsi" w:cstheme="minorHAnsi"/>
          <w:b/>
          <w:color w:val="1F497D" w:themeColor="text2"/>
          <w:sz w:val="22"/>
        </w:rPr>
        <w:t>-2</w:t>
      </w:r>
    </w:p>
    <w:p w:rsidR="003A5F10" w:rsidRPr="008C7797" w:rsidRDefault="003A5F10" w:rsidP="006C60A8">
      <w:pPr>
        <w:tabs>
          <w:tab w:val="right" w:pos="9026"/>
        </w:tabs>
        <w:rPr>
          <w:rFonts w:asciiTheme="minorHAnsi" w:hAnsiTheme="minorHAnsi" w:cstheme="minorHAnsi"/>
          <w:b/>
          <w:smallCaps/>
          <w:sz w:val="22"/>
          <w:u w:val="single"/>
        </w:rPr>
      </w:pPr>
    </w:p>
    <w:p w:rsidR="00821C60" w:rsidRPr="008C7797" w:rsidRDefault="00821C60" w:rsidP="00821C60">
      <w:pPr>
        <w:jc w:val="both"/>
        <w:rPr>
          <w:rFonts w:asciiTheme="minorHAnsi" w:hAnsiTheme="minorHAnsi" w:cstheme="minorHAnsi"/>
          <w:b/>
          <w:color w:val="000000" w:themeColor="text1"/>
          <w:sz w:val="22"/>
        </w:rPr>
      </w:pPr>
      <w:r w:rsidRPr="008C7797">
        <w:rPr>
          <w:rFonts w:asciiTheme="minorHAnsi" w:hAnsiTheme="minorHAnsi" w:cstheme="minorHAnsi"/>
          <w:b/>
          <w:color w:val="000000" w:themeColor="text1"/>
          <w:sz w:val="22"/>
        </w:rPr>
        <w:t>During this discussion the Members made the following points:</w:t>
      </w:r>
    </w:p>
    <w:p w:rsidR="00821C60" w:rsidRPr="008C7797" w:rsidRDefault="00821C60" w:rsidP="00821C60">
      <w:pPr>
        <w:pStyle w:val="ListParagraph"/>
        <w:numPr>
          <w:ilvl w:val="0"/>
          <w:numId w:val="37"/>
        </w:numPr>
        <w:ind w:left="426" w:hanging="284"/>
        <w:contextualSpacing w:val="0"/>
        <w:jc w:val="both"/>
        <w:rPr>
          <w:rFonts w:asciiTheme="minorHAnsi" w:hAnsiTheme="minorHAnsi" w:cstheme="minorHAnsi"/>
          <w:color w:val="000000" w:themeColor="text1"/>
          <w:sz w:val="22"/>
          <w:szCs w:val="22"/>
        </w:rPr>
      </w:pPr>
      <w:r w:rsidRPr="008C7797">
        <w:rPr>
          <w:rFonts w:asciiTheme="minorHAnsi" w:hAnsiTheme="minorHAnsi" w:cstheme="minorHAnsi"/>
          <w:color w:val="000000" w:themeColor="text1"/>
          <w:sz w:val="22"/>
          <w:szCs w:val="22"/>
        </w:rPr>
        <w:t xml:space="preserve">Members </w:t>
      </w:r>
      <w:r w:rsidR="00480FD9" w:rsidRPr="008C7797">
        <w:rPr>
          <w:rFonts w:asciiTheme="minorHAnsi" w:hAnsiTheme="minorHAnsi" w:cstheme="minorHAnsi"/>
          <w:color w:val="000000" w:themeColor="text1"/>
          <w:sz w:val="22"/>
          <w:szCs w:val="22"/>
        </w:rPr>
        <w:t>asked</w:t>
      </w:r>
      <w:r w:rsidRPr="008C7797">
        <w:rPr>
          <w:rFonts w:asciiTheme="minorHAnsi" w:hAnsiTheme="minorHAnsi" w:cstheme="minorHAnsi"/>
          <w:color w:val="000000" w:themeColor="text1"/>
          <w:sz w:val="22"/>
          <w:szCs w:val="22"/>
        </w:rPr>
        <w:t xml:space="preserve"> if Municipal District meetings</w:t>
      </w:r>
      <w:r w:rsidR="00480FD9" w:rsidRPr="008C7797">
        <w:rPr>
          <w:rFonts w:asciiTheme="minorHAnsi" w:hAnsiTheme="minorHAnsi" w:cstheme="minorHAnsi"/>
          <w:color w:val="000000" w:themeColor="text1"/>
          <w:sz w:val="22"/>
          <w:szCs w:val="22"/>
        </w:rPr>
        <w:t xml:space="preserve"> could</w:t>
      </w:r>
      <w:r w:rsidRPr="008C7797">
        <w:rPr>
          <w:rFonts w:asciiTheme="minorHAnsi" w:hAnsiTheme="minorHAnsi" w:cstheme="minorHAnsi"/>
          <w:color w:val="000000" w:themeColor="text1"/>
          <w:sz w:val="22"/>
          <w:szCs w:val="22"/>
        </w:rPr>
        <w:t xml:space="preserve"> re</w:t>
      </w:r>
      <w:r w:rsidR="00DE6929" w:rsidRPr="008C7797">
        <w:rPr>
          <w:rFonts w:asciiTheme="minorHAnsi" w:hAnsiTheme="minorHAnsi" w:cstheme="minorHAnsi"/>
          <w:color w:val="000000" w:themeColor="text1"/>
          <w:sz w:val="22"/>
          <w:szCs w:val="22"/>
        </w:rPr>
        <w:t>sume</w:t>
      </w:r>
      <w:r w:rsidRPr="008C7797">
        <w:rPr>
          <w:rFonts w:asciiTheme="minorHAnsi" w:hAnsiTheme="minorHAnsi" w:cstheme="minorHAnsi"/>
          <w:color w:val="000000" w:themeColor="text1"/>
          <w:sz w:val="22"/>
          <w:szCs w:val="22"/>
        </w:rPr>
        <w:t xml:space="preserve"> in the </w:t>
      </w:r>
      <w:r w:rsidR="00480FD9" w:rsidRPr="008C7797">
        <w:rPr>
          <w:rFonts w:asciiTheme="minorHAnsi" w:hAnsiTheme="minorHAnsi" w:cstheme="minorHAnsi"/>
          <w:color w:val="000000" w:themeColor="text1"/>
          <w:sz w:val="22"/>
          <w:szCs w:val="22"/>
        </w:rPr>
        <w:t>coming</w:t>
      </w:r>
      <w:r w:rsidRPr="008C7797">
        <w:rPr>
          <w:rFonts w:asciiTheme="minorHAnsi" w:hAnsiTheme="minorHAnsi" w:cstheme="minorHAnsi"/>
          <w:color w:val="000000" w:themeColor="text1"/>
          <w:sz w:val="22"/>
          <w:szCs w:val="22"/>
        </w:rPr>
        <w:t xml:space="preserve"> weeks.</w:t>
      </w:r>
    </w:p>
    <w:p w:rsidR="00821C60" w:rsidRPr="008C7797" w:rsidRDefault="00821C60" w:rsidP="00821C60">
      <w:pPr>
        <w:pStyle w:val="ListParagraph"/>
        <w:numPr>
          <w:ilvl w:val="0"/>
          <w:numId w:val="37"/>
        </w:numPr>
        <w:ind w:left="426" w:hanging="284"/>
        <w:contextualSpacing w:val="0"/>
        <w:jc w:val="both"/>
        <w:rPr>
          <w:rFonts w:asciiTheme="minorHAnsi" w:hAnsiTheme="minorHAnsi" w:cstheme="minorHAnsi"/>
          <w:color w:val="000000" w:themeColor="text1"/>
          <w:sz w:val="22"/>
          <w:szCs w:val="22"/>
        </w:rPr>
      </w:pPr>
      <w:r w:rsidRPr="008C7797">
        <w:rPr>
          <w:rFonts w:asciiTheme="minorHAnsi" w:hAnsiTheme="minorHAnsi" w:cstheme="minorHAnsi"/>
          <w:color w:val="000000" w:themeColor="text1"/>
          <w:sz w:val="22"/>
          <w:szCs w:val="22"/>
        </w:rPr>
        <w:t xml:space="preserve">It is appreciated that we are living in extraordinary times </w:t>
      </w:r>
      <w:r w:rsidR="00030A88" w:rsidRPr="008C7797">
        <w:rPr>
          <w:rFonts w:asciiTheme="minorHAnsi" w:hAnsiTheme="minorHAnsi" w:cstheme="minorHAnsi"/>
          <w:color w:val="000000" w:themeColor="text1"/>
          <w:sz w:val="22"/>
          <w:szCs w:val="22"/>
        </w:rPr>
        <w:t xml:space="preserve">at present </w:t>
      </w:r>
      <w:r w:rsidRPr="008C7797">
        <w:rPr>
          <w:rFonts w:asciiTheme="minorHAnsi" w:hAnsiTheme="minorHAnsi" w:cstheme="minorHAnsi"/>
          <w:color w:val="000000" w:themeColor="text1"/>
          <w:sz w:val="22"/>
          <w:szCs w:val="22"/>
        </w:rPr>
        <w:t xml:space="preserve">however Members need a forum to deal with local issues and ordinary everyday </w:t>
      </w:r>
      <w:r w:rsidR="00030A88" w:rsidRPr="008C7797">
        <w:rPr>
          <w:rFonts w:asciiTheme="minorHAnsi" w:hAnsiTheme="minorHAnsi" w:cstheme="minorHAnsi"/>
          <w:color w:val="000000" w:themeColor="text1"/>
          <w:sz w:val="22"/>
          <w:szCs w:val="22"/>
        </w:rPr>
        <w:t>matters</w:t>
      </w:r>
      <w:r w:rsidRPr="008C7797">
        <w:rPr>
          <w:rFonts w:asciiTheme="minorHAnsi" w:hAnsiTheme="minorHAnsi" w:cstheme="minorHAnsi"/>
          <w:color w:val="000000" w:themeColor="text1"/>
          <w:sz w:val="22"/>
          <w:szCs w:val="22"/>
        </w:rPr>
        <w:t xml:space="preserve">. </w:t>
      </w:r>
    </w:p>
    <w:p w:rsidR="00821C60" w:rsidRPr="00AE5732" w:rsidRDefault="00821C60" w:rsidP="00821C60">
      <w:pPr>
        <w:jc w:val="both"/>
        <w:rPr>
          <w:rFonts w:asciiTheme="minorHAnsi" w:hAnsiTheme="minorHAnsi" w:cstheme="minorHAnsi"/>
          <w:sz w:val="12"/>
          <w:szCs w:val="12"/>
        </w:rPr>
      </w:pPr>
    </w:p>
    <w:p w:rsidR="00821C60" w:rsidRPr="008C7797" w:rsidRDefault="00480FD9" w:rsidP="00821C60">
      <w:pPr>
        <w:jc w:val="both"/>
        <w:rPr>
          <w:rFonts w:asciiTheme="minorHAnsi" w:hAnsiTheme="minorHAnsi" w:cstheme="minorHAnsi"/>
          <w:b/>
          <w:i/>
          <w:sz w:val="22"/>
        </w:rPr>
      </w:pPr>
      <w:r w:rsidRPr="008C7797">
        <w:rPr>
          <w:rFonts w:asciiTheme="minorHAnsi" w:hAnsiTheme="minorHAnsi" w:cstheme="minorHAnsi"/>
          <w:b/>
          <w:i/>
          <w:sz w:val="22"/>
        </w:rPr>
        <w:t xml:space="preserve">The Chief Executive said he supported Members’ previous proposal to temporarily suspend Municipal District meetings however agreed that there is a benefit to engagement on local issues and steps will be taken to facilitate these meetings, taking into account social distancing measures.  It </w:t>
      </w:r>
      <w:r w:rsidR="00D706A2" w:rsidRPr="008C7797">
        <w:rPr>
          <w:rFonts w:asciiTheme="minorHAnsi" w:hAnsiTheme="minorHAnsi" w:cstheme="minorHAnsi"/>
          <w:b/>
          <w:i/>
          <w:sz w:val="22"/>
        </w:rPr>
        <w:t>was</w:t>
      </w:r>
      <w:r w:rsidRPr="008C7797">
        <w:rPr>
          <w:rFonts w:asciiTheme="minorHAnsi" w:hAnsiTheme="minorHAnsi" w:cstheme="minorHAnsi"/>
          <w:b/>
          <w:i/>
          <w:sz w:val="22"/>
        </w:rPr>
        <w:t xml:space="preserve"> noted that statutory </w:t>
      </w:r>
      <w:r w:rsidR="00C41269">
        <w:rPr>
          <w:rFonts w:asciiTheme="minorHAnsi" w:hAnsiTheme="minorHAnsi" w:cstheme="minorHAnsi"/>
          <w:b/>
          <w:i/>
          <w:sz w:val="22"/>
        </w:rPr>
        <w:t xml:space="preserve">business cannot be conducted </w:t>
      </w:r>
      <w:r w:rsidRPr="008C7797">
        <w:rPr>
          <w:rFonts w:asciiTheme="minorHAnsi" w:hAnsiTheme="minorHAnsi" w:cstheme="minorHAnsi"/>
          <w:b/>
          <w:i/>
          <w:sz w:val="22"/>
        </w:rPr>
        <w:t>via teleconferencing / video media.</w:t>
      </w:r>
    </w:p>
    <w:p w:rsidR="009541B3" w:rsidRPr="008C7797" w:rsidRDefault="009541B3" w:rsidP="006C60A8">
      <w:pPr>
        <w:jc w:val="both"/>
        <w:rPr>
          <w:rFonts w:asciiTheme="minorHAnsi" w:hAnsiTheme="minorHAnsi" w:cstheme="minorHAnsi"/>
          <w:b/>
          <w:i/>
          <w:sz w:val="22"/>
        </w:rPr>
      </w:pPr>
    </w:p>
    <w:p w:rsidR="008C7797" w:rsidRPr="008C7797" w:rsidRDefault="008C7797" w:rsidP="006C60A8">
      <w:pPr>
        <w:jc w:val="both"/>
        <w:rPr>
          <w:rFonts w:asciiTheme="minorHAnsi" w:hAnsiTheme="minorHAnsi" w:cstheme="minorHAnsi"/>
          <w:b/>
          <w:i/>
          <w:sz w:val="22"/>
        </w:rPr>
      </w:pPr>
    </w:p>
    <w:p w:rsidR="00DE6929" w:rsidRPr="008C7797" w:rsidRDefault="00DE6929" w:rsidP="006C60A8">
      <w:pPr>
        <w:jc w:val="both"/>
        <w:rPr>
          <w:rFonts w:asciiTheme="minorHAnsi" w:hAnsiTheme="minorHAnsi" w:cstheme="minorHAnsi"/>
          <w:b/>
          <w:i/>
          <w:sz w:val="22"/>
        </w:rPr>
      </w:pPr>
    </w:p>
    <w:p w:rsidR="00821C60" w:rsidRPr="008C7797" w:rsidRDefault="00DE6929" w:rsidP="00821C60">
      <w:pPr>
        <w:tabs>
          <w:tab w:val="left" w:pos="1418"/>
          <w:tab w:val="right" w:pos="9026"/>
        </w:tabs>
        <w:rPr>
          <w:rFonts w:asciiTheme="minorHAnsi" w:eastAsia="Times New Roman" w:hAnsiTheme="minorHAnsi" w:cstheme="minorHAnsi"/>
          <w:b/>
          <w:sz w:val="22"/>
        </w:rPr>
      </w:pPr>
      <w:r w:rsidRPr="008C7797">
        <w:rPr>
          <w:rFonts w:asciiTheme="minorHAnsi" w:hAnsiTheme="minorHAnsi" w:cstheme="minorHAnsi"/>
          <w:b/>
          <w:smallCaps/>
          <w:sz w:val="22"/>
          <w:u w:val="single"/>
        </w:rPr>
        <w:t>Broadband</w:t>
      </w:r>
      <w:r w:rsidR="00821C60" w:rsidRPr="008C7797">
        <w:rPr>
          <w:rFonts w:asciiTheme="minorHAnsi" w:hAnsiTheme="minorHAnsi" w:cstheme="minorHAnsi"/>
          <w:b/>
          <w:smallCaps/>
          <w:sz w:val="22"/>
          <w:u w:val="single"/>
        </w:rPr>
        <w:t>:</w:t>
      </w:r>
      <w:r w:rsidR="00821C60" w:rsidRPr="008C7797">
        <w:rPr>
          <w:rFonts w:asciiTheme="minorHAnsi" w:hAnsiTheme="minorHAnsi" w:cstheme="minorHAnsi"/>
          <w:b/>
          <w:smallCaps/>
          <w:sz w:val="22"/>
        </w:rPr>
        <w:tab/>
      </w:r>
      <w:r w:rsidRPr="008C7797">
        <w:rPr>
          <w:rFonts w:asciiTheme="minorHAnsi" w:hAnsiTheme="minorHAnsi" w:cstheme="minorHAnsi"/>
          <w:b/>
          <w:smallCaps/>
          <w:sz w:val="22"/>
        </w:rPr>
        <w:tab/>
      </w:r>
      <w:r w:rsidR="00821C60" w:rsidRPr="008C7797">
        <w:rPr>
          <w:rFonts w:asciiTheme="minorHAnsi" w:hAnsiTheme="minorHAnsi" w:cstheme="minorHAnsi"/>
          <w:b/>
          <w:smallCaps/>
          <w:color w:val="1F497D" w:themeColor="text2"/>
          <w:sz w:val="22"/>
        </w:rPr>
        <w:t>5</w:t>
      </w:r>
      <w:r w:rsidRPr="008C7797">
        <w:rPr>
          <w:rFonts w:asciiTheme="minorHAnsi" w:hAnsiTheme="minorHAnsi" w:cstheme="minorHAnsi"/>
          <w:b/>
          <w:color w:val="1F497D" w:themeColor="text2"/>
          <w:sz w:val="22"/>
        </w:rPr>
        <w:t>(b</w:t>
      </w:r>
      <w:proofErr w:type="gramStart"/>
      <w:r w:rsidRPr="008C7797">
        <w:rPr>
          <w:rFonts w:asciiTheme="minorHAnsi" w:hAnsiTheme="minorHAnsi" w:cstheme="minorHAnsi"/>
          <w:b/>
          <w:color w:val="1F497D" w:themeColor="text2"/>
          <w:sz w:val="22"/>
        </w:rPr>
        <w:t>)</w:t>
      </w:r>
      <w:r w:rsidR="00821C60" w:rsidRPr="008C7797">
        <w:rPr>
          <w:rFonts w:asciiTheme="minorHAnsi" w:hAnsiTheme="minorHAnsi" w:cstheme="minorHAnsi"/>
          <w:b/>
          <w:color w:val="1F497D" w:themeColor="text2"/>
          <w:sz w:val="22"/>
        </w:rPr>
        <w:t>4</w:t>
      </w:r>
      <w:proofErr w:type="gramEnd"/>
      <w:r w:rsidR="00821C60" w:rsidRPr="008C7797">
        <w:rPr>
          <w:rFonts w:asciiTheme="minorHAnsi" w:hAnsiTheme="minorHAnsi" w:cstheme="minorHAnsi"/>
          <w:b/>
          <w:color w:val="1F497D" w:themeColor="text2"/>
          <w:sz w:val="22"/>
        </w:rPr>
        <w:t>-2</w:t>
      </w:r>
    </w:p>
    <w:p w:rsidR="00821C60" w:rsidRPr="008C7797" w:rsidRDefault="00821C60" w:rsidP="00821C60">
      <w:pPr>
        <w:tabs>
          <w:tab w:val="right" w:pos="9026"/>
        </w:tabs>
        <w:rPr>
          <w:rFonts w:asciiTheme="minorHAnsi" w:hAnsiTheme="minorHAnsi" w:cstheme="minorHAnsi"/>
          <w:b/>
          <w:smallCaps/>
          <w:sz w:val="22"/>
          <w:u w:val="single"/>
        </w:rPr>
      </w:pPr>
    </w:p>
    <w:p w:rsidR="00821C60" w:rsidRPr="008C7797" w:rsidRDefault="00821C60" w:rsidP="00821C60">
      <w:pPr>
        <w:jc w:val="both"/>
        <w:rPr>
          <w:rFonts w:asciiTheme="minorHAnsi" w:hAnsiTheme="minorHAnsi" w:cstheme="minorHAnsi"/>
          <w:b/>
          <w:color w:val="000000" w:themeColor="text1"/>
          <w:sz w:val="22"/>
        </w:rPr>
      </w:pPr>
      <w:r w:rsidRPr="008C7797">
        <w:rPr>
          <w:rFonts w:asciiTheme="minorHAnsi" w:hAnsiTheme="minorHAnsi" w:cstheme="minorHAnsi"/>
          <w:b/>
          <w:color w:val="000000" w:themeColor="text1"/>
          <w:sz w:val="22"/>
        </w:rPr>
        <w:t>During this discussion the Members made the following points:</w:t>
      </w:r>
    </w:p>
    <w:p w:rsidR="00F259F4" w:rsidRPr="008C7797" w:rsidRDefault="00F259F4" w:rsidP="00821C60">
      <w:pPr>
        <w:pStyle w:val="ListParagraph"/>
        <w:numPr>
          <w:ilvl w:val="0"/>
          <w:numId w:val="37"/>
        </w:numPr>
        <w:ind w:left="426" w:hanging="284"/>
        <w:contextualSpacing w:val="0"/>
        <w:jc w:val="both"/>
        <w:rPr>
          <w:rFonts w:asciiTheme="minorHAnsi" w:hAnsiTheme="minorHAnsi" w:cstheme="minorHAnsi"/>
          <w:color w:val="000000" w:themeColor="text1"/>
          <w:sz w:val="22"/>
          <w:szCs w:val="22"/>
        </w:rPr>
      </w:pPr>
      <w:r w:rsidRPr="008C7797">
        <w:rPr>
          <w:rFonts w:asciiTheme="minorHAnsi" w:hAnsiTheme="minorHAnsi" w:cstheme="minorHAnsi"/>
          <w:color w:val="000000" w:themeColor="text1"/>
          <w:sz w:val="22"/>
          <w:szCs w:val="22"/>
        </w:rPr>
        <w:t xml:space="preserve">Broadband </w:t>
      </w:r>
      <w:r w:rsidR="00030A88" w:rsidRPr="008C7797">
        <w:rPr>
          <w:rFonts w:asciiTheme="minorHAnsi" w:hAnsiTheme="minorHAnsi" w:cstheme="minorHAnsi"/>
          <w:color w:val="000000" w:themeColor="text1"/>
          <w:sz w:val="22"/>
          <w:szCs w:val="22"/>
        </w:rPr>
        <w:t xml:space="preserve">in Cork </w:t>
      </w:r>
      <w:proofErr w:type="gramStart"/>
      <w:r w:rsidR="00030A88" w:rsidRPr="008C7797">
        <w:rPr>
          <w:rFonts w:asciiTheme="minorHAnsi" w:hAnsiTheme="minorHAnsi" w:cstheme="minorHAnsi"/>
          <w:color w:val="000000" w:themeColor="text1"/>
          <w:sz w:val="22"/>
          <w:szCs w:val="22"/>
        </w:rPr>
        <w:t>county</w:t>
      </w:r>
      <w:proofErr w:type="gramEnd"/>
      <w:r w:rsidR="00030A88" w:rsidRPr="008C7797">
        <w:rPr>
          <w:rFonts w:asciiTheme="minorHAnsi" w:hAnsiTheme="minorHAnsi" w:cstheme="minorHAnsi"/>
          <w:color w:val="000000" w:themeColor="text1"/>
          <w:sz w:val="22"/>
          <w:szCs w:val="22"/>
        </w:rPr>
        <w:t xml:space="preserve"> </w:t>
      </w:r>
      <w:r w:rsidRPr="008C7797">
        <w:rPr>
          <w:rFonts w:asciiTheme="minorHAnsi" w:hAnsiTheme="minorHAnsi" w:cstheme="minorHAnsi"/>
          <w:color w:val="000000" w:themeColor="text1"/>
          <w:sz w:val="22"/>
          <w:szCs w:val="22"/>
        </w:rPr>
        <w:t>is not</w:t>
      </w:r>
      <w:r w:rsidR="00030A88" w:rsidRPr="008C7797">
        <w:rPr>
          <w:rFonts w:asciiTheme="minorHAnsi" w:hAnsiTheme="minorHAnsi" w:cstheme="minorHAnsi"/>
          <w:color w:val="000000" w:themeColor="text1"/>
          <w:sz w:val="22"/>
          <w:szCs w:val="22"/>
        </w:rPr>
        <w:t xml:space="preserve"> currently fit for purpose</w:t>
      </w:r>
      <w:r w:rsidRPr="008C7797">
        <w:rPr>
          <w:rFonts w:asciiTheme="minorHAnsi" w:hAnsiTheme="minorHAnsi" w:cstheme="minorHAnsi"/>
          <w:color w:val="000000" w:themeColor="text1"/>
          <w:sz w:val="22"/>
          <w:szCs w:val="22"/>
        </w:rPr>
        <w:t>.</w:t>
      </w:r>
    </w:p>
    <w:p w:rsidR="00F259F4" w:rsidRPr="008C7797" w:rsidRDefault="00F259F4" w:rsidP="00821C60">
      <w:pPr>
        <w:pStyle w:val="ListParagraph"/>
        <w:numPr>
          <w:ilvl w:val="0"/>
          <w:numId w:val="37"/>
        </w:numPr>
        <w:ind w:left="426" w:hanging="284"/>
        <w:contextualSpacing w:val="0"/>
        <w:jc w:val="both"/>
        <w:rPr>
          <w:rFonts w:asciiTheme="minorHAnsi" w:hAnsiTheme="minorHAnsi" w:cstheme="minorHAnsi"/>
          <w:color w:val="000000" w:themeColor="text1"/>
          <w:sz w:val="22"/>
          <w:szCs w:val="22"/>
        </w:rPr>
      </w:pPr>
      <w:r w:rsidRPr="008C7797">
        <w:rPr>
          <w:rFonts w:asciiTheme="minorHAnsi" w:hAnsiTheme="minorHAnsi" w:cstheme="minorHAnsi"/>
          <w:color w:val="000000" w:themeColor="text1"/>
          <w:sz w:val="22"/>
          <w:szCs w:val="22"/>
        </w:rPr>
        <w:t>With more people working from home, it is becoming increasingly problematic.</w:t>
      </w:r>
    </w:p>
    <w:p w:rsidR="00F259F4" w:rsidRPr="008C7797" w:rsidRDefault="00F259F4" w:rsidP="00821C60">
      <w:pPr>
        <w:pStyle w:val="ListParagraph"/>
        <w:numPr>
          <w:ilvl w:val="0"/>
          <w:numId w:val="37"/>
        </w:numPr>
        <w:ind w:left="426" w:hanging="284"/>
        <w:contextualSpacing w:val="0"/>
        <w:jc w:val="both"/>
        <w:rPr>
          <w:rFonts w:asciiTheme="minorHAnsi" w:hAnsiTheme="minorHAnsi" w:cstheme="minorHAnsi"/>
          <w:color w:val="000000" w:themeColor="text1"/>
          <w:sz w:val="22"/>
          <w:szCs w:val="22"/>
        </w:rPr>
      </w:pPr>
      <w:r w:rsidRPr="008C7797">
        <w:rPr>
          <w:rFonts w:asciiTheme="minorHAnsi" w:hAnsiTheme="minorHAnsi" w:cstheme="minorHAnsi"/>
          <w:color w:val="000000" w:themeColor="text1"/>
          <w:sz w:val="22"/>
          <w:szCs w:val="22"/>
        </w:rPr>
        <w:t>Would it be possible for the Council’s broadband officer to give a presentation to M</w:t>
      </w:r>
      <w:r w:rsidR="004A3B74" w:rsidRPr="008C7797">
        <w:rPr>
          <w:rFonts w:asciiTheme="minorHAnsi" w:hAnsiTheme="minorHAnsi" w:cstheme="minorHAnsi"/>
          <w:color w:val="000000" w:themeColor="text1"/>
          <w:sz w:val="22"/>
          <w:szCs w:val="22"/>
        </w:rPr>
        <w:t>embers?</w:t>
      </w:r>
    </w:p>
    <w:p w:rsidR="00821C60" w:rsidRPr="00AE5732" w:rsidRDefault="00821C60" w:rsidP="00821C60">
      <w:pPr>
        <w:jc w:val="both"/>
        <w:rPr>
          <w:rFonts w:asciiTheme="minorHAnsi" w:hAnsiTheme="minorHAnsi" w:cstheme="minorHAnsi"/>
          <w:sz w:val="12"/>
          <w:szCs w:val="12"/>
        </w:rPr>
      </w:pPr>
    </w:p>
    <w:p w:rsidR="00773207" w:rsidRPr="008C7797" w:rsidRDefault="00030A88" w:rsidP="006C60A8">
      <w:pPr>
        <w:jc w:val="both"/>
        <w:rPr>
          <w:rFonts w:asciiTheme="minorHAnsi" w:hAnsiTheme="minorHAnsi" w:cstheme="minorHAnsi"/>
          <w:b/>
          <w:i/>
          <w:sz w:val="22"/>
        </w:rPr>
      </w:pPr>
      <w:r w:rsidRPr="008C7797">
        <w:rPr>
          <w:rFonts w:asciiTheme="minorHAnsi" w:hAnsiTheme="minorHAnsi" w:cstheme="minorHAnsi"/>
          <w:b/>
          <w:i/>
          <w:sz w:val="22"/>
        </w:rPr>
        <w:t>The Chief Executive advised that it would be difficult for the Broadband Officer to present to the Members in the Chamber given the current restrictions.  Arrangements will be made to circulate an updated report by email.</w:t>
      </w:r>
    </w:p>
    <w:p w:rsidR="00D706A2" w:rsidRPr="008C7797" w:rsidRDefault="00D706A2" w:rsidP="006C60A8">
      <w:pPr>
        <w:jc w:val="both"/>
        <w:rPr>
          <w:rFonts w:asciiTheme="minorHAnsi" w:hAnsiTheme="minorHAnsi" w:cstheme="minorHAnsi"/>
          <w:b/>
          <w:i/>
          <w:sz w:val="22"/>
        </w:rPr>
      </w:pPr>
    </w:p>
    <w:p w:rsidR="008C7797" w:rsidRPr="008C7797" w:rsidRDefault="008C7797" w:rsidP="006C60A8">
      <w:pPr>
        <w:jc w:val="both"/>
        <w:rPr>
          <w:rFonts w:asciiTheme="minorHAnsi" w:hAnsiTheme="minorHAnsi" w:cstheme="minorHAnsi"/>
          <w:b/>
          <w:i/>
          <w:sz w:val="22"/>
        </w:rPr>
      </w:pPr>
    </w:p>
    <w:p w:rsidR="00FE00EC" w:rsidRPr="008C7797" w:rsidRDefault="00FE00EC" w:rsidP="006C60A8">
      <w:pPr>
        <w:jc w:val="both"/>
        <w:rPr>
          <w:rFonts w:asciiTheme="minorHAnsi" w:hAnsiTheme="minorHAnsi" w:cstheme="minorHAnsi"/>
          <w:b/>
          <w:i/>
          <w:sz w:val="22"/>
        </w:rPr>
      </w:pPr>
    </w:p>
    <w:p w:rsidR="00F259F4" w:rsidRPr="008C7797" w:rsidRDefault="00F259F4" w:rsidP="00F259F4">
      <w:pPr>
        <w:tabs>
          <w:tab w:val="left" w:pos="1418"/>
          <w:tab w:val="right" w:pos="9026"/>
        </w:tabs>
        <w:rPr>
          <w:rFonts w:asciiTheme="minorHAnsi" w:eastAsia="Times New Roman" w:hAnsiTheme="minorHAnsi" w:cstheme="minorHAnsi"/>
          <w:b/>
          <w:sz w:val="22"/>
        </w:rPr>
      </w:pPr>
      <w:r w:rsidRPr="008C7797">
        <w:rPr>
          <w:rFonts w:asciiTheme="minorHAnsi" w:hAnsiTheme="minorHAnsi" w:cstheme="minorHAnsi"/>
          <w:b/>
          <w:smallCaps/>
          <w:sz w:val="22"/>
          <w:u w:val="single"/>
        </w:rPr>
        <w:t>Carbon Tax:</w:t>
      </w:r>
      <w:r w:rsidRPr="008C7797">
        <w:rPr>
          <w:rFonts w:asciiTheme="minorHAnsi" w:hAnsiTheme="minorHAnsi" w:cstheme="minorHAnsi"/>
          <w:b/>
          <w:smallCaps/>
          <w:sz w:val="22"/>
        </w:rPr>
        <w:tab/>
      </w:r>
      <w:r w:rsidRPr="008C7797">
        <w:rPr>
          <w:rFonts w:asciiTheme="minorHAnsi" w:hAnsiTheme="minorHAnsi" w:cstheme="minorHAnsi"/>
          <w:b/>
          <w:smallCaps/>
          <w:sz w:val="22"/>
        </w:rPr>
        <w:tab/>
      </w:r>
      <w:r w:rsidRPr="008C7797">
        <w:rPr>
          <w:rFonts w:asciiTheme="minorHAnsi" w:hAnsiTheme="minorHAnsi" w:cstheme="minorHAnsi"/>
          <w:b/>
          <w:smallCaps/>
          <w:color w:val="1F497D" w:themeColor="text2"/>
          <w:sz w:val="22"/>
        </w:rPr>
        <w:t>5</w:t>
      </w:r>
      <w:r w:rsidRPr="008C7797">
        <w:rPr>
          <w:rFonts w:asciiTheme="minorHAnsi" w:hAnsiTheme="minorHAnsi" w:cstheme="minorHAnsi"/>
          <w:b/>
          <w:color w:val="1F497D" w:themeColor="text2"/>
          <w:sz w:val="22"/>
        </w:rPr>
        <w:t>(c</w:t>
      </w:r>
      <w:proofErr w:type="gramStart"/>
      <w:r w:rsidRPr="008C7797">
        <w:rPr>
          <w:rFonts w:asciiTheme="minorHAnsi" w:hAnsiTheme="minorHAnsi" w:cstheme="minorHAnsi"/>
          <w:b/>
          <w:color w:val="1F497D" w:themeColor="text2"/>
          <w:sz w:val="22"/>
        </w:rPr>
        <w:t>)4</w:t>
      </w:r>
      <w:proofErr w:type="gramEnd"/>
      <w:r w:rsidRPr="008C7797">
        <w:rPr>
          <w:rFonts w:asciiTheme="minorHAnsi" w:hAnsiTheme="minorHAnsi" w:cstheme="minorHAnsi"/>
          <w:b/>
          <w:color w:val="1F497D" w:themeColor="text2"/>
          <w:sz w:val="22"/>
        </w:rPr>
        <w:t>-2</w:t>
      </w:r>
    </w:p>
    <w:p w:rsidR="00F259F4" w:rsidRPr="008C7797" w:rsidRDefault="00F259F4" w:rsidP="00F259F4">
      <w:pPr>
        <w:tabs>
          <w:tab w:val="right" w:pos="9026"/>
        </w:tabs>
        <w:rPr>
          <w:rFonts w:asciiTheme="minorHAnsi" w:hAnsiTheme="minorHAnsi" w:cstheme="minorHAnsi"/>
          <w:b/>
          <w:smallCaps/>
          <w:sz w:val="22"/>
          <w:u w:val="single"/>
        </w:rPr>
      </w:pPr>
    </w:p>
    <w:p w:rsidR="00F259F4" w:rsidRPr="008C7797" w:rsidRDefault="00F259F4" w:rsidP="00F259F4">
      <w:pPr>
        <w:rPr>
          <w:rFonts w:asciiTheme="minorHAnsi" w:hAnsiTheme="minorHAnsi" w:cstheme="minorHAnsi"/>
          <w:b/>
          <w:i/>
          <w:sz w:val="22"/>
        </w:rPr>
      </w:pPr>
      <w:r w:rsidRPr="008C7797">
        <w:rPr>
          <w:rStyle w:val="s2"/>
          <w:rFonts w:asciiTheme="minorHAnsi" w:hAnsiTheme="minorHAnsi" w:cstheme="minorHAnsi"/>
          <w:b/>
          <w:i/>
          <w:sz w:val="22"/>
        </w:rPr>
        <w:t xml:space="preserve">Proposed by Cllr. Gillian Coughlan, seconded by Cllr. </w:t>
      </w:r>
      <w:r w:rsidR="00C41269">
        <w:rPr>
          <w:rStyle w:val="s2"/>
          <w:rFonts w:asciiTheme="minorHAnsi" w:hAnsiTheme="minorHAnsi" w:cstheme="minorHAnsi"/>
          <w:b/>
          <w:i/>
          <w:sz w:val="22"/>
        </w:rPr>
        <w:t>Ian Doyle</w:t>
      </w:r>
    </w:p>
    <w:p w:rsidR="00F259F4" w:rsidRPr="00AE5732" w:rsidRDefault="00F259F4" w:rsidP="00F259F4">
      <w:pPr>
        <w:rPr>
          <w:rFonts w:asciiTheme="minorHAnsi" w:hAnsiTheme="minorHAnsi" w:cstheme="minorHAnsi"/>
          <w:b/>
          <w:sz w:val="12"/>
          <w:szCs w:val="12"/>
        </w:rPr>
      </w:pPr>
    </w:p>
    <w:p w:rsidR="00F259F4" w:rsidRPr="008C7797" w:rsidRDefault="00F259F4" w:rsidP="00F259F4">
      <w:pPr>
        <w:jc w:val="both"/>
        <w:rPr>
          <w:rFonts w:asciiTheme="minorHAnsi" w:hAnsiTheme="minorHAnsi" w:cstheme="minorHAnsi"/>
          <w:b/>
          <w:color w:val="000000" w:themeColor="text1"/>
          <w:sz w:val="22"/>
        </w:rPr>
      </w:pPr>
      <w:r w:rsidRPr="008C7797">
        <w:rPr>
          <w:rFonts w:asciiTheme="minorHAnsi" w:hAnsiTheme="minorHAnsi" w:cstheme="minorHAnsi"/>
          <w:b/>
          <w:color w:val="000000" w:themeColor="text1"/>
          <w:sz w:val="22"/>
        </w:rPr>
        <w:t>During this discussion the Members made the following points:</w:t>
      </w:r>
    </w:p>
    <w:p w:rsidR="00F259F4" w:rsidRPr="008C7797" w:rsidRDefault="00F259F4" w:rsidP="00F259F4">
      <w:pPr>
        <w:pStyle w:val="ListParagraph"/>
        <w:numPr>
          <w:ilvl w:val="0"/>
          <w:numId w:val="37"/>
        </w:numPr>
        <w:ind w:left="426" w:hanging="284"/>
        <w:contextualSpacing w:val="0"/>
        <w:jc w:val="both"/>
        <w:rPr>
          <w:rFonts w:asciiTheme="minorHAnsi" w:hAnsiTheme="minorHAnsi" w:cstheme="minorHAnsi"/>
          <w:color w:val="000000" w:themeColor="text1"/>
          <w:sz w:val="22"/>
          <w:szCs w:val="22"/>
        </w:rPr>
      </w:pPr>
      <w:r w:rsidRPr="008C7797">
        <w:rPr>
          <w:rFonts w:asciiTheme="minorHAnsi" w:hAnsiTheme="minorHAnsi" w:cstheme="minorHAnsi"/>
          <w:color w:val="000000" w:themeColor="text1"/>
          <w:sz w:val="22"/>
          <w:szCs w:val="22"/>
        </w:rPr>
        <w:t xml:space="preserve">Carbon tax </w:t>
      </w:r>
      <w:r w:rsidR="00B26CD0" w:rsidRPr="008C7797">
        <w:rPr>
          <w:rFonts w:asciiTheme="minorHAnsi" w:hAnsiTheme="minorHAnsi" w:cstheme="minorHAnsi"/>
          <w:color w:val="000000" w:themeColor="text1"/>
          <w:sz w:val="22"/>
          <w:szCs w:val="22"/>
        </w:rPr>
        <w:t xml:space="preserve">is </w:t>
      </w:r>
      <w:r w:rsidRPr="008C7797">
        <w:rPr>
          <w:rFonts w:asciiTheme="minorHAnsi" w:hAnsiTheme="minorHAnsi" w:cstheme="minorHAnsi"/>
          <w:color w:val="000000" w:themeColor="text1"/>
          <w:sz w:val="22"/>
          <w:szCs w:val="22"/>
        </w:rPr>
        <w:t>coming into force in the coming weeks.</w:t>
      </w:r>
    </w:p>
    <w:p w:rsidR="00F259F4" w:rsidRPr="008C7797" w:rsidRDefault="00F259F4" w:rsidP="00F259F4">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color w:val="000000" w:themeColor="text1"/>
          <w:sz w:val="22"/>
          <w:szCs w:val="22"/>
        </w:rPr>
        <w:t xml:space="preserve">Due to </w:t>
      </w:r>
      <w:r w:rsidR="00B26CD0" w:rsidRPr="008C7797">
        <w:rPr>
          <w:rFonts w:asciiTheme="minorHAnsi" w:hAnsiTheme="minorHAnsi" w:cstheme="minorHAnsi"/>
          <w:sz w:val="22"/>
          <w:szCs w:val="22"/>
        </w:rPr>
        <w:t>current cocooning restrictions, older people may be in their homes all winter</w:t>
      </w:r>
      <w:r w:rsidR="00C67AEA" w:rsidRPr="008C7797">
        <w:rPr>
          <w:rFonts w:asciiTheme="minorHAnsi" w:hAnsiTheme="minorHAnsi" w:cstheme="minorHAnsi"/>
          <w:sz w:val="22"/>
          <w:szCs w:val="22"/>
        </w:rPr>
        <w:t xml:space="preserve"> and there will be a bigger reliance on coal.</w:t>
      </w:r>
    </w:p>
    <w:p w:rsidR="00C67AEA" w:rsidRPr="008C7797" w:rsidRDefault="00995D6D" w:rsidP="00F259F4">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sz w:val="22"/>
          <w:szCs w:val="22"/>
        </w:rPr>
        <w:t>Some people are experiencing fuel poverty and we should write to the Minister and ask for a stay to be put on carbon tax for now.</w:t>
      </w:r>
    </w:p>
    <w:p w:rsidR="00140AAC" w:rsidRPr="008C7797" w:rsidRDefault="00140AAC" w:rsidP="00F259F4">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sz w:val="22"/>
          <w:szCs w:val="22"/>
        </w:rPr>
        <w:t>There should also be a bigger incentive for people to use smokeless coal.</w:t>
      </w:r>
    </w:p>
    <w:p w:rsidR="00EE1C10" w:rsidRPr="008C7797" w:rsidRDefault="00EE1C10" w:rsidP="00F259F4">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sz w:val="22"/>
          <w:szCs w:val="22"/>
        </w:rPr>
        <w:t>There sho</w:t>
      </w:r>
      <w:r w:rsidR="00D706A2" w:rsidRPr="008C7797">
        <w:rPr>
          <w:rFonts w:asciiTheme="minorHAnsi" w:hAnsiTheme="minorHAnsi" w:cstheme="minorHAnsi"/>
          <w:sz w:val="22"/>
          <w:szCs w:val="22"/>
        </w:rPr>
        <w:t>uld be a “polluter-pays” system</w:t>
      </w:r>
      <w:r w:rsidRPr="008C7797">
        <w:rPr>
          <w:rFonts w:asciiTheme="minorHAnsi" w:hAnsiTheme="minorHAnsi" w:cstheme="minorHAnsi"/>
          <w:sz w:val="22"/>
          <w:szCs w:val="22"/>
        </w:rPr>
        <w:t>.</w:t>
      </w:r>
    </w:p>
    <w:p w:rsidR="00F259F4" w:rsidRPr="00AE5732" w:rsidRDefault="00F259F4" w:rsidP="00F259F4">
      <w:pPr>
        <w:jc w:val="both"/>
        <w:rPr>
          <w:rFonts w:asciiTheme="minorHAnsi" w:hAnsiTheme="minorHAnsi" w:cstheme="minorHAnsi"/>
          <w:sz w:val="12"/>
          <w:szCs w:val="12"/>
        </w:rPr>
      </w:pPr>
    </w:p>
    <w:p w:rsidR="00F259F4" w:rsidRPr="008C7797" w:rsidRDefault="00F259F4" w:rsidP="00F259F4">
      <w:pPr>
        <w:jc w:val="both"/>
        <w:rPr>
          <w:rFonts w:asciiTheme="minorHAnsi" w:hAnsiTheme="minorHAnsi" w:cstheme="minorHAnsi"/>
          <w:b/>
          <w:i/>
          <w:sz w:val="22"/>
        </w:rPr>
      </w:pPr>
      <w:r w:rsidRPr="008C7797">
        <w:rPr>
          <w:rFonts w:asciiTheme="minorHAnsi" w:hAnsiTheme="minorHAnsi" w:cstheme="minorHAnsi"/>
          <w:b/>
          <w:i/>
          <w:sz w:val="22"/>
        </w:rPr>
        <w:t xml:space="preserve">Members asked Cork County Council to write to the </w:t>
      </w:r>
      <w:r w:rsidR="004C7D86" w:rsidRPr="008C7797">
        <w:rPr>
          <w:rFonts w:asciiTheme="minorHAnsi" w:eastAsia="Times New Roman" w:hAnsiTheme="minorHAnsi" w:cstheme="minorHAnsi"/>
          <w:b/>
          <w:i/>
          <w:sz w:val="22"/>
        </w:rPr>
        <w:t>Minister for Finance requesting a temporary stay on the introduction of Carbon Tax in light of the current Covid-19 restrictions which will result in elderly and disabled citizens needing to cocoon in their own homes for health reasons.”</w:t>
      </w:r>
    </w:p>
    <w:p w:rsidR="00140AAC" w:rsidRPr="008C7797" w:rsidRDefault="00140AAC" w:rsidP="00140AAC">
      <w:pPr>
        <w:jc w:val="both"/>
        <w:rPr>
          <w:rFonts w:asciiTheme="minorHAnsi" w:hAnsiTheme="minorHAnsi" w:cstheme="minorHAnsi"/>
          <w:b/>
          <w:i/>
          <w:sz w:val="22"/>
        </w:rPr>
      </w:pPr>
    </w:p>
    <w:p w:rsidR="008C7797" w:rsidRPr="008C7797" w:rsidRDefault="008C7797" w:rsidP="00140AAC">
      <w:pPr>
        <w:jc w:val="both"/>
        <w:rPr>
          <w:rFonts w:asciiTheme="minorHAnsi" w:hAnsiTheme="minorHAnsi" w:cstheme="minorHAnsi"/>
          <w:b/>
          <w:i/>
          <w:sz w:val="22"/>
        </w:rPr>
      </w:pPr>
    </w:p>
    <w:p w:rsidR="00140AAC" w:rsidRPr="008C7797" w:rsidRDefault="00140AAC" w:rsidP="00140AAC">
      <w:pPr>
        <w:jc w:val="both"/>
        <w:rPr>
          <w:rFonts w:asciiTheme="minorHAnsi" w:hAnsiTheme="minorHAnsi" w:cstheme="minorHAnsi"/>
          <w:b/>
          <w:i/>
          <w:sz w:val="22"/>
        </w:rPr>
      </w:pPr>
    </w:p>
    <w:p w:rsidR="00140AAC" w:rsidRPr="008C7797" w:rsidRDefault="00140AAC" w:rsidP="00140AAC">
      <w:pPr>
        <w:tabs>
          <w:tab w:val="left" w:pos="1418"/>
          <w:tab w:val="right" w:pos="9026"/>
        </w:tabs>
        <w:rPr>
          <w:rFonts w:asciiTheme="minorHAnsi" w:eastAsia="Times New Roman" w:hAnsiTheme="minorHAnsi" w:cstheme="minorHAnsi"/>
          <w:b/>
          <w:sz w:val="22"/>
        </w:rPr>
      </w:pPr>
      <w:r w:rsidRPr="008C7797">
        <w:rPr>
          <w:rFonts w:asciiTheme="minorHAnsi" w:hAnsiTheme="minorHAnsi" w:cstheme="minorHAnsi"/>
          <w:b/>
          <w:smallCaps/>
          <w:sz w:val="22"/>
          <w:u w:val="single"/>
        </w:rPr>
        <w:t>Planning:</w:t>
      </w:r>
      <w:r w:rsidRPr="008C7797">
        <w:rPr>
          <w:rFonts w:asciiTheme="minorHAnsi" w:hAnsiTheme="minorHAnsi" w:cstheme="minorHAnsi"/>
          <w:b/>
          <w:smallCaps/>
          <w:sz w:val="22"/>
        </w:rPr>
        <w:tab/>
      </w:r>
      <w:r w:rsidRPr="008C7797">
        <w:rPr>
          <w:rFonts w:asciiTheme="minorHAnsi" w:hAnsiTheme="minorHAnsi" w:cstheme="minorHAnsi"/>
          <w:b/>
          <w:smallCaps/>
          <w:sz w:val="22"/>
        </w:rPr>
        <w:tab/>
      </w:r>
      <w:r w:rsidRPr="008C7797">
        <w:rPr>
          <w:rFonts w:asciiTheme="minorHAnsi" w:hAnsiTheme="minorHAnsi" w:cstheme="minorHAnsi"/>
          <w:b/>
          <w:smallCaps/>
          <w:color w:val="1F497D" w:themeColor="text2"/>
          <w:sz w:val="22"/>
        </w:rPr>
        <w:t>5</w:t>
      </w:r>
      <w:r w:rsidRPr="008C7797">
        <w:rPr>
          <w:rFonts w:asciiTheme="minorHAnsi" w:hAnsiTheme="minorHAnsi" w:cstheme="minorHAnsi"/>
          <w:b/>
          <w:color w:val="1F497D" w:themeColor="text2"/>
          <w:sz w:val="22"/>
        </w:rPr>
        <w:t>(d</w:t>
      </w:r>
      <w:proofErr w:type="gramStart"/>
      <w:r w:rsidRPr="008C7797">
        <w:rPr>
          <w:rFonts w:asciiTheme="minorHAnsi" w:hAnsiTheme="minorHAnsi" w:cstheme="minorHAnsi"/>
          <w:b/>
          <w:color w:val="1F497D" w:themeColor="text2"/>
          <w:sz w:val="22"/>
        </w:rPr>
        <w:t>)4</w:t>
      </w:r>
      <w:proofErr w:type="gramEnd"/>
      <w:r w:rsidRPr="008C7797">
        <w:rPr>
          <w:rFonts w:asciiTheme="minorHAnsi" w:hAnsiTheme="minorHAnsi" w:cstheme="minorHAnsi"/>
          <w:b/>
          <w:color w:val="1F497D" w:themeColor="text2"/>
          <w:sz w:val="22"/>
        </w:rPr>
        <w:t>-2</w:t>
      </w:r>
    </w:p>
    <w:p w:rsidR="00140AAC" w:rsidRPr="008C7797" w:rsidRDefault="00140AAC" w:rsidP="00140AAC">
      <w:pPr>
        <w:tabs>
          <w:tab w:val="right" w:pos="9026"/>
        </w:tabs>
        <w:rPr>
          <w:rFonts w:asciiTheme="minorHAnsi" w:hAnsiTheme="minorHAnsi" w:cstheme="minorHAnsi"/>
          <w:b/>
          <w:smallCaps/>
          <w:sz w:val="22"/>
          <w:u w:val="single"/>
        </w:rPr>
      </w:pPr>
    </w:p>
    <w:p w:rsidR="00140AAC" w:rsidRPr="008C7797" w:rsidRDefault="00140AAC" w:rsidP="00140AAC">
      <w:pPr>
        <w:jc w:val="both"/>
        <w:rPr>
          <w:rFonts w:asciiTheme="minorHAnsi" w:hAnsiTheme="minorHAnsi" w:cstheme="minorHAnsi"/>
          <w:b/>
          <w:color w:val="000000" w:themeColor="text1"/>
          <w:sz w:val="22"/>
        </w:rPr>
      </w:pPr>
      <w:r w:rsidRPr="008C7797">
        <w:rPr>
          <w:rFonts w:asciiTheme="minorHAnsi" w:hAnsiTheme="minorHAnsi" w:cstheme="minorHAnsi"/>
          <w:b/>
          <w:color w:val="000000" w:themeColor="text1"/>
          <w:sz w:val="22"/>
        </w:rPr>
        <w:t>During this discussion the Members made the following points:</w:t>
      </w:r>
    </w:p>
    <w:p w:rsidR="00140AAC" w:rsidRPr="008C7797" w:rsidRDefault="009A223C" w:rsidP="009A223C">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color w:val="000000" w:themeColor="text1"/>
          <w:sz w:val="22"/>
          <w:szCs w:val="22"/>
        </w:rPr>
        <w:t>T</w:t>
      </w:r>
      <w:r w:rsidR="004A3B74" w:rsidRPr="008C7797">
        <w:rPr>
          <w:rFonts w:asciiTheme="minorHAnsi" w:hAnsiTheme="minorHAnsi" w:cstheme="minorHAnsi"/>
          <w:color w:val="000000" w:themeColor="text1"/>
          <w:sz w:val="22"/>
          <w:szCs w:val="22"/>
        </w:rPr>
        <w:t>here seems to be</w:t>
      </w:r>
      <w:r w:rsidR="00E80A04" w:rsidRPr="008C7797">
        <w:rPr>
          <w:rFonts w:asciiTheme="minorHAnsi" w:hAnsiTheme="minorHAnsi" w:cstheme="minorHAnsi"/>
          <w:color w:val="000000" w:themeColor="text1"/>
          <w:sz w:val="22"/>
          <w:szCs w:val="22"/>
        </w:rPr>
        <w:t xml:space="preserve"> </w:t>
      </w:r>
      <w:r w:rsidR="004A3B74" w:rsidRPr="008C7797">
        <w:rPr>
          <w:rFonts w:asciiTheme="minorHAnsi" w:hAnsiTheme="minorHAnsi" w:cstheme="minorHAnsi"/>
          <w:color w:val="000000" w:themeColor="text1"/>
          <w:sz w:val="22"/>
          <w:szCs w:val="22"/>
        </w:rPr>
        <w:t>inconsistencies</w:t>
      </w:r>
      <w:r w:rsidR="00E80A04" w:rsidRPr="008C7797">
        <w:rPr>
          <w:rFonts w:asciiTheme="minorHAnsi" w:hAnsiTheme="minorHAnsi" w:cstheme="minorHAnsi"/>
          <w:color w:val="000000" w:themeColor="text1"/>
          <w:sz w:val="22"/>
          <w:szCs w:val="22"/>
        </w:rPr>
        <w:t xml:space="preserve"> in the interpretation of planning framework</w:t>
      </w:r>
      <w:r w:rsidR="004A3B74" w:rsidRPr="008C7797">
        <w:rPr>
          <w:rFonts w:asciiTheme="minorHAnsi" w:hAnsiTheme="minorHAnsi" w:cstheme="minorHAnsi"/>
          <w:color w:val="000000" w:themeColor="text1"/>
          <w:sz w:val="22"/>
          <w:szCs w:val="22"/>
        </w:rPr>
        <w:t>.</w:t>
      </w:r>
    </w:p>
    <w:p w:rsidR="004A3B74" w:rsidRPr="008C7797" w:rsidRDefault="004A3B74" w:rsidP="009A223C">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color w:val="000000" w:themeColor="text1"/>
          <w:sz w:val="22"/>
          <w:szCs w:val="22"/>
        </w:rPr>
        <w:t>The Government Development Plan affects the County Development Plan and rural housing guidelines.</w:t>
      </w:r>
    </w:p>
    <w:p w:rsidR="00030A88" w:rsidRPr="008C7797" w:rsidRDefault="00030A88" w:rsidP="009A223C">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color w:val="000000" w:themeColor="text1"/>
          <w:sz w:val="22"/>
          <w:szCs w:val="22"/>
        </w:rPr>
        <w:t xml:space="preserve">This is a national issue, not just affecting decisions local to Cork </w:t>
      </w:r>
      <w:proofErr w:type="gramStart"/>
      <w:r w:rsidRPr="008C7797">
        <w:rPr>
          <w:rFonts w:asciiTheme="minorHAnsi" w:hAnsiTheme="minorHAnsi" w:cstheme="minorHAnsi"/>
          <w:color w:val="000000" w:themeColor="text1"/>
          <w:sz w:val="22"/>
          <w:szCs w:val="22"/>
        </w:rPr>
        <w:t>county</w:t>
      </w:r>
      <w:proofErr w:type="gramEnd"/>
      <w:r w:rsidRPr="008C7797">
        <w:rPr>
          <w:rFonts w:asciiTheme="minorHAnsi" w:hAnsiTheme="minorHAnsi" w:cstheme="minorHAnsi"/>
          <w:color w:val="000000" w:themeColor="text1"/>
          <w:sz w:val="22"/>
          <w:szCs w:val="22"/>
        </w:rPr>
        <w:t>.</w:t>
      </w:r>
    </w:p>
    <w:p w:rsidR="004A3B74" w:rsidRPr="008C7797" w:rsidRDefault="00C41269" w:rsidP="009A223C">
      <w:pPr>
        <w:pStyle w:val="ListParagraph"/>
        <w:numPr>
          <w:ilvl w:val="0"/>
          <w:numId w:val="37"/>
        </w:numPr>
        <w:ind w:left="426" w:hanging="284"/>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Members asked if</w:t>
      </w:r>
      <w:r w:rsidR="004A3B74" w:rsidRPr="008C7797">
        <w:rPr>
          <w:rFonts w:asciiTheme="minorHAnsi" w:hAnsiTheme="minorHAnsi" w:cstheme="minorHAnsi"/>
          <w:sz w:val="22"/>
          <w:szCs w:val="22"/>
        </w:rPr>
        <w:t xml:space="preserve"> it </w:t>
      </w:r>
      <w:r>
        <w:rPr>
          <w:rFonts w:asciiTheme="minorHAnsi" w:hAnsiTheme="minorHAnsi" w:cstheme="minorHAnsi"/>
          <w:sz w:val="22"/>
          <w:szCs w:val="22"/>
        </w:rPr>
        <w:t xml:space="preserve">is </w:t>
      </w:r>
      <w:r w:rsidR="004A3B74" w:rsidRPr="008C7797">
        <w:rPr>
          <w:rFonts w:asciiTheme="minorHAnsi" w:hAnsiTheme="minorHAnsi" w:cstheme="minorHAnsi"/>
          <w:sz w:val="22"/>
          <w:szCs w:val="22"/>
        </w:rPr>
        <w:t xml:space="preserve">possible for the Planning Policy Unit to look into An </w:t>
      </w:r>
      <w:proofErr w:type="spellStart"/>
      <w:r w:rsidR="004A3B74" w:rsidRPr="008C7797">
        <w:rPr>
          <w:rFonts w:asciiTheme="minorHAnsi" w:hAnsiTheme="minorHAnsi" w:cstheme="minorHAnsi"/>
          <w:sz w:val="22"/>
          <w:szCs w:val="22"/>
        </w:rPr>
        <w:t>Bord</w:t>
      </w:r>
      <w:proofErr w:type="spellEnd"/>
      <w:r w:rsidR="004A3B74" w:rsidRPr="008C7797">
        <w:rPr>
          <w:rFonts w:asciiTheme="minorHAnsi" w:hAnsiTheme="minorHAnsi" w:cstheme="minorHAnsi"/>
          <w:sz w:val="22"/>
          <w:szCs w:val="22"/>
        </w:rPr>
        <w:t xml:space="preserve"> </w:t>
      </w:r>
      <w:proofErr w:type="spellStart"/>
      <w:r w:rsidR="004A3B74" w:rsidRPr="008C7797">
        <w:rPr>
          <w:rFonts w:asciiTheme="minorHAnsi" w:hAnsiTheme="minorHAnsi" w:cstheme="minorHAnsi"/>
          <w:sz w:val="22"/>
          <w:szCs w:val="22"/>
        </w:rPr>
        <w:t>Pleanála’s</w:t>
      </w:r>
      <w:proofErr w:type="spellEnd"/>
      <w:r w:rsidR="004A3B74" w:rsidRPr="008C7797">
        <w:rPr>
          <w:rFonts w:asciiTheme="minorHAnsi" w:hAnsiTheme="minorHAnsi" w:cstheme="minorHAnsi"/>
          <w:sz w:val="22"/>
          <w:szCs w:val="22"/>
        </w:rPr>
        <w:t xml:space="preserve"> decision.</w:t>
      </w:r>
    </w:p>
    <w:p w:rsidR="009A223C" w:rsidRPr="00AE5732" w:rsidRDefault="009A223C" w:rsidP="009A223C">
      <w:pPr>
        <w:pStyle w:val="ListParagraph"/>
        <w:ind w:left="426"/>
        <w:contextualSpacing w:val="0"/>
        <w:jc w:val="both"/>
        <w:rPr>
          <w:rFonts w:asciiTheme="minorHAnsi" w:hAnsiTheme="minorHAnsi" w:cstheme="minorHAnsi"/>
          <w:sz w:val="12"/>
          <w:szCs w:val="12"/>
        </w:rPr>
      </w:pPr>
    </w:p>
    <w:p w:rsidR="00140AAC" w:rsidRPr="008C7797" w:rsidRDefault="00030A88" w:rsidP="00140AAC">
      <w:pPr>
        <w:jc w:val="both"/>
        <w:rPr>
          <w:rFonts w:asciiTheme="minorHAnsi" w:hAnsiTheme="minorHAnsi" w:cstheme="minorHAnsi"/>
          <w:b/>
          <w:i/>
          <w:sz w:val="22"/>
        </w:rPr>
      </w:pPr>
      <w:r w:rsidRPr="008C7797">
        <w:rPr>
          <w:rFonts w:asciiTheme="minorHAnsi" w:hAnsiTheme="minorHAnsi" w:cstheme="minorHAnsi"/>
          <w:b/>
          <w:i/>
          <w:sz w:val="22"/>
        </w:rPr>
        <w:t xml:space="preserve">Members agreed </w:t>
      </w:r>
      <w:r w:rsidR="00D706A2" w:rsidRPr="008C7797">
        <w:rPr>
          <w:rFonts w:asciiTheme="minorHAnsi" w:hAnsiTheme="minorHAnsi" w:cstheme="minorHAnsi"/>
          <w:b/>
          <w:i/>
          <w:sz w:val="22"/>
        </w:rPr>
        <w:t>that the Rural Housing Sub-Group will convene</w:t>
      </w:r>
      <w:r w:rsidRPr="008C7797">
        <w:rPr>
          <w:rFonts w:asciiTheme="minorHAnsi" w:hAnsiTheme="minorHAnsi" w:cstheme="minorHAnsi"/>
          <w:b/>
          <w:i/>
          <w:sz w:val="22"/>
        </w:rPr>
        <w:t xml:space="preserve"> by teleconference and will review.</w:t>
      </w:r>
    </w:p>
    <w:p w:rsidR="00F259F4" w:rsidRPr="008C7797" w:rsidRDefault="00F259F4" w:rsidP="006C60A8">
      <w:pPr>
        <w:jc w:val="both"/>
        <w:rPr>
          <w:rFonts w:asciiTheme="minorHAnsi" w:hAnsiTheme="minorHAnsi" w:cstheme="minorHAnsi"/>
          <w:b/>
          <w:i/>
          <w:sz w:val="22"/>
        </w:rPr>
      </w:pPr>
    </w:p>
    <w:p w:rsidR="008C7797" w:rsidRPr="008C7797" w:rsidRDefault="008C7797" w:rsidP="006C60A8">
      <w:pPr>
        <w:jc w:val="both"/>
        <w:rPr>
          <w:rFonts w:asciiTheme="minorHAnsi" w:hAnsiTheme="minorHAnsi" w:cstheme="minorHAnsi"/>
          <w:b/>
          <w:i/>
          <w:sz w:val="22"/>
        </w:rPr>
      </w:pPr>
    </w:p>
    <w:p w:rsidR="00FE00EC" w:rsidRPr="008C7797" w:rsidRDefault="00FE00EC" w:rsidP="006C60A8">
      <w:pPr>
        <w:jc w:val="both"/>
        <w:rPr>
          <w:rFonts w:asciiTheme="minorHAnsi" w:hAnsiTheme="minorHAnsi" w:cstheme="minorHAnsi"/>
          <w:b/>
          <w:i/>
          <w:sz w:val="22"/>
        </w:rPr>
      </w:pPr>
    </w:p>
    <w:p w:rsidR="00BD7BDA" w:rsidRPr="008C7797" w:rsidRDefault="00C41269" w:rsidP="00BD7BDA">
      <w:pPr>
        <w:tabs>
          <w:tab w:val="left" w:pos="1418"/>
          <w:tab w:val="right" w:pos="9026"/>
        </w:tabs>
        <w:rPr>
          <w:rFonts w:asciiTheme="minorHAnsi" w:eastAsia="Times New Roman" w:hAnsiTheme="minorHAnsi" w:cstheme="minorHAnsi"/>
          <w:b/>
          <w:sz w:val="22"/>
        </w:rPr>
      </w:pPr>
      <w:r>
        <w:rPr>
          <w:rFonts w:asciiTheme="minorHAnsi" w:hAnsiTheme="minorHAnsi" w:cstheme="minorHAnsi"/>
          <w:b/>
          <w:smallCaps/>
          <w:sz w:val="22"/>
          <w:u w:val="single"/>
        </w:rPr>
        <w:t xml:space="preserve">Return to Work by </w:t>
      </w:r>
      <w:r w:rsidR="00BD7BDA" w:rsidRPr="008C7797">
        <w:rPr>
          <w:rFonts w:asciiTheme="minorHAnsi" w:hAnsiTheme="minorHAnsi" w:cstheme="minorHAnsi"/>
          <w:b/>
          <w:smallCaps/>
          <w:sz w:val="22"/>
          <w:u w:val="single"/>
        </w:rPr>
        <w:t>Staff:</w:t>
      </w:r>
      <w:r w:rsidR="00BD7BDA" w:rsidRPr="008C7797">
        <w:rPr>
          <w:rFonts w:asciiTheme="minorHAnsi" w:hAnsiTheme="minorHAnsi" w:cstheme="minorHAnsi"/>
          <w:b/>
          <w:smallCaps/>
          <w:sz w:val="22"/>
        </w:rPr>
        <w:tab/>
      </w:r>
      <w:r w:rsidR="00BD7BDA" w:rsidRPr="008C7797">
        <w:rPr>
          <w:rFonts w:asciiTheme="minorHAnsi" w:hAnsiTheme="minorHAnsi" w:cstheme="minorHAnsi"/>
          <w:b/>
          <w:smallCaps/>
          <w:color w:val="1F497D" w:themeColor="text2"/>
          <w:sz w:val="22"/>
        </w:rPr>
        <w:t>5</w:t>
      </w:r>
      <w:r w:rsidR="00BD7BDA" w:rsidRPr="008C7797">
        <w:rPr>
          <w:rFonts w:asciiTheme="minorHAnsi" w:hAnsiTheme="minorHAnsi" w:cstheme="minorHAnsi"/>
          <w:b/>
          <w:color w:val="1F497D" w:themeColor="text2"/>
          <w:sz w:val="22"/>
        </w:rPr>
        <w:t>(e</w:t>
      </w:r>
      <w:proofErr w:type="gramStart"/>
      <w:r w:rsidR="00BD7BDA" w:rsidRPr="008C7797">
        <w:rPr>
          <w:rFonts w:asciiTheme="minorHAnsi" w:hAnsiTheme="minorHAnsi" w:cstheme="minorHAnsi"/>
          <w:b/>
          <w:color w:val="1F497D" w:themeColor="text2"/>
          <w:sz w:val="22"/>
        </w:rPr>
        <w:t>)4</w:t>
      </w:r>
      <w:proofErr w:type="gramEnd"/>
      <w:r w:rsidR="00BD7BDA" w:rsidRPr="008C7797">
        <w:rPr>
          <w:rFonts w:asciiTheme="minorHAnsi" w:hAnsiTheme="minorHAnsi" w:cstheme="minorHAnsi"/>
          <w:b/>
          <w:color w:val="1F497D" w:themeColor="text2"/>
          <w:sz w:val="22"/>
        </w:rPr>
        <w:t>-2</w:t>
      </w:r>
    </w:p>
    <w:p w:rsidR="00BD7BDA" w:rsidRPr="008C7797" w:rsidRDefault="00BD7BDA" w:rsidP="00BD7BDA">
      <w:pPr>
        <w:tabs>
          <w:tab w:val="right" w:pos="9026"/>
        </w:tabs>
        <w:rPr>
          <w:rFonts w:asciiTheme="minorHAnsi" w:hAnsiTheme="minorHAnsi" w:cstheme="minorHAnsi"/>
          <w:b/>
          <w:smallCaps/>
          <w:sz w:val="22"/>
          <w:u w:val="single"/>
        </w:rPr>
      </w:pPr>
    </w:p>
    <w:p w:rsidR="00BD7BDA" w:rsidRPr="008C7797" w:rsidRDefault="00BD7BDA" w:rsidP="00BD7BDA">
      <w:pPr>
        <w:jc w:val="both"/>
        <w:rPr>
          <w:rFonts w:asciiTheme="minorHAnsi" w:hAnsiTheme="minorHAnsi" w:cstheme="minorHAnsi"/>
          <w:b/>
          <w:color w:val="000000" w:themeColor="text1"/>
          <w:sz w:val="22"/>
        </w:rPr>
      </w:pPr>
      <w:r w:rsidRPr="008C7797">
        <w:rPr>
          <w:rFonts w:asciiTheme="minorHAnsi" w:hAnsiTheme="minorHAnsi" w:cstheme="minorHAnsi"/>
          <w:b/>
          <w:color w:val="000000" w:themeColor="text1"/>
          <w:sz w:val="22"/>
        </w:rPr>
        <w:t>During this discussion the Members made the following points:</w:t>
      </w:r>
    </w:p>
    <w:p w:rsidR="00BD7BDA" w:rsidRPr="008C7797" w:rsidRDefault="00F51D40" w:rsidP="00BD7BDA">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color w:val="000000" w:themeColor="text1"/>
          <w:sz w:val="22"/>
          <w:szCs w:val="22"/>
        </w:rPr>
        <w:t>There are concerns from st</w:t>
      </w:r>
      <w:r w:rsidR="00B53EF1" w:rsidRPr="008C7797">
        <w:rPr>
          <w:rFonts w:asciiTheme="minorHAnsi" w:hAnsiTheme="minorHAnsi" w:cstheme="minorHAnsi"/>
          <w:color w:val="000000" w:themeColor="text1"/>
          <w:sz w:val="22"/>
          <w:szCs w:val="22"/>
        </w:rPr>
        <w:t xml:space="preserve">aff </w:t>
      </w:r>
      <w:proofErr w:type="gramStart"/>
      <w:r w:rsidR="00B53EF1" w:rsidRPr="008C7797">
        <w:rPr>
          <w:rFonts w:asciiTheme="minorHAnsi" w:hAnsiTheme="minorHAnsi" w:cstheme="minorHAnsi"/>
          <w:color w:val="000000" w:themeColor="text1"/>
          <w:sz w:val="22"/>
          <w:szCs w:val="22"/>
        </w:rPr>
        <w:t>who</w:t>
      </w:r>
      <w:proofErr w:type="gramEnd"/>
      <w:r w:rsidR="00B53EF1" w:rsidRPr="008C7797">
        <w:rPr>
          <w:rFonts w:asciiTheme="minorHAnsi" w:hAnsiTheme="minorHAnsi" w:cstheme="minorHAnsi"/>
          <w:color w:val="000000" w:themeColor="text1"/>
          <w:sz w:val="22"/>
          <w:szCs w:val="22"/>
        </w:rPr>
        <w:t xml:space="preserve"> have family members with health issues as new Covid-19 cases as well as deaths continue to rise.</w:t>
      </w:r>
    </w:p>
    <w:p w:rsidR="00F51D40" w:rsidRPr="008C7797" w:rsidRDefault="00F51D40" w:rsidP="00BD7BDA">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color w:val="000000" w:themeColor="text1"/>
          <w:sz w:val="22"/>
          <w:szCs w:val="22"/>
        </w:rPr>
        <w:t xml:space="preserve">People are becoming complacent about going outside resulting in more traffic on the roads and </w:t>
      </w:r>
      <w:r w:rsidRPr="008C7797">
        <w:rPr>
          <w:rFonts w:asciiTheme="minorHAnsi" w:hAnsiTheme="minorHAnsi" w:cstheme="minorHAnsi"/>
          <w:sz w:val="22"/>
          <w:szCs w:val="22"/>
        </w:rPr>
        <w:t>activity on streets.</w:t>
      </w:r>
    </w:p>
    <w:p w:rsidR="00BD7BDA" w:rsidRPr="00AE5732" w:rsidRDefault="00BD7BDA" w:rsidP="00BD7BDA">
      <w:pPr>
        <w:pStyle w:val="ListParagraph"/>
        <w:ind w:left="426"/>
        <w:contextualSpacing w:val="0"/>
        <w:jc w:val="both"/>
        <w:rPr>
          <w:rFonts w:asciiTheme="minorHAnsi" w:hAnsiTheme="minorHAnsi" w:cstheme="minorHAnsi"/>
          <w:sz w:val="12"/>
          <w:szCs w:val="12"/>
        </w:rPr>
      </w:pPr>
    </w:p>
    <w:p w:rsidR="00BD7BDA" w:rsidRPr="008C7797" w:rsidRDefault="00030A88" w:rsidP="00BD7BDA">
      <w:pPr>
        <w:jc w:val="both"/>
        <w:rPr>
          <w:rFonts w:asciiTheme="minorHAnsi" w:hAnsiTheme="minorHAnsi" w:cstheme="minorHAnsi"/>
          <w:b/>
          <w:i/>
          <w:sz w:val="22"/>
        </w:rPr>
      </w:pPr>
      <w:r w:rsidRPr="008C7797">
        <w:rPr>
          <w:rFonts w:asciiTheme="minorHAnsi" w:hAnsiTheme="minorHAnsi" w:cstheme="minorHAnsi"/>
          <w:b/>
          <w:i/>
          <w:sz w:val="22"/>
        </w:rPr>
        <w:t xml:space="preserve">The Chief Executive advised that it is not appropriate to comment on operational issues however he did confirm that </w:t>
      </w:r>
      <w:proofErr w:type="gramStart"/>
      <w:r w:rsidRPr="008C7797">
        <w:rPr>
          <w:rFonts w:asciiTheme="minorHAnsi" w:hAnsiTheme="minorHAnsi" w:cstheme="minorHAnsi"/>
          <w:b/>
          <w:i/>
          <w:sz w:val="22"/>
        </w:rPr>
        <w:t>staff are</w:t>
      </w:r>
      <w:proofErr w:type="gramEnd"/>
      <w:r w:rsidRPr="008C7797">
        <w:rPr>
          <w:rFonts w:asciiTheme="minorHAnsi" w:hAnsiTheme="minorHAnsi" w:cstheme="minorHAnsi"/>
          <w:b/>
          <w:i/>
          <w:sz w:val="22"/>
        </w:rPr>
        <w:t xml:space="preserve"> being deployed within national guidelines.  Cork County Council </w:t>
      </w:r>
      <w:r w:rsidR="00E1497D" w:rsidRPr="008C7797">
        <w:rPr>
          <w:rFonts w:asciiTheme="minorHAnsi" w:hAnsiTheme="minorHAnsi" w:cstheme="minorHAnsi"/>
          <w:b/>
          <w:i/>
          <w:sz w:val="22"/>
        </w:rPr>
        <w:t xml:space="preserve">has appropriate operational procedures in place and </w:t>
      </w:r>
      <w:r w:rsidRPr="008C7797">
        <w:rPr>
          <w:rFonts w:asciiTheme="minorHAnsi" w:hAnsiTheme="minorHAnsi" w:cstheme="minorHAnsi"/>
          <w:b/>
          <w:i/>
          <w:sz w:val="22"/>
        </w:rPr>
        <w:t xml:space="preserve">is </w:t>
      </w:r>
      <w:r w:rsidR="00E1497D" w:rsidRPr="008C7797">
        <w:rPr>
          <w:rFonts w:asciiTheme="minorHAnsi" w:hAnsiTheme="minorHAnsi" w:cstheme="minorHAnsi"/>
          <w:b/>
          <w:i/>
          <w:sz w:val="22"/>
        </w:rPr>
        <w:t>ensuring that urgent and safety works are being carried out</w:t>
      </w:r>
      <w:r w:rsidR="00D706A2" w:rsidRPr="008C7797">
        <w:rPr>
          <w:rFonts w:asciiTheme="minorHAnsi" w:hAnsiTheme="minorHAnsi" w:cstheme="minorHAnsi"/>
          <w:b/>
          <w:i/>
          <w:sz w:val="22"/>
        </w:rPr>
        <w:t>.</w:t>
      </w:r>
    </w:p>
    <w:p w:rsidR="00F51D40" w:rsidRPr="008C7797" w:rsidRDefault="00F51D40" w:rsidP="00F51D40">
      <w:pPr>
        <w:jc w:val="both"/>
        <w:rPr>
          <w:rFonts w:asciiTheme="minorHAnsi" w:hAnsiTheme="minorHAnsi" w:cstheme="minorHAnsi"/>
          <w:b/>
          <w:i/>
          <w:sz w:val="22"/>
        </w:rPr>
      </w:pPr>
    </w:p>
    <w:p w:rsidR="008C7797" w:rsidRPr="008C7797" w:rsidRDefault="008C7797" w:rsidP="00F51D40">
      <w:pPr>
        <w:jc w:val="both"/>
        <w:rPr>
          <w:rFonts w:asciiTheme="minorHAnsi" w:hAnsiTheme="minorHAnsi" w:cstheme="minorHAnsi"/>
          <w:b/>
          <w:i/>
          <w:sz w:val="22"/>
        </w:rPr>
      </w:pPr>
    </w:p>
    <w:p w:rsidR="00F51D40" w:rsidRPr="008C7797" w:rsidRDefault="00F51D40" w:rsidP="00F51D40">
      <w:pPr>
        <w:jc w:val="both"/>
        <w:rPr>
          <w:rFonts w:asciiTheme="minorHAnsi" w:hAnsiTheme="minorHAnsi" w:cstheme="minorHAnsi"/>
          <w:b/>
          <w:i/>
          <w:sz w:val="22"/>
        </w:rPr>
      </w:pPr>
    </w:p>
    <w:p w:rsidR="00F51D40" w:rsidRPr="008C7797" w:rsidRDefault="00F51D40" w:rsidP="00F51D40">
      <w:pPr>
        <w:tabs>
          <w:tab w:val="left" w:pos="1418"/>
          <w:tab w:val="right" w:pos="9026"/>
        </w:tabs>
        <w:rPr>
          <w:rFonts w:asciiTheme="minorHAnsi" w:eastAsia="Times New Roman" w:hAnsiTheme="minorHAnsi" w:cstheme="minorHAnsi"/>
          <w:b/>
          <w:sz w:val="22"/>
        </w:rPr>
      </w:pPr>
      <w:r w:rsidRPr="008C7797">
        <w:rPr>
          <w:rFonts w:asciiTheme="minorHAnsi" w:hAnsiTheme="minorHAnsi" w:cstheme="minorHAnsi"/>
          <w:b/>
          <w:smallCaps/>
          <w:sz w:val="22"/>
          <w:u w:val="single"/>
        </w:rPr>
        <w:t>Social Housing Allocations:</w:t>
      </w:r>
      <w:r w:rsidRPr="008C7797">
        <w:rPr>
          <w:rFonts w:asciiTheme="minorHAnsi" w:hAnsiTheme="minorHAnsi" w:cstheme="minorHAnsi"/>
          <w:b/>
          <w:smallCaps/>
          <w:sz w:val="22"/>
        </w:rPr>
        <w:tab/>
      </w:r>
      <w:r w:rsidRPr="008C7797">
        <w:rPr>
          <w:rFonts w:asciiTheme="minorHAnsi" w:hAnsiTheme="minorHAnsi" w:cstheme="minorHAnsi"/>
          <w:b/>
          <w:smallCaps/>
          <w:color w:val="1F497D" w:themeColor="text2"/>
          <w:sz w:val="22"/>
        </w:rPr>
        <w:t>5</w:t>
      </w:r>
      <w:r w:rsidRPr="008C7797">
        <w:rPr>
          <w:rFonts w:asciiTheme="minorHAnsi" w:hAnsiTheme="minorHAnsi" w:cstheme="minorHAnsi"/>
          <w:b/>
          <w:color w:val="1F497D" w:themeColor="text2"/>
          <w:sz w:val="22"/>
        </w:rPr>
        <w:t>(f)/4-2</w:t>
      </w:r>
    </w:p>
    <w:p w:rsidR="00F51D40" w:rsidRPr="008C7797" w:rsidRDefault="00F51D40" w:rsidP="00F51D40">
      <w:pPr>
        <w:tabs>
          <w:tab w:val="right" w:pos="9026"/>
        </w:tabs>
        <w:rPr>
          <w:rFonts w:asciiTheme="minorHAnsi" w:hAnsiTheme="minorHAnsi" w:cstheme="minorHAnsi"/>
          <w:b/>
          <w:smallCaps/>
          <w:sz w:val="22"/>
          <w:u w:val="single"/>
        </w:rPr>
      </w:pPr>
    </w:p>
    <w:p w:rsidR="00F51D40" w:rsidRPr="008C7797" w:rsidRDefault="00F51D40" w:rsidP="00F51D40">
      <w:pPr>
        <w:jc w:val="both"/>
        <w:rPr>
          <w:rFonts w:asciiTheme="minorHAnsi" w:hAnsiTheme="minorHAnsi" w:cstheme="minorHAnsi"/>
          <w:b/>
          <w:color w:val="000000" w:themeColor="text1"/>
          <w:sz w:val="22"/>
        </w:rPr>
      </w:pPr>
      <w:r w:rsidRPr="008C7797">
        <w:rPr>
          <w:rFonts w:asciiTheme="minorHAnsi" w:hAnsiTheme="minorHAnsi" w:cstheme="minorHAnsi"/>
          <w:b/>
          <w:color w:val="000000" w:themeColor="text1"/>
          <w:sz w:val="22"/>
        </w:rPr>
        <w:t>During this discussion the Members made the following points:</w:t>
      </w:r>
    </w:p>
    <w:p w:rsidR="00F51D40" w:rsidRPr="008C7797" w:rsidRDefault="00F51D40" w:rsidP="00F51D40">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color w:val="000000" w:themeColor="text1"/>
          <w:sz w:val="22"/>
          <w:szCs w:val="22"/>
        </w:rPr>
        <w:t>It is accepted that it is difficult to progress social housing allocations at present.</w:t>
      </w:r>
    </w:p>
    <w:p w:rsidR="00F51D40" w:rsidRPr="008C7797" w:rsidRDefault="00F51D40" w:rsidP="00F51D40">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color w:val="000000" w:themeColor="text1"/>
          <w:sz w:val="22"/>
          <w:szCs w:val="22"/>
        </w:rPr>
        <w:t>Some applicants are living in overcrowded and</w:t>
      </w:r>
      <w:r w:rsidR="00C41269">
        <w:rPr>
          <w:rFonts w:asciiTheme="minorHAnsi" w:hAnsiTheme="minorHAnsi" w:cstheme="minorHAnsi"/>
          <w:color w:val="000000" w:themeColor="text1"/>
          <w:sz w:val="22"/>
          <w:szCs w:val="22"/>
        </w:rPr>
        <w:t xml:space="preserve"> substandard housing conditions.</w:t>
      </w:r>
    </w:p>
    <w:p w:rsidR="000C4666" w:rsidRPr="008C7797" w:rsidRDefault="000C4666" w:rsidP="00F51D40">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color w:val="000000" w:themeColor="text1"/>
          <w:sz w:val="22"/>
          <w:szCs w:val="22"/>
        </w:rPr>
        <w:t xml:space="preserve">It is unclear how the Council can progress allocations under the current circumstances but </w:t>
      </w:r>
      <w:r w:rsidR="00365331" w:rsidRPr="008C7797">
        <w:rPr>
          <w:rFonts w:asciiTheme="minorHAnsi" w:hAnsiTheme="minorHAnsi" w:cstheme="minorHAnsi"/>
          <w:color w:val="000000" w:themeColor="text1"/>
          <w:sz w:val="22"/>
          <w:szCs w:val="22"/>
        </w:rPr>
        <w:t xml:space="preserve">any </w:t>
      </w:r>
      <w:r w:rsidR="00365331" w:rsidRPr="008C7797">
        <w:rPr>
          <w:rFonts w:asciiTheme="minorHAnsi" w:hAnsiTheme="minorHAnsi" w:cstheme="minorHAnsi"/>
          <w:sz w:val="22"/>
          <w:szCs w:val="22"/>
        </w:rPr>
        <w:t>alternative arrangements</w:t>
      </w:r>
      <w:r w:rsidRPr="008C7797">
        <w:rPr>
          <w:rFonts w:asciiTheme="minorHAnsi" w:hAnsiTheme="minorHAnsi" w:cstheme="minorHAnsi"/>
          <w:sz w:val="22"/>
          <w:szCs w:val="22"/>
        </w:rPr>
        <w:t xml:space="preserve"> would be very welcome as it is clear that the restrictions will be in place for some time.</w:t>
      </w:r>
    </w:p>
    <w:p w:rsidR="00F51D40" w:rsidRPr="00AE5732" w:rsidRDefault="00F51D40" w:rsidP="00F51D40">
      <w:pPr>
        <w:pStyle w:val="ListParagraph"/>
        <w:ind w:left="426"/>
        <w:contextualSpacing w:val="0"/>
        <w:jc w:val="both"/>
        <w:rPr>
          <w:rFonts w:asciiTheme="minorHAnsi" w:hAnsiTheme="minorHAnsi" w:cstheme="minorHAnsi"/>
          <w:sz w:val="12"/>
          <w:szCs w:val="12"/>
        </w:rPr>
      </w:pPr>
    </w:p>
    <w:p w:rsidR="00F51D40" w:rsidRPr="008C7797" w:rsidRDefault="00E1497D" w:rsidP="00F51D40">
      <w:pPr>
        <w:jc w:val="both"/>
        <w:rPr>
          <w:rFonts w:asciiTheme="minorHAnsi" w:hAnsiTheme="minorHAnsi" w:cstheme="minorHAnsi"/>
          <w:b/>
          <w:i/>
          <w:sz w:val="22"/>
        </w:rPr>
      </w:pPr>
      <w:r w:rsidRPr="008C7797">
        <w:rPr>
          <w:rFonts w:asciiTheme="minorHAnsi" w:hAnsiTheme="minorHAnsi" w:cstheme="minorHAnsi"/>
          <w:b/>
          <w:i/>
          <w:sz w:val="22"/>
        </w:rPr>
        <w:t xml:space="preserve">The Chief Executive confirmed that the Housing Directorate are assessing applicants and </w:t>
      </w:r>
      <w:r w:rsidR="00562E25" w:rsidRPr="008C7797">
        <w:rPr>
          <w:rFonts w:asciiTheme="minorHAnsi" w:hAnsiTheme="minorHAnsi" w:cstheme="minorHAnsi"/>
          <w:b/>
          <w:i/>
          <w:sz w:val="22"/>
        </w:rPr>
        <w:t>offers are ready</w:t>
      </w:r>
      <w:r w:rsidRPr="008C7797">
        <w:rPr>
          <w:rFonts w:asciiTheme="minorHAnsi" w:hAnsiTheme="minorHAnsi" w:cstheme="minorHAnsi"/>
          <w:b/>
          <w:i/>
          <w:sz w:val="22"/>
        </w:rPr>
        <w:t xml:space="preserve"> to issue </w:t>
      </w:r>
      <w:r w:rsidR="00562E25" w:rsidRPr="008C7797">
        <w:rPr>
          <w:rFonts w:asciiTheme="minorHAnsi" w:hAnsiTheme="minorHAnsi" w:cstheme="minorHAnsi"/>
          <w:b/>
          <w:i/>
          <w:sz w:val="22"/>
        </w:rPr>
        <w:t>when conditions make it possible to do so</w:t>
      </w:r>
      <w:r w:rsidRPr="008C7797">
        <w:rPr>
          <w:rFonts w:asciiTheme="minorHAnsi" w:hAnsiTheme="minorHAnsi" w:cstheme="minorHAnsi"/>
          <w:b/>
          <w:i/>
          <w:sz w:val="22"/>
        </w:rPr>
        <w:t xml:space="preserve">.  </w:t>
      </w:r>
      <w:r w:rsidR="00D706A2" w:rsidRPr="008C7797">
        <w:rPr>
          <w:rFonts w:asciiTheme="minorHAnsi" w:hAnsiTheme="minorHAnsi" w:cstheme="minorHAnsi"/>
          <w:b/>
          <w:i/>
          <w:sz w:val="22"/>
        </w:rPr>
        <w:t>He advised that t</w:t>
      </w:r>
      <w:r w:rsidRPr="008C7797">
        <w:rPr>
          <w:rFonts w:asciiTheme="minorHAnsi" w:hAnsiTheme="minorHAnsi" w:cstheme="minorHAnsi"/>
          <w:b/>
          <w:i/>
          <w:sz w:val="22"/>
        </w:rPr>
        <w:t xml:space="preserve">here </w:t>
      </w:r>
      <w:r w:rsidR="00D706A2" w:rsidRPr="008C7797">
        <w:rPr>
          <w:rFonts w:asciiTheme="minorHAnsi" w:hAnsiTheme="minorHAnsi" w:cstheme="minorHAnsi"/>
          <w:b/>
          <w:i/>
          <w:sz w:val="22"/>
        </w:rPr>
        <w:t xml:space="preserve">are </w:t>
      </w:r>
      <w:r w:rsidRPr="008C7797">
        <w:rPr>
          <w:rFonts w:asciiTheme="minorHAnsi" w:hAnsiTheme="minorHAnsi" w:cstheme="minorHAnsi"/>
          <w:b/>
          <w:i/>
          <w:sz w:val="22"/>
        </w:rPr>
        <w:t xml:space="preserve">some practical issues </w:t>
      </w:r>
      <w:r w:rsidR="00C41269">
        <w:rPr>
          <w:rFonts w:asciiTheme="minorHAnsi" w:hAnsiTheme="minorHAnsi" w:cstheme="minorHAnsi"/>
          <w:b/>
          <w:i/>
          <w:sz w:val="22"/>
        </w:rPr>
        <w:t>to be considered such as pre-tenancy meetings.</w:t>
      </w:r>
    </w:p>
    <w:p w:rsidR="00FE00EC" w:rsidRPr="008C7797" w:rsidRDefault="00FE00EC" w:rsidP="006C60A8">
      <w:pPr>
        <w:jc w:val="both"/>
        <w:rPr>
          <w:rFonts w:asciiTheme="minorHAnsi" w:hAnsiTheme="minorHAnsi" w:cstheme="minorHAnsi"/>
          <w:b/>
          <w:i/>
          <w:sz w:val="22"/>
        </w:rPr>
      </w:pPr>
    </w:p>
    <w:p w:rsidR="00D706A2" w:rsidRPr="008C7797" w:rsidRDefault="00D706A2" w:rsidP="006C60A8">
      <w:pPr>
        <w:jc w:val="both"/>
        <w:rPr>
          <w:rFonts w:asciiTheme="minorHAnsi" w:hAnsiTheme="minorHAnsi" w:cstheme="minorHAnsi"/>
          <w:b/>
          <w:i/>
          <w:sz w:val="22"/>
        </w:rPr>
      </w:pPr>
    </w:p>
    <w:p w:rsidR="00D706A2" w:rsidRPr="008C7797" w:rsidRDefault="00D706A2" w:rsidP="006C60A8">
      <w:pPr>
        <w:jc w:val="both"/>
        <w:rPr>
          <w:rFonts w:asciiTheme="minorHAnsi" w:hAnsiTheme="minorHAnsi" w:cstheme="minorHAnsi"/>
          <w:b/>
          <w:i/>
          <w:sz w:val="22"/>
        </w:rPr>
      </w:pPr>
    </w:p>
    <w:p w:rsidR="00365331" w:rsidRPr="008C7797" w:rsidRDefault="00365331" w:rsidP="00365331">
      <w:pPr>
        <w:tabs>
          <w:tab w:val="left" w:pos="1418"/>
          <w:tab w:val="right" w:pos="9026"/>
        </w:tabs>
        <w:rPr>
          <w:rFonts w:asciiTheme="minorHAnsi" w:eastAsia="Times New Roman" w:hAnsiTheme="minorHAnsi" w:cstheme="minorHAnsi"/>
          <w:b/>
          <w:sz w:val="22"/>
        </w:rPr>
      </w:pPr>
      <w:r w:rsidRPr="008C7797">
        <w:rPr>
          <w:rFonts w:asciiTheme="minorHAnsi" w:hAnsiTheme="minorHAnsi" w:cstheme="minorHAnsi"/>
          <w:b/>
          <w:smallCaps/>
          <w:sz w:val="22"/>
          <w:u w:val="single"/>
        </w:rPr>
        <w:t>Motor Tax Exemptions:</w:t>
      </w:r>
      <w:r w:rsidRPr="008C7797">
        <w:rPr>
          <w:rFonts w:asciiTheme="minorHAnsi" w:hAnsiTheme="minorHAnsi" w:cstheme="minorHAnsi"/>
          <w:b/>
          <w:smallCaps/>
          <w:sz w:val="22"/>
        </w:rPr>
        <w:tab/>
      </w:r>
      <w:r w:rsidRPr="008C7797">
        <w:rPr>
          <w:rFonts w:asciiTheme="minorHAnsi" w:hAnsiTheme="minorHAnsi" w:cstheme="minorHAnsi"/>
          <w:b/>
          <w:smallCaps/>
          <w:color w:val="1F497D" w:themeColor="text2"/>
          <w:sz w:val="22"/>
        </w:rPr>
        <w:t>5</w:t>
      </w:r>
      <w:r w:rsidRPr="008C7797">
        <w:rPr>
          <w:rFonts w:asciiTheme="minorHAnsi" w:hAnsiTheme="minorHAnsi" w:cstheme="minorHAnsi"/>
          <w:b/>
          <w:color w:val="1F497D" w:themeColor="text2"/>
          <w:sz w:val="22"/>
        </w:rPr>
        <w:t>(g)/4-2</w:t>
      </w:r>
    </w:p>
    <w:p w:rsidR="00365331" w:rsidRPr="008C7797" w:rsidRDefault="00365331" w:rsidP="00365331">
      <w:pPr>
        <w:tabs>
          <w:tab w:val="right" w:pos="9026"/>
        </w:tabs>
        <w:rPr>
          <w:rFonts w:asciiTheme="minorHAnsi" w:hAnsiTheme="minorHAnsi" w:cstheme="minorHAnsi"/>
          <w:b/>
          <w:smallCaps/>
          <w:sz w:val="22"/>
          <w:u w:val="single"/>
        </w:rPr>
      </w:pPr>
    </w:p>
    <w:p w:rsidR="00365331" w:rsidRPr="008C7797" w:rsidRDefault="00365331" w:rsidP="00365331">
      <w:pPr>
        <w:rPr>
          <w:rFonts w:asciiTheme="minorHAnsi" w:hAnsiTheme="minorHAnsi" w:cstheme="minorHAnsi"/>
          <w:b/>
          <w:i/>
          <w:sz w:val="22"/>
        </w:rPr>
      </w:pPr>
      <w:r w:rsidRPr="008C7797">
        <w:rPr>
          <w:rStyle w:val="s2"/>
          <w:rFonts w:asciiTheme="minorHAnsi" w:hAnsiTheme="minorHAnsi" w:cstheme="minorHAnsi"/>
          <w:b/>
          <w:i/>
          <w:sz w:val="22"/>
        </w:rPr>
        <w:t xml:space="preserve">Proposed by Cllr. Declan Hurley, </w:t>
      </w:r>
      <w:r w:rsidRPr="008C7797">
        <w:rPr>
          <w:rStyle w:val="s2"/>
          <w:rFonts w:asciiTheme="minorHAnsi" w:hAnsiTheme="minorHAnsi" w:cstheme="minorHAnsi"/>
          <w:b/>
          <w:i/>
          <w:color w:val="000000" w:themeColor="text1"/>
          <w:sz w:val="22"/>
        </w:rPr>
        <w:t>seconded by Cllr. Kevin Murphy</w:t>
      </w:r>
    </w:p>
    <w:p w:rsidR="00365331" w:rsidRPr="00AE5732" w:rsidRDefault="00365331" w:rsidP="00365331">
      <w:pPr>
        <w:rPr>
          <w:rFonts w:asciiTheme="minorHAnsi" w:hAnsiTheme="minorHAnsi" w:cstheme="minorHAnsi"/>
          <w:b/>
          <w:sz w:val="12"/>
          <w:szCs w:val="12"/>
        </w:rPr>
      </w:pPr>
    </w:p>
    <w:p w:rsidR="00365331" w:rsidRPr="008C7797" w:rsidRDefault="00365331" w:rsidP="00365331">
      <w:pPr>
        <w:jc w:val="both"/>
        <w:rPr>
          <w:rFonts w:asciiTheme="minorHAnsi" w:hAnsiTheme="minorHAnsi" w:cstheme="minorHAnsi"/>
          <w:b/>
          <w:color w:val="000000" w:themeColor="text1"/>
          <w:sz w:val="22"/>
        </w:rPr>
      </w:pPr>
      <w:r w:rsidRPr="008C7797">
        <w:rPr>
          <w:rFonts w:asciiTheme="minorHAnsi" w:hAnsiTheme="minorHAnsi" w:cstheme="minorHAnsi"/>
          <w:b/>
          <w:color w:val="000000" w:themeColor="text1"/>
          <w:sz w:val="22"/>
        </w:rPr>
        <w:t>During this discussion the Members made the following points:</w:t>
      </w:r>
    </w:p>
    <w:p w:rsidR="00365331" w:rsidRPr="008C7797" w:rsidRDefault="00B45532" w:rsidP="00365331">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color w:val="000000" w:themeColor="text1"/>
          <w:sz w:val="22"/>
          <w:szCs w:val="22"/>
        </w:rPr>
        <w:t xml:space="preserve">Businesses who are currently not operating because of Covid-19 </w:t>
      </w:r>
      <w:r w:rsidR="00D706A2" w:rsidRPr="008C7797">
        <w:rPr>
          <w:rFonts w:asciiTheme="minorHAnsi" w:hAnsiTheme="minorHAnsi" w:cstheme="minorHAnsi"/>
          <w:color w:val="000000" w:themeColor="text1"/>
          <w:sz w:val="22"/>
          <w:szCs w:val="22"/>
        </w:rPr>
        <w:t xml:space="preserve">and </w:t>
      </w:r>
      <w:r w:rsidR="00C41269">
        <w:rPr>
          <w:rFonts w:asciiTheme="minorHAnsi" w:hAnsiTheme="minorHAnsi" w:cstheme="minorHAnsi"/>
          <w:color w:val="000000" w:themeColor="text1"/>
          <w:sz w:val="22"/>
          <w:szCs w:val="22"/>
        </w:rPr>
        <w:t xml:space="preserve">that </w:t>
      </w:r>
      <w:r w:rsidR="00D706A2" w:rsidRPr="008C7797">
        <w:rPr>
          <w:rFonts w:asciiTheme="minorHAnsi" w:hAnsiTheme="minorHAnsi" w:cstheme="minorHAnsi"/>
          <w:color w:val="000000" w:themeColor="text1"/>
          <w:sz w:val="22"/>
          <w:szCs w:val="22"/>
        </w:rPr>
        <w:t>have commercial vehicles are</w:t>
      </w:r>
      <w:r w:rsidRPr="008C7797">
        <w:rPr>
          <w:rFonts w:asciiTheme="minorHAnsi" w:hAnsiTheme="minorHAnsi" w:cstheme="minorHAnsi"/>
          <w:color w:val="000000" w:themeColor="text1"/>
          <w:sz w:val="22"/>
          <w:szCs w:val="22"/>
        </w:rPr>
        <w:t xml:space="preserve"> struggling to cover the cost of motor tax.</w:t>
      </w:r>
    </w:p>
    <w:p w:rsidR="00B45532" w:rsidRPr="008C7797" w:rsidRDefault="00B45532" w:rsidP="00365331">
      <w:pPr>
        <w:pStyle w:val="ListParagraph"/>
        <w:numPr>
          <w:ilvl w:val="0"/>
          <w:numId w:val="37"/>
        </w:numPr>
        <w:ind w:left="426" w:hanging="284"/>
        <w:contextualSpacing w:val="0"/>
        <w:jc w:val="both"/>
        <w:rPr>
          <w:rFonts w:asciiTheme="minorHAnsi" w:hAnsiTheme="minorHAnsi" w:cstheme="minorHAnsi"/>
          <w:color w:val="000000" w:themeColor="text1"/>
          <w:sz w:val="22"/>
          <w:szCs w:val="22"/>
        </w:rPr>
      </w:pPr>
      <w:r w:rsidRPr="008C7797">
        <w:rPr>
          <w:rFonts w:asciiTheme="minorHAnsi" w:hAnsiTheme="minorHAnsi" w:cstheme="minorHAnsi"/>
          <w:color w:val="000000" w:themeColor="text1"/>
          <w:sz w:val="22"/>
          <w:szCs w:val="22"/>
        </w:rPr>
        <w:t>These companies did not know that the pandemic would hit so could not declare their vehicles off the road in advance of business closures.</w:t>
      </w:r>
    </w:p>
    <w:p w:rsidR="00B45532" w:rsidRPr="008C7797" w:rsidRDefault="00B45532" w:rsidP="00365331">
      <w:pPr>
        <w:pStyle w:val="ListParagraph"/>
        <w:numPr>
          <w:ilvl w:val="0"/>
          <w:numId w:val="37"/>
        </w:numPr>
        <w:ind w:left="426" w:hanging="284"/>
        <w:contextualSpacing w:val="0"/>
        <w:jc w:val="both"/>
        <w:rPr>
          <w:rFonts w:asciiTheme="minorHAnsi" w:hAnsiTheme="minorHAnsi" w:cstheme="minorHAnsi"/>
          <w:color w:val="000000" w:themeColor="text1"/>
          <w:sz w:val="22"/>
          <w:szCs w:val="22"/>
        </w:rPr>
      </w:pPr>
      <w:r w:rsidRPr="008C7797">
        <w:rPr>
          <w:rFonts w:asciiTheme="minorHAnsi" w:hAnsiTheme="minorHAnsi" w:cstheme="minorHAnsi"/>
          <w:color w:val="000000" w:themeColor="text1"/>
          <w:sz w:val="22"/>
          <w:szCs w:val="22"/>
        </w:rPr>
        <w:t>The current guidelines state that any vehicle where the text disc has expired must pay a minimum of 3 months tax and the arrears and there is no method of exemption for vehicles that have not been used since Government restrictions came into force.</w:t>
      </w:r>
    </w:p>
    <w:p w:rsidR="00B45532" w:rsidRPr="008C7797" w:rsidRDefault="00B45532" w:rsidP="00365331">
      <w:pPr>
        <w:pStyle w:val="ListParagraph"/>
        <w:numPr>
          <w:ilvl w:val="0"/>
          <w:numId w:val="37"/>
        </w:numPr>
        <w:ind w:left="426" w:hanging="284"/>
        <w:contextualSpacing w:val="0"/>
        <w:jc w:val="both"/>
        <w:rPr>
          <w:rFonts w:asciiTheme="minorHAnsi" w:hAnsiTheme="minorHAnsi" w:cstheme="minorHAnsi"/>
          <w:color w:val="000000" w:themeColor="text1"/>
          <w:sz w:val="22"/>
          <w:szCs w:val="22"/>
        </w:rPr>
      </w:pPr>
      <w:r w:rsidRPr="008C7797">
        <w:rPr>
          <w:rFonts w:asciiTheme="minorHAnsi" w:hAnsiTheme="minorHAnsi" w:cstheme="minorHAnsi"/>
          <w:color w:val="000000" w:themeColor="text1"/>
          <w:sz w:val="22"/>
          <w:szCs w:val="22"/>
        </w:rPr>
        <w:t>This is a particular issue for bus/coach companies that operate school-runs and they now know that they will not be returning to employment until at least September 2020.</w:t>
      </w:r>
    </w:p>
    <w:p w:rsidR="00365331" w:rsidRPr="00AE5732" w:rsidRDefault="00365331" w:rsidP="00365331">
      <w:pPr>
        <w:pStyle w:val="ListParagraph"/>
        <w:ind w:left="426"/>
        <w:contextualSpacing w:val="0"/>
        <w:jc w:val="both"/>
        <w:rPr>
          <w:rFonts w:asciiTheme="minorHAnsi" w:hAnsiTheme="minorHAnsi" w:cstheme="minorHAnsi"/>
          <w:color w:val="000000" w:themeColor="text1"/>
          <w:sz w:val="12"/>
          <w:szCs w:val="12"/>
        </w:rPr>
      </w:pPr>
    </w:p>
    <w:p w:rsidR="00365331" w:rsidRPr="008C7797" w:rsidRDefault="00365331" w:rsidP="006C60A8">
      <w:pPr>
        <w:jc w:val="both"/>
        <w:rPr>
          <w:rFonts w:asciiTheme="minorHAnsi" w:hAnsiTheme="minorHAnsi" w:cstheme="minorHAnsi"/>
          <w:b/>
          <w:i/>
          <w:color w:val="000000" w:themeColor="text1"/>
          <w:sz w:val="22"/>
        </w:rPr>
      </w:pPr>
      <w:r w:rsidRPr="008C7797">
        <w:rPr>
          <w:rFonts w:asciiTheme="minorHAnsi" w:hAnsiTheme="minorHAnsi" w:cstheme="minorHAnsi"/>
          <w:b/>
          <w:i/>
          <w:color w:val="000000" w:themeColor="text1"/>
          <w:sz w:val="22"/>
        </w:rPr>
        <w:t xml:space="preserve">Members asked Cork County Council to write </w:t>
      </w:r>
      <w:r w:rsidR="005500AA" w:rsidRPr="008C7797">
        <w:rPr>
          <w:rFonts w:asciiTheme="minorHAnsi" w:hAnsiTheme="minorHAnsi" w:cstheme="minorHAnsi"/>
          <w:b/>
          <w:i/>
          <w:color w:val="000000" w:themeColor="text1"/>
          <w:sz w:val="22"/>
        </w:rPr>
        <w:t xml:space="preserve">to the </w:t>
      </w:r>
      <w:r w:rsidR="004C7D86" w:rsidRPr="008C7797">
        <w:rPr>
          <w:rFonts w:asciiTheme="minorHAnsi" w:eastAsia="Times New Roman" w:hAnsiTheme="minorHAnsi" w:cstheme="minorHAnsi"/>
          <w:b/>
          <w:i/>
          <w:sz w:val="22"/>
        </w:rPr>
        <w:t>Minister for Transport, Tourism and Sport requesting an</w:t>
      </w:r>
      <w:r w:rsidR="004C7D86" w:rsidRPr="008C7797">
        <w:rPr>
          <w:rFonts w:asciiTheme="minorHAnsi" w:hAnsiTheme="minorHAnsi" w:cstheme="minorHAnsi"/>
          <w:b/>
          <w:i/>
          <w:color w:val="000000" w:themeColor="text1"/>
          <w:sz w:val="22"/>
        </w:rPr>
        <w:t xml:space="preserve"> introduction of a temporary amendment to legislation governing Motor Taxation,  to allow companies to declare non-use of vehicles in retrospect so that they are not be liable for arrears or mandatory three-month tax payment since March 2020.</w:t>
      </w:r>
    </w:p>
    <w:p w:rsidR="00B45532" w:rsidRPr="008C7797" w:rsidRDefault="009D5391" w:rsidP="00B45532">
      <w:pPr>
        <w:tabs>
          <w:tab w:val="left" w:pos="1418"/>
          <w:tab w:val="right" w:pos="9026"/>
        </w:tabs>
        <w:rPr>
          <w:rFonts w:asciiTheme="minorHAnsi" w:eastAsia="Times New Roman" w:hAnsiTheme="minorHAnsi" w:cstheme="minorHAnsi"/>
          <w:b/>
          <w:sz w:val="22"/>
        </w:rPr>
      </w:pPr>
      <w:r w:rsidRPr="008C7797">
        <w:rPr>
          <w:rFonts w:asciiTheme="minorHAnsi" w:hAnsiTheme="minorHAnsi" w:cstheme="minorHAnsi"/>
          <w:b/>
          <w:smallCaps/>
          <w:sz w:val="22"/>
          <w:u w:val="single"/>
        </w:rPr>
        <w:lastRenderedPageBreak/>
        <w:t>Covid-19 Information</w:t>
      </w:r>
      <w:r w:rsidR="00B45532" w:rsidRPr="008C7797">
        <w:rPr>
          <w:rFonts w:asciiTheme="minorHAnsi" w:hAnsiTheme="minorHAnsi" w:cstheme="minorHAnsi"/>
          <w:b/>
          <w:smallCaps/>
          <w:sz w:val="22"/>
          <w:u w:val="single"/>
        </w:rPr>
        <w:t>:</w:t>
      </w:r>
      <w:r w:rsidR="00B45532" w:rsidRPr="008C7797">
        <w:rPr>
          <w:rFonts w:asciiTheme="minorHAnsi" w:hAnsiTheme="minorHAnsi" w:cstheme="minorHAnsi"/>
          <w:b/>
          <w:smallCaps/>
          <w:sz w:val="22"/>
        </w:rPr>
        <w:tab/>
      </w:r>
      <w:r w:rsidR="00B45532" w:rsidRPr="008C7797">
        <w:rPr>
          <w:rFonts w:asciiTheme="minorHAnsi" w:hAnsiTheme="minorHAnsi" w:cstheme="minorHAnsi"/>
          <w:b/>
          <w:smallCaps/>
          <w:color w:val="1F497D" w:themeColor="text2"/>
          <w:sz w:val="22"/>
        </w:rPr>
        <w:t>5</w:t>
      </w:r>
      <w:r w:rsidR="00B45532" w:rsidRPr="008C7797">
        <w:rPr>
          <w:rFonts w:asciiTheme="minorHAnsi" w:hAnsiTheme="minorHAnsi" w:cstheme="minorHAnsi"/>
          <w:b/>
          <w:color w:val="1F497D" w:themeColor="text2"/>
          <w:sz w:val="22"/>
        </w:rPr>
        <w:t>(</w:t>
      </w:r>
      <w:r w:rsidRPr="008C7797">
        <w:rPr>
          <w:rFonts w:asciiTheme="minorHAnsi" w:hAnsiTheme="minorHAnsi" w:cstheme="minorHAnsi"/>
          <w:b/>
          <w:color w:val="1F497D" w:themeColor="text2"/>
          <w:sz w:val="22"/>
        </w:rPr>
        <w:t>h</w:t>
      </w:r>
      <w:r w:rsidR="00B45532" w:rsidRPr="008C7797">
        <w:rPr>
          <w:rFonts w:asciiTheme="minorHAnsi" w:hAnsiTheme="minorHAnsi" w:cstheme="minorHAnsi"/>
          <w:b/>
          <w:color w:val="1F497D" w:themeColor="text2"/>
          <w:sz w:val="22"/>
        </w:rPr>
        <w:t>)/4-2</w:t>
      </w:r>
    </w:p>
    <w:p w:rsidR="00B45532" w:rsidRPr="008C7797" w:rsidRDefault="00B45532" w:rsidP="00B45532">
      <w:pPr>
        <w:tabs>
          <w:tab w:val="right" w:pos="9026"/>
        </w:tabs>
        <w:rPr>
          <w:rFonts w:asciiTheme="minorHAnsi" w:hAnsiTheme="minorHAnsi" w:cstheme="minorHAnsi"/>
          <w:b/>
          <w:smallCaps/>
          <w:sz w:val="22"/>
          <w:u w:val="single"/>
        </w:rPr>
      </w:pPr>
    </w:p>
    <w:p w:rsidR="00B45532" w:rsidRPr="008C7797" w:rsidRDefault="00B45532" w:rsidP="00B45532">
      <w:pPr>
        <w:jc w:val="both"/>
        <w:rPr>
          <w:rFonts w:asciiTheme="minorHAnsi" w:hAnsiTheme="minorHAnsi" w:cstheme="minorHAnsi"/>
          <w:b/>
          <w:color w:val="000000" w:themeColor="text1"/>
          <w:sz w:val="22"/>
        </w:rPr>
      </w:pPr>
      <w:r w:rsidRPr="008C7797">
        <w:rPr>
          <w:rFonts w:asciiTheme="minorHAnsi" w:hAnsiTheme="minorHAnsi" w:cstheme="minorHAnsi"/>
          <w:b/>
          <w:color w:val="000000" w:themeColor="text1"/>
          <w:sz w:val="22"/>
        </w:rPr>
        <w:t>During this discussion the Members made the following points:</w:t>
      </w:r>
    </w:p>
    <w:p w:rsidR="00B45532" w:rsidRPr="008C7797" w:rsidRDefault="009D5391" w:rsidP="00B45532">
      <w:pPr>
        <w:pStyle w:val="ListParagraph"/>
        <w:numPr>
          <w:ilvl w:val="0"/>
          <w:numId w:val="37"/>
        </w:numPr>
        <w:ind w:left="426" w:hanging="284"/>
        <w:contextualSpacing w:val="0"/>
        <w:jc w:val="both"/>
        <w:rPr>
          <w:rFonts w:asciiTheme="minorHAnsi" w:hAnsiTheme="minorHAnsi" w:cstheme="minorHAnsi"/>
          <w:color w:val="000000" w:themeColor="text1"/>
          <w:sz w:val="22"/>
          <w:szCs w:val="22"/>
        </w:rPr>
      </w:pPr>
      <w:r w:rsidRPr="008C7797">
        <w:rPr>
          <w:rFonts w:asciiTheme="minorHAnsi" w:hAnsiTheme="minorHAnsi" w:cstheme="minorHAnsi"/>
          <w:color w:val="000000" w:themeColor="text1"/>
          <w:sz w:val="22"/>
          <w:szCs w:val="22"/>
        </w:rPr>
        <w:t xml:space="preserve">Thanks </w:t>
      </w:r>
      <w:r w:rsidR="008C7797" w:rsidRPr="008C7797">
        <w:rPr>
          <w:rFonts w:asciiTheme="minorHAnsi" w:hAnsiTheme="minorHAnsi" w:cstheme="minorHAnsi"/>
          <w:color w:val="000000" w:themeColor="text1"/>
          <w:sz w:val="22"/>
          <w:szCs w:val="22"/>
        </w:rPr>
        <w:t xml:space="preserve">expressed </w:t>
      </w:r>
      <w:r w:rsidRPr="008C7797">
        <w:rPr>
          <w:rFonts w:asciiTheme="minorHAnsi" w:hAnsiTheme="minorHAnsi" w:cstheme="minorHAnsi"/>
          <w:color w:val="000000" w:themeColor="text1"/>
          <w:sz w:val="22"/>
          <w:szCs w:val="22"/>
        </w:rPr>
        <w:t>to staff for ensuring regular updates and information is issued to Members and the public.</w:t>
      </w:r>
    </w:p>
    <w:p w:rsidR="009D5391" w:rsidRPr="008C7797" w:rsidRDefault="009D5391" w:rsidP="00B45532">
      <w:pPr>
        <w:pStyle w:val="ListParagraph"/>
        <w:numPr>
          <w:ilvl w:val="0"/>
          <w:numId w:val="37"/>
        </w:numPr>
        <w:ind w:left="426" w:hanging="284"/>
        <w:contextualSpacing w:val="0"/>
        <w:jc w:val="both"/>
        <w:rPr>
          <w:rFonts w:asciiTheme="minorHAnsi" w:hAnsiTheme="minorHAnsi" w:cstheme="minorHAnsi"/>
          <w:color w:val="000000" w:themeColor="text1"/>
          <w:sz w:val="22"/>
          <w:szCs w:val="22"/>
        </w:rPr>
      </w:pPr>
      <w:r w:rsidRPr="008C7797">
        <w:rPr>
          <w:rFonts w:asciiTheme="minorHAnsi" w:hAnsiTheme="minorHAnsi" w:cstheme="minorHAnsi"/>
          <w:color w:val="000000" w:themeColor="text1"/>
          <w:sz w:val="22"/>
          <w:szCs w:val="22"/>
        </w:rPr>
        <w:t>There is a lot of concern and uncertainty in the public domain and the Council’s continuous communication provides comfort and reassurance.</w:t>
      </w:r>
    </w:p>
    <w:p w:rsidR="009D5391" w:rsidRPr="008C7797" w:rsidRDefault="008C7797" w:rsidP="00B45532">
      <w:pPr>
        <w:pStyle w:val="ListParagraph"/>
        <w:numPr>
          <w:ilvl w:val="0"/>
          <w:numId w:val="37"/>
        </w:numPr>
        <w:ind w:left="426" w:hanging="284"/>
        <w:contextualSpacing w:val="0"/>
        <w:jc w:val="both"/>
        <w:rPr>
          <w:rFonts w:asciiTheme="minorHAnsi" w:hAnsiTheme="minorHAnsi" w:cstheme="minorHAnsi"/>
          <w:color w:val="000000" w:themeColor="text1"/>
          <w:sz w:val="22"/>
          <w:szCs w:val="22"/>
        </w:rPr>
      </w:pPr>
      <w:r w:rsidRPr="008C7797">
        <w:rPr>
          <w:rFonts w:asciiTheme="minorHAnsi" w:hAnsiTheme="minorHAnsi" w:cstheme="minorHAnsi"/>
          <w:color w:val="000000" w:themeColor="text1"/>
          <w:sz w:val="22"/>
          <w:szCs w:val="22"/>
        </w:rPr>
        <w:t>C</w:t>
      </w:r>
      <w:r w:rsidR="009D5391" w:rsidRPr="008C7797">
        <w:rPr>
          <w:rFonts w:asciiTheme="minorHAnsi" w:hAnsiTheme="minorHAnsi" w:cstheme="minorHAnsi"/>
          <w:color w:val="000000" w:themeColor="text1"/>
          <w:sz w:val="22"/>
          <w:szCs w:val="22"/>
        </w:rPr>
        <w:t xml:space="preserve">ommunity and volunteer groups </w:t>
      </w:r>
      <w:r w:rsidRPr="008C7797">
        <w:rPr>
          <w:rFonts w:asciiTheme="minorHAnsi" w:hAnsiTheme="minorHAnsi" w:cstheme="minorHAnsi"/>
          <w:color w:val="000000" w:themeColor="text1"/>
          <w:sz w:val="22"/>
          <w:szCs w:val="22"/>
        </w:rPr>
        <w:t xml:space="preserve">also complimented </w:t>
      </w:r>
      <w:r w:rsidR="009D5391" w:rsidRPr="008C7797">
        <w:rPr>
          <w:rFonts w:asciiTheme="minorHAnsi" w:hAnsiTheme="minorHAnsi" w:cstheme="minorHAnsi"/>
          <w:color w:val="000000" w:themeColor="text1"/>
          <w:sz w:val="22"/>
          <w:szCs w:val="22"/>
        </w:rPr>
        <w:t xml:space="preserve">for work being </w:t>
      </w:r>
      <w:r w:rsidR="0048544F" w:rsidRPr="008C7797">
        <w:rPr>
          <w:rFonts w:asciiTheme="minorHAnsi" w:hAnsiTheme="minorHAnsi" w:cstheme="minorHAnsi"/>
          <w:color w:val="000000" w:themeColor="text1"/>
          <w:sz w:val="22"/>
          <w:szCs w:val="22"/>
        </w:rPr>
        <w:t xml:space="preserve">carried out </w:t>
      </w:r>
      <w:r w:rsidR="009D5391" w:rsidRPr="008C7797">
        <w:rPr>
          <w:rFonts w:asciiTheme="minorHAnsi" w:hAnsiTheme="minorHAnsi" w:cstheme="minorHAnsi"/>
          <w:color w:val="000000" w:themeColor="text1"/>
          <w:sz w:val="22"/>
          <w:szCs w:val="22"/>
        </w:rPr>
        <w:t>locally in this unprecedented and difficult time.</w:t>
      </w:r>
    </w:p>
    <w:p w:rsidR="00B45532" w:rsidRPr="008C7797" w:rsidRDefault="00B45532" w:rsidP="00B45532">
      <w:pPr>
        <w:jc w:val="both"/>
        <w:rPr>
          <w:rFonts w:asciiTheme="minorHAnsi" w:hAnsiTheme="minorHAnsi" w:cstheme="minorHAnsi"/>
          <w:b/>
          <w:i/>
          <w:color w:val="000000" w:themeColor="text1"/>
          <w:sz w:val="22"/>
        </w:rPr>
      </w:pPr>
    </w:p>
    <w:p w:rsidR="00B45532" w:rsidRPr="008C7797" w:rsidRDefault="00B45532" w:rsidP="006C60A8">
      <w:pPr>
        <w:jc w:val="both"/>
        <w:rPr>
          <w:rFonts w:asciiTheme="minorHAnsi" w:hAnsiTheme="minorHAnsi" w:cstheme="minorHAnsi"/>
          <w:b/>
          <w:i/>
          <w:color w:val="000000" w:themeColor="text1"/>
          <w:sz w:val="22"/>
        </w:rPr>
      </w:pPr>
    </w:p>
    <w:p w:rsidR="00B45532" w:rsidRPr="008C7797" w:rsidRDefault="00B45532" w:rsidP="006C60A8">
      <w:pPr>
        <w:jc w:val="both"/>
        <w:rPr>
          <w:rFonts w:asciiTheme="minorHAnsi" w:hAnsiTheme="minorHAnsi" w:cstheme="minorHAnsi"/>
          <w:b/>
          <w:i/>
          <w:color w:val="000000" w:themeColor="text1"/>
          <w:sz w:val="22"/>
        </w:rPr>
      </w:pPr>
    </w:p>
    <w:p w:rsidR="009D5391" w:rsidRPr="008C7797" w:rsidRDefault="009D5391" w:rsidP="009D5391">
      <w:pPr>
        <w:tabs>
          <w:tab w:val="left" w:pos="1418"/>
          <w:tab w:val="right" w:pos="9026"/>
        </w:tabs>
        <w:rPr>
          <w:rFonts w:asciiTheme="minorHAnsi" w:eastAsia="Times New Roman" w:hAnsiTheme="minorHAnsi" w:cstheme="minorHAnsi"/>
          <w:b/>
          <w:sz w:val="22"/>
        </w:rPr>
      </w:pPr>
      <w:r w:rsidRPr="008C7797">
        <w:rPr>
          <w:rFonts w:asciiTheme="minorHAnsi" w:hAnsiTheme="minorHAnsi" w:cstheme="minorHAnsi"/>
          <w:b/>
          <w:smallCaps/>
          <w:sz w:val="22"/>
          <w:u w:val="single"/>
        </w:rPr>
        <w:t>Dog-Fouling and Fly-Tipping:</w:t>
      </w:r>
      <w:r w:rsidRPr="008C7797">
        <w:rPr>
          <w:rFonts w:asciiTheme="minorHAnsi" w:hAnsiTheme="minorHAnsi" w:cstheme="minorHAnsi"/>
          <w:b/>
          <w:smallCaps/>
          <w:sz w:val="22"/>
        </w:rPr>
        <w:tab/>
      </w:r>
      <w:r w:rsidRPr="008C7797">
        <w:rPr>
          <w:rFonts w:asciiTheme="minorHAnsi" w:hAnsiTheme="minorHAnsi" w:cstheme="minorHAnsi"/>
          <w:b/>
          <w:smallCaps/>
          <w:color w:val="1F497D" w:themeColor="text2"/>
          <w:sz w:val="22"/>
        </w:rPr>
        <w:t>5</w:t>
      </w:r>
      <w:r w:rsidRPr="008C7797">
        <w:rPr>
          <w:rFonts w:asciiTheme="minorHAnsi" w:hAnsiTheme="minorHAnsi" w:cstheme="minorHAnsi"/>
          <w:b/>
          <w:color w:val="1F497D" w:themeColor="text2"/>
          <w:sz w:val="22"/>
        </w:rPr>
        <w:t>(</w:t>
      </w:r>
      <w:proofErr w:type="spellStart"/>
      <w:r w:rsidRPr="008C7797">
        <w:rPr>
          <w:rFonts w:asciiTheme="minorHAnsi" w:hAnsiTheme="minorHAnsi" w:cstheme="minorHAnsi"/>
          <w:b/>
          <w:color w:val="1F497D" w:themeColor="text2"/>
          <w:sz w:val="22"/>
        </w:rPr>
        <w:t>i</w:t>
      </w:r>
      <w:proofErr w:type="spellEnd"/>
      <w:r w:rsidRPr="008C7797">
        <w:rPr>
          <w:rFonts w:asciiTheme="minorHAnsi" w:hAnsiTheme="minorHAnsi" w:cstheme="minorHAnsi"/>
          <w:b/>
          <w:color w:val="1F497D" w:themeColor="text2"/>
          <w:sz w:val="22"/>
        </w:rPr>
        <w:t>)/4-2</w:t>
      </w:r>
    </w:p>
    <w:p w:rsidR="009D5391" w:rsidRPr="008C7797" w:rsidRDefault="009D5391" w:rsidP="009D5391">
      <w:pPr>
        <w:tabs>
          <w:tab w:val="right" w:pos="9026"/>
        </w:tabs>
        <w:rPr>
          <w:rFonts w:asciiTheme="minorHAnsi" w:hAnsiTheme="minorHAnsi" w:cstheme="minorHAnsi"/>
          <w:b/>
          <w:smallCaps/>
          <w:sz w:val="22"/>
          <w:u w:val="single"/>
        </w:rPr>
      </w:pPr>
    </w:p>
    <w:p w:rsidR="009D5391" w:rsidRPr="008C7797" w:rsidRDefault="009D5391" w:rsidP="009D5391">
      <w:pPr>
        <w:jc w:val="both"/>
        <w:rPr>
          <w:rFonts w:asciiTheme="minorHAnsi" w:hAnsiTheme="minorHAnsi" w:cstheme="minorHAnsi"/>
          <w:b/>
          <w:color w:val="000000" w:themeColor="text1"/>
          <w:sz w:val="22"/>
        </w:rPr>
      </w:pPr>
      <w:r w:rsidRPr="008C7797">
        <w:rPr>
          <w:rFonts w:asciiTheme="minorHAnsi" w:hAnsiTheme="minorHAnsi" w:cstheme="minorHAnsi"/>
          <w:b/>
          <w:color w:val="000000" w:themeColor="text1"/>
          <w:sz w:val="22"/>
        </w:rPr>
        <w:t>During this discussion the Members made the following points:</w:t>
      </w:r>
    </w:p>
    <w:p w:rsidR="009D5391" w:rsidRPr="008C7797" w:rsidRDefault="009D5391" w:rsidP="009D5391">
      <w:pPr>
        <w:pStyle w:val="ListParagraph"/>
        <w:numPr>
          <w:ilvl w:val="0"/>
          <w:numId w:val="37"/>
        </w:numPr>
        <w:ind w:left="426" w:hanging="284"/>
        <w:contextualSpacing w:val="0"/>
        <w:jc w:val="both"/>
        <w:rPr>
          <w:rFonts w:asciiTheme="minorHAnsi" w:hAnsiTheme="minorHAnsi" w:cstheme="minorHAnsi"/>
          <w:color w:val="000000" w:themeColor="text1"/>
          <w:sz w:val="22"/>
          <w:szCs w:val="22"/>
        </w:rPr>
      </w:pPr>
      <w:r w:rsidRPr="008C7797">
        <w:rPr>
          <w:rFonts w:asciiTheme="minorHAnsi" w:hAnsiTheme="minorHAnsi" w:cstheme="minorHAnsi"/>
          <w:color w:val="000000" w:themeColor="text1"/>
          <w:sz w:val="22"/>
          <w:szCs w:val="22"/>
        </w:rPr>
        <w:t>Fly-tipping and, in particular, dog-fouling has increased dramatically since the Covid-19 lockdown.</w:t>
      </w:r>
    </w:p>
    <w:p w:rsidR="00B53EF1" w:rsidRPr="008C7797" w:rsidRDefault="00B53EF1" w:rsidP="009D5391">
      <w:pPr>
        <w:pStyle w:val="ListParagraph"/>
        <w:numPr>
          <w:ilvl w:val="0"/>
          <w:numId w:val="37"/>
        </w:numPr>
        <w:ind w:left="426" w:hanging="284"/>
        <w:contextualSpacing w:val="0"/>
        <w:jc w:val="both"/>
        <w:rPr>
          <w:rFonts w:asciiTheme="minorHAnsi" w:hAnsiTheme="minorHAnsi" w:cstheme="minorHAnsi"/>
          <w:color w:val="000000" w:themeColor="text1"/>
          <w:sz w:val="22"/>
          <w:szCs w:val="22"/>
        </w:rPr>
      </w:pPr>
      <w:r w:rsidRPr="008C7797">
        <w:rPr>
          <w:rFonts w:asciiTheme="minorHAnsi" w:hAnsiTheme="minorHAnsi" w:cstheme="minorHAnsi"/>
          <w:color w:val="000000" w:themeColor="text1"/>
          <w:sz w:val="22"/>
          <w:szCs w:val="22"/>
        </w:rPr>
        <w:t>Confinement to local areas has exacerbated the issue.</w:t>
      </w:r>
    </w:p>
    <w:p w:rsidR="009D5391" w:rsidRPr="008C7797" w:rsidRDefault="009D5391" w:rsidP="009D5391">
      <w:pPr>
        <w:pStyle w:val="ListParagraph"/>
        <w:numPr>
          <w:ilvl w:val="0"/>
          <w:numId w:val="37"/>
        </w:numPr>
        <w:ind w:left="426" w:hanging="284"/>
        <w:contextualSpacing w:val="0"/>
        <w:jc w:val="both"/>
        <w:rPr>
          <w:rFonts w:asciiTheme="minorHAnsi" w:hAnsiTheme="minorHAnsi" w:cstheme="minorHAnsi"/>
          <w:color w:val="000000" w:themeColor="text1"/>
          <w:sz w:val="22"/>
          <w:szCs w:val="22"/>
        </w:rPr>
      </w:pPr>
      <w:r w:rsidRPr="008C7797">
        <w:rPr>
          <w:rFonts w:asciiTheme="minorHAnsi" w:hAnsiTheme="minorHAnsi" w:cstheme="minorHAnsi"/>
          <w:color w:val="000000" w:themeColor="text1"/>
          <w:sz w:val="22"/>
          <w:szCs w:val="22"/>
        </w:rPr>
        <w:t>A new scheme needs to be developed, possibly in conjunction with Tidy Towns Committees.</w:t>
      </w:r>
    </w:p>
    <w:p w:rsidR="00B53EF1" w:rsidRPr="008C7797" w:rsidRDefault="008C7797" w:rsidP="00D706A2">
      <w:pPr>
        <w:pStyle w:val="ListParagraph"/>
        <w:numPr>
          <w:ilvl w:val="0"/>
          <w:numId w:val="37"/>
        </w:numPr>
        <w:ind w:left="426" w:hanging="284"/>
        <w:contextualSpacing w:val="0"/>
        <w:jc w:val="both"/>
        <w:rPr>
          <w:rFonts w:asciiTheme="minorHAnsi" w:hAnsiTheme="minorHAnsi" w:cstheme="minorHAnsi"/>
          <w:color w:val="000000" w:themeColor="text1"/>
          <w:sz w:val="22"/>
          <w:szCs w:val="22"/>
        </w:rPr>
      </w:pPr>
      <w:r w:rsidRPr="008C7797">
        <w:rPr>
          <w:rFonts w:asciiTheme="minorHAnsi" w:hAnsiTheme="minorHAnsi" w:cstheme="minorHAnsi"/>
          <w:color w:val="000000" w:themeColor="text1"/>
          <w:sz w:val="22"/>
          <w:szCs w:val="22"/>
        </w:rPr>
        <w:t xml:space="preserve">Cork County Council </w:t>
      </w:r>
      <w:r w:rsidR="009D5391" w:rsidRPr="008C7797">
        <w:rPr>
          <w:rFonts w:asciiTheme="minorHAnsi" w:hAnsiTheme="minorHAnsi" w:cstheme="minorHAnsi"/>
          <w:color w:val="000000" w:themeColor="text1"/>
          <w:sz w:val="22"/>
          <w:szCs w:val="22"/>
        </w:rPr>
        <w:t>need</w:t>
      </w:r>
      <w:r w:rsidRPr="008C7797">
        <w:rPr>
          <w:rFonts w:asciiTheme="minorHAnsi" w:hAnsiTheme="minorHAnsi" w:cstheme="minorHAnsi"/>
          <w:color w:val="000000" w:themeColor="text1"/>
          <w:sz w:val="22"/>
          <w:szCs w:val="22"/>
        </w:rPr>
        <w:t>s</w:t>
      </w:r>
      <w:r w:rsidR="009D5391" w:rsidRPr="008C7797">
        <w:rPr>
          <w:rFonts w:asciiTheme="minorHAnsi" w:hAnsiTheme="minorHAnsi" w:cstheme="minorHAnsi"/>
          <w:color w:val="000000" w:themeColor="text1"/>
          <w:sz w:val="22"/>
          <w:szCs w:val="22"/>
        </w:rPr>
        <w:t xml:space="preserve"> to highlight how bad the situation</w:t>
      </w:r>
      <w:r w:rsidR="00B53EF1" w:rsidRPr="008C7797">
        <w:rPr>
          <w:rFonts w:asciiTheme="minorHAnsi" w:hAnsiTheme="minorHAnsi" w:cstheme="minorHAnsi"/>
          <w:color w:val="000000" w:themeColor="text1"/>
          <w:sz w:val="22"/>
          <w:szCs w:val="22"/>
        </w:rPr>
        <w:t xml:space="preserve"> is and </w:t>
      </w:r>
      <w:r w:rsidRPr="008C7797">
        <w:rPr>
          <w:rFonts w:asciiTheme="minorHAnsi" w:hAnsiTheme="minorHAnsi" w:cstheme="minorHAnsi"/>
          <w:color w:val="000000" w:themeColor="text1"/>
          <w:sz w:val="22"/>
          <w:szCs w:val="22"/>
        </w:rPr>
        <w:t>‘</w:t>
      </w:r>
      <w:r w:rsidR="00B53EF1" w:rsidRPr="008C7797">
        <w:rPr>
          <w:rFonts w:asciiTheme="minorHAnsi" w:hAnsiTheme="minorHAnsi" w:cstheme="minorHAnsi"/>
          <w:color w:val="000000" w:themeColor="text1"/>
          <w:sz w:val="22"/>
          <w:szCs w:val="22"/>
        </w:rPr>
        <w:t>n</w:t>
      </w:r>
      <w:r w:rsidR="009D5391" w:rsidRPr="008C7797">
        <w:rPr>
          <w:rFonts w:asciiTheme="minorHAnsi" w:hAnsiTheme="minorHAnsi" w:cstheme="minorHAnsi"/>
          <w:color w:val="000000" w:themeColor="text1"/>
          <w:sz w:val="22"/>
          <w:szCs w:val="22"/>
        </w:rPr>
        <w:t>aming and shaming</w:t>
      </w:r>
      <w:r w:rsidRPr="008C7797">
        <w:rPr>
          <w:rFonts w:asciiTheme="minorHAnsi" w:hAnsiTheme="minorHAnsi" w:cstheme="minorHAnsi"/>
          <w:color w:val="000000" w:themeColor="text1"/>
          <w:sz w:val="22"/>
          <w:szCs w:val="22"/>
        </w:rPr>
        <w:t>’</w:t>
      </w:r>
      <w:r w:rsidR="00B53EF1" w:rsidRPr="008C7797">
        <w:rPr>
          <w:rFonts w:asciiTheme="minorHAnsi" w:hAnsiTheme="minorHAnsi" w:cstheme="minorHAnsi"/>
          <w:color w:val="000000" w:themeColor="text1"/>
          <w:sz w:val="22"/>
          <w:szCs w:val="22"/>
        </w:rPr>
        <w:t xml:space="preserve"> offenders may be a possible</w:t>
      </w:r>
      <w:r w:rsidR="009D5391" w:rsidRPr="008C7797">
        <w:rPr>
          <w:rFonts w:asciiTheme="minorHAnsi" w:hAnsiTheme="minorHAnsi" w:cstheme="minorHAnsi"/>
          <w:color w:val="000000" w:themeColor="text1"/>
          <w:sz w:val="22"/>
          <w:szCs w:val="22"/>
        </w:rPr>
        <w:t xml:space="preserve"> deter</w:t>
      </w:r>
      <w:r w:rsidR="00B53EF1" w:rsidRPr="008C7797">
        <w:rPr>
          <w:rFonts w:asciiTheme="minorHAnsi" w:hAnsiTheme="minorHAnsi" w:cstheme="minorHAnsi"/>
          <w:color w:val="000000" w:themeColor="text1"/>
          <w:sz w:val="22"/>
          <w:szCs w:val="22"/>
        </w:rPr>
        <w:t>rent to</w:t>
      </w:r>
      <w:r w:rsidR="009D5391" w:rsidRPr="008C7797">
        <w:rPr>
          <w:rFonts w:asciiTheme="minorHAnsi" w:hAnsiTheme="minorHAnsi" w:cstheme="minorHAnsi"/>
          <w:color w:val="000000" w:themeColor="text1"/>
          <w:sz w:val="22"/>
          <w:szCs w:val="22"/>
        </w:rPr>
        <w:t xml:space="preserve"> dog-owners not </w:t>
      </w:r>
      <w:r w:rsidR="00B8324C" w:rsidRPr="008C7797">
        <w:rPr>
          <w:rFonts w:asciiTheme="minorHAnsi" w:hAnsiTheme="minorHAnsi" w:cstheme="minorHAnsi"/>
          <w:color w:val="000000" w:themeColor="text1"/>
          <w:sz w:val="22"/>
          <w:szCs w:val="22"/>
        </w:rPr>
        <w:t>picking up after their pets.</w:t>
      </w:r>
    </w:p>
    <w:p w:rsidR="00B53EF1" w:rsidRPr="008C7797" w:rsidRDefault="00B53EF1" w:rsidP="00D706A2">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color w:val="000000" w:themeColor="text1"/>
          <w:sz w:val="22"/>
          <w:szCs w:val="22"/>
        </w:rPr>
        <w:t>Additional bins may also help to resolve the issue and well as spot-checks that dog-owners are carrying bags and possibly issuing fines if they are not.</w:t>
      </w:r>
    </w:p>
    <w:p w:rsidR="009D5391" w:rsidRPr="00AE5732" w:rsidRDefault="009D5391" w:rsidP="009D5391">
      <w:pPr>
        <w:pStyle w:val="ListParagraph"/>
        <w:ind w:left="426"/>
        <w:contextualSpacing w:val="0"/>
        <w:jc w:val="both"/>
        <w:rPr>
          <w:rFonts w:asciiTheme="minorHAnsi" w:hAnsiTheme="minorHAnsi" w:cstheme="minorHAnsi"/>
          <w:sz w:val="12"/>
          <w:szCs w:val="12"/>
        </w:rPr>
      </w:pPr>
    </w:p>
    <w:p w:rsidR="009D5391" w:rsidRPr="008C7797" w:rsidRDefault="00562E25" w:rsidP="009D5391">
      <w:pPr>
        <w:jc w:val="both"/>
        <w:rPr>
          <w:rFonts w:asciiTheme="minorHAnsi" w:hAnsiTheme="minorHAnsi" w:cstheme="minorHAnsi"/>
          <w:b/>
          <w:i/>
          <w:sz w:val="22"/>
        </w:rPr>
      </w:pPr>
      <w:r w:rsidRPr="008C7797">
        <w:rPr>
          <w:rFonts w:asciiTheme="minorHAnsi" w:hAnsiTheme="minorHAnsi" w:cstheme="minorHAnsi"/>
          <w:b/>
          <w:i/>
          <w:sz w:val="22"/>
        </w:rPr>
        <w:t>The Chief E</w:t>
      </w:r>
      <w:r w:rsidR="00D70A11" w:rsidRPr="008C7797">
        <w:rPr>
          <w:rFonts w:asciiTheme="minorHAnsi" w:hAnsiTheme="minorHAnsi" w:cstheme="minorHAnsi"/>
          <w:b/>
          <w:i/>
          <w:sz w:val="22"/>
        </w:rPr>
        <w:t xml:space="preserve">xecutive </w:t>
      </w:r>
      <w:r w:rsidR="008C7797" w:rsidRPr="008C7797">
        <w:rPr>
          <w:rFonts w:asciiTheme="minorHAnsi" w:hAnsiTheme="minorHAnsi" w:cstheme="minorHAnsi"/>
          <w:b/>
          <w:i/>
          <w:sz w:val="22"/>
        </w:rPr>
        <w:t>advised that e</w:t>
      </w:r>
      <w:r w:rsidR="00D70A11" w:rsidRPr="008C7797">
        <w:rPr>
          <w:rFonts w:asciiTheme="minorHAnsi" w:hAnsiTheme="minorHAnsi" w:cstheme="minorHAnsi"/>
          <w:b/>
          <w:i/>
          <w:sz w:val="22"/>
        </w:rPr>
        <w:t>nquiries will be made with the Dog Wardens Unit to see if there is a resolution to the matter.</w:t>
      </w:r>
    </w:p>
    <w:p w:rsidR="00D70A11" w:rsidRPr="008C7797" w:rsidRDefault="00D70A11" w:rsidP="009D5391">
      <w:pPr>
        <w:jc w:val="both"/>
        <w:rPr>
          <w:rFonts w:asciiTheme="minorHAnsi" w:hAnsiTheme="minorHAnsi" w:cstheme="minorHAnsi"/>
          <w:b/>
          <w:i/>
          <w:color w:val="FF0000"/>
          <w:sz w:val="22"/>
        </w:rPr>
      </w:pPr>
    </w:p>
    <w:p w:rsidR="009D5391" w:rsidRPr="008C7797" w:rsidRDefault="009D5391" w:rsidP="009D5391">
      <w:pPr>
        <w:jc w:val="both"/>
        <w:rPr>
          <w:rFonts w:asciiTheme="minorHAnsi" w:hAnsiTheme="minorHAnsi" w:cstheme="minorHAnsi"/>
          <w:b/>
          <w:i/>
          <w:color w:val="000000" w:themeColor="text1"/>
          <w:sz w:val="22"/>
        </w:rPr>
      </w:pPr>
    </w:p>
    <w:p w:rsidR="00B53EF1" w:rsidRPr="008C7797" w:rsidRDefault="00B53EF1" w:rsidP="009D5391">
      <w:pPr>
        <w:jc w:val="both"/>
        <w:rPr>
          <w:rFonts w:asciiTheme="minorHAnsi" w:hAnsiTheme="minorHAnsi" w:cstheme="minorHAnsi"/>
          <w:b/>
          <w:i/>
          <w:color w:val="000000" w:themeColor="text1"/>
          <w:sz w:val="22"/>
        </w:rPr>
      </w:pPr>
    </w:p>
    <w:p w:rsidR="00B8324C" w:rsidRPr="008C7797" w:rsidRDefault="00B8324C" w:rsidP="00B8324C">
      <w:pPr>
        <w:tabs>
          <w:tab w:val="left" w:pos="1418"/>
          <w:tab w:val="right" w:pos="9026"/>
        </w:tabs>
        <w:rPr>
          <w:rFonts w:asciiTheme="minorHAnsi" w:eastAsia="Times New Roman" w:hAnsiTheme="minorHAnsi" w:cstheme="minorHAnsi"/>
          <w:b/>
          <w:sz w:val="22"/>
        </w:rPr>
      </w:pPr>
      <w:r w:rsidRPr="008C7797">
        <w:rPr>
          <w:rFonts w:asciiTheme="minorHAnsi" w:hAnsiTheme="minorHAnsi" w:cstheme="minorHAnsi"/>
          <w:b/>
          <w:smallCaps/>
          <w:sz w:val="22"/>
          <w:u w:val="single"/>
        </w:rPr>
        <w:t>Community Grants:</w:t>
      </w:r>
      <w:r w:rsidRPr="008C7797">
        <w:rPr>
          <w:rFonts w:asciiTheme="minorHAnsi" w:hAnsiTheme="minorHAnsi" w:cstheme="minorHAnsi"/>
          <w:b/>
          <w:smallCaps/>
          <w:sz w:val="22"/>
        </w:rPr>
        <w:tab/>
      </w:r>
      <w:r w:rsidRPr="008C7797">
        <w:rPr>
          <w:rFonts w:asciiTheme="minorHAnsi" w:hAnsiTheme="minorHAnsi" w:cstheme="minorHAnsi"/>
          <w:b/>
          <w:smallCaps/>
          <w:color w:val="1F497D" w:themeColor="text2"/>
          <w:sz w:val="22"/>
        </w:rPr>
        <w:t>5</w:t>
      </w:r>
      <w:r w:rsidRPr="008C7797">
        <w:rPr>
          <w:rFonts w:asciiTheme="minorHAnsi" w:hAnsiTheme="minorHAnsi" w:cstheme="minorHAnsi"/>
          <w:b/>
          <w:color w:val="1F497D" w:themeColor="text2"/>
          <w:sz w:val="22"/>
        </w:rPr>
        <w:t>(j)/4-2</w:t>
      </w:r>
    </w:p>
    <w:p w:rsidR="00B8324C" w:rsidRPr="008C7797" w:rsidRDefault="00B8324C" w:rsidP="00B8324C">
      <w:pPr>
        <w:tabs>
          <w:tab w:val="right" w:pos="9026"/>
        </w:tabs>
        <w:rPr>
          <w:rFonts w:asciiTheme="minorHAnsi" w:hAnsiTheme="minorHAnsi" w:cstheme="minorHAnsi"/>
          <w:b/>
          <w:smallCaps/>
          <w:sz w:val="22"/>
          <w:u w:val="single"/>
        </w:rPr>
      </w:pPr>
    </w:p>
    <w:p w:rsidR="00B8324C" w:rsidRPr="008C7797" w:rsidRDefault="00B8324C" w:rsidP="00B8324C">
      <w:pPr>
        <w:jc w:val="both"/>
        <w:rPr>
          <w:rFonts w:asciiTheme="minorHAnsi" w:hAnsiTheme="minorHAnsi" w:cstheme="minorHAnsi"/>
          <w:b/>
          <w:color w:val="000000" w:themeColor="text1"/>
          <w:sz w:val="22"/>
        </w:rPr>
      </w:pPr>
      <w:r w:rsidRPr="008C7797">
        <w:rPr>
          <w:rFonts w:asciiTheme="minorHAnsi" w:hAnsiTheme="minorHAnsi" w:cstheme="minorHAnsi"/>
          <w:b/>
          <w:color w:val="000000" w:themeColor="text1"/>
          <w:sz w:val="22"/>
        </w:rPr>
        <w:t>During this discussion the Members made the following points:</w:t>
      </w:r>
    </w:p>
    <w:p w:rsidR="00B8324C" w:rsidRPr="008C7797" w:rsidRDefault="008C7797" w:rsidP="00B8324C">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color w:val="000000" w:themeColor="text1"/>
          <w:sz w:val="22"/>
          <w:szCs w:val="22"/>
        </w:rPr>
        <w:t>Members asked if it i</w:t>
      </w:r>
      <w:r w:rsidR="00B8324C" w:rsidRPr="008C7797">
        <w:rPr>
          <w:rFonts w:asciiTheme="minorHAnsi" w:hAnsiTheme="minorHAnsi" w:cstheme="minorHAnsi"/>
          <w:color w:val="000000" w:themeColor="text1"/>
          <w:sz w:val="22"/>
          <w:szCs w:val="22"/>
        </w:rPr>
        <w:t xml:space="preserve">s possible to </w:t>
      </w:r>
      <w:r w:rsidR="00B8324C" w:rsidRPr="008C7797">
        <w:rPr>
          <w:rFonts w:asciiTheme="minorHAnsi" w:hAnsiTheme="minorHAnsi" w:cstheme="minorHAnsi"/>
          <w:sz w:val="22"/>
          <w:szCs w:val="22"/>
        </w:rPr>
        <w:t>get an update on funding al</w:t>
      </w:r>
      <w:r w:rsidRPr="008C7797">
        <w:rPr>
          <w:rFonts w:asciiTheme="minorHAnsi" w:hAnsiTheme="minorHAnsi" w:cstheme="minorHAnsi"/>
          <w:sz w:val="22"/>
          <w:szCs w:val="22"/>
        </w:rPr>
        <w:t>locations from community grants.</w:t>
      </w:r>
    </w:p>
    <w:p w:rsidR="00B8324C" w:rsidRPr="00AE5732" w:rsidRDefault="00B8324C" w:rsidP="00B8324C">
      <w:pPr>
        <w:pStyle w:val="ListParagraph"/>
        <w:ind w:left="426"/>
        <w:contextualSpacing w:val="0"/>
        <w:jc w:val="both"/>
        <w:rPr>
          <w:rFonts w:asciiTheme="minorHAnsi" w:hAnsiTheme="minorHAnsi" w:cstheme="minorHAnsi"/>
          <w:sz w:val="12"/>
          <w:szCs w:val="12"/>
        </w:rPr>
      </w:pPr>
    </w:p>
    <w:p w:rsidR="00B8324C" w:rsidRPr="008C7797" w:rsidRDefault="00D70A11" w:rsidP="00B8324C">
      <w:pPr>
        <w:jc w:val="both"/>
        <w:rPr>
          <w:rFonts w:asciiTheme="minorHAnsi" w:hAnsiTheme="minorHAnsi" w:cstheme="minorHAnsi"/>
          <w:b/>
          <w:i/>
          <w:sz w:val="22"/>
        </w:rPr>
      </w:pPr>
      <w:r w:rsidRPr="008C7797">
        <w:rPr>
          <w:rFonts w:asciiTheme="minorHAnsi" w:hAnsiTheme="minorHAnsi" w:cstheme="minorHAnsi"/>
          <w:b/>
          <w:i/>
          <w:sz w:val="22"/>
        </w:rPr>
        <w:t xml:space="preserve">The Chief Executive </w:t>
      </w:r>
      <w:r w:rsidR="001D40F4" w:rsidRPr="008C7797">
        <w:rPr>
          <w:rFonts w:asciiTheme="minorHAnsi" w:hAnsiTheme="minorHAnsi" w:cstheme="minorHAnsi"/>
          <w:b/>
          <w:i/>
          <w:sz w:val="22"/>
        </w:rPr>
        <w:t>advised that Directors of Service and Municipal District Officers are looking at a range of grants at present.  Applications are being reviewed to see if groups have the capacity to spend their proposed level of funding</w:t>
      </w:r>
      <w:r w:rsidR="008C7797" w:rsidRPr="008C7797">
        <w:rPr>
          <w:rFonts w:asciiTheme="minorHAnsi" w:hAnsiTheme="minorHAnsi" w:cstheme="minorHAnsi"/>
          <w:b/>
          <w:i/>
          <w:sz w:val="22"/>
        </w:rPr>
        <w:t xml:space="preserve"> before the end of 2020</w:t>
      </w:r>
      <w:r w:rsidR="001D40F4" w:rsidRPr="008C7797">
        <w:rPr>
          <w:rFonts w:asciiTheme="minorHAnsi" w:hAnsiTheme="minorHAnsi" w:cstheme="minorHAnsi"/>
          <w:b/>
          <w:i/>
          <w:sz w:val="22"/>
        </w:rPr>
        <w:t xml:space="preserve">.  It may be that some of the proposed works now contravene national social distancing guidelines or </w:t>
      </w:r>
      <w:r w:rsidR="008C7797" w:rsidRPr="008C7797">
        <w:rPr>
          <w:rFonts w:asciiTheme="minorHAnsi" w:hAnsiTheme="minorHAnsi" w:cstheme="minorHAnsi"/>
          <w:b/>
          <w:i/>
          <w:sz w:val="22"/>
        </w:rPr>
        <w:t xml:space="preserve">they </w:t>
      </w:r>
      <w:r w:rsidR="001D40F4" w:rsidRPr="008C7797">
        <w:rPr>
          <w:rFonts w:asciiTheme="minorHAnsi" w:hAnsiTheme="minorHAnsi" w:cstheme="minorHAnsi"/>
          <w:b/>
          <w:i/>
          <w:sz w:val="22"/>
        </w:rPr>
        <w:t xml:space="preserve">may now have different needs.  </w:t>
      </w:r>
    </w:p>
    <w:p w:rsidR="008C7797" w:rsidRPr="008C7797" w:rsidRDefault="008C7797" w:rsidP="00B8324C">
      <w:pPr>
        <w:jc w:val="both"/>
        <w:rPr>
          <w:rFonts w:asciiTheme="minorHAnsi" w:hAnsiTheme="minorHAnsi" w:cstheme="minorHAnsi"/>
          <w:b/>
          <w:i/>
          <w:sz w:val="22"/>
        </w:rPr>
      </w:pPr>
    </w:p>
    <w:p w:rsidR="00AE5732" w:rsidRPr="008C7797" w:rsidRDefault="00AE5732" w:rsidP="00B8324C">
      <w:pPr>
        <w:jc w:val="both"/>
        <w:rPr>
          <w:rFonts w:asciiTheme="minorHAnsi" w:hAnsiTheme="minorHAnsi" w:cstheme="minorHAnsi"/>
          <w:b/>
          <w:i/>
          <w:sz w:val="22"/>
        </w:rPr>
      </w:pPr>
    </w:p>
    <w:p w:rsidR="008C7797" w:rsidRPr="008C7797" w:rsidRDefault="008C7797" w:rsidP="00B8324C">
      <w:pPr>
        <w:jc w:val="both"/>
        <w:rPr>
          <w:rFonts w:asciiTheme="minorHAnsi" w:hAnsiTheme="minorHAnsi" w:cstheme="minorHAnsi"/>
          <w:b/>
          <w:i/>
          <w:sz w:val="22"/>
        </w:rPr>
      </w:pPr>
    </w:p>
    <w:p w:rsidR="00B8324C" w:rsidRPr="008C7797" w:rsidRDefault="00B8324C" w:rsidP="00B8324C">
      <w:pPr>
        <w:tabs>
          <w:tab w:val="left" w:pos="1418"/>
          <w:tab w:val="right" w:pos="9026"/>
        </w:tabs>
        <w:rPr>
          <w:rFonts w:asciiTheme="minorHAnsi" w:eastAsia="Times New Roman" w:hAnsiTheme="minorHAnsi" w:cstheme="minorHAnsi"/>
          <w:b/>
          <w:sz w:val="22"/>
        </w:rPr>
      </w:pPr>
      <w:r w:rsidRPr="008C7797">
        <w:rPr>
          <w:rFonts w:asciiTheme="minorHAnsi" w:hAnsiTheme="minorHAnsi" w:cstheme="minorHAnsi"/>
          <w:b/>
          <w:smallCaps/>
          <w:sz w:val="22"/>
          <w:u w:val="single"/>
        </w:rPr>
        <w:t>Civic Amenity Sites:</w:t>
      </w:r>
      <w:r w:rsidRPr="008C7797">
        <w:rPr>
          <w:rFonts w:asciiTheme="minorHAnsi" w:hAnsiTheme="minorHAnsi" w:cstheme="minorHAnsi"/>
          <w:b/>
          <w:smallCaps/>
          <w:sz w:val="22"/>
        </w:rPr>
        <w:tab/>
      </w:r>
      <w:r w:rsidRPr="008C7797">
        <w:rPr>
          <w:rFonts w:asciiTheme="minorHAnsi" w:hAnsiTheme="minorHAnsi" w:cstheme="minorHAnsi"/>
          <w:b/>
          <w:smallCaps/>
          <w:color w:val="1F497D" w:themeColor="text2"/>
          <w:sz w:val="22"/>
        </w:rPr>
        <w:t>5</w:t>
      </w:r>
      <w:r w:rsidRPr="008C7797">
        <w:rPr>
          <w:rFonts w:asciiTheme="minorHAnsi" w:hAnsiTheme="minorHAnsi" w:cstheme="minorHAnsi"/>
          <w:b/>
          <w:color w:val="1F497D" w:themeColor="text2"/>
          <w:sz w:val="22"/>
        </w:rPr>
        <w:t>(</w:t>
      </w:r>
      <w:r w:rsidR="00EE1C10" w:rsidRPr="008C7797">
        <w:rPr>
          <w:rFonts w:asciiTheme="minorHAnsi" w:hAnsiTheme="minorHAnsi" w:cstheme="minorHAnsi"/>
          <w:b/>
          <w:color w:val="1F497D" w:themeColor="text2"/>
          <w:sz w:val="22"/>
        </w:rPr>
        <w:t>k</w:t>
      </w:r>
      <w:r w:rsidRPr="008C7797">
        <w:rPr>
          <w:rFonts w:asciiTheme="minorHAnsi" w:hAnsiTheme="minorHAnsi" w:cstheme="minorHAnsi"/>
          <w:b/>
          <w:color w:val="1F497D" w:themeColor="text2"/>
          <w:sz w:val="22"/>
        </w:rPr>
        <w:t>)/4-2</w:t>
      </w:r>
    </w:p>
    <w:p w:rsidR="00B8324C" w:rsidRPr="008C7797" w:rsidRDefault="00B8324C" w:rsidP="00B8324C">
      <w:pPr>
        <w:tabs>
          <w:tab w:val="right" w:pos="9026"/>
        </w:tabs>
        <w:rPr>
          <w:rFonts w:asciiTheme="minorHAnsi" w:hAnsiTheme="minorHAnsi" w:cstheme="minorHAnsi"/>
          <w:b/>
          <w:smallCaps/>
          <w:sz w:val="22"/>
          <w:u w:val="single"/>
        </w:rPr>
      </w:pPr>
    </w:p>
    <w:p w:rsidR="00B8324C" w:rsidRPr="008C7797" w:rsidRDefault="00B8324C" w:rsidP="00B8324C">
      <w:pPr>
        <w:jc w:val="both"/>
        <w:rPr>
          <w:rFonts w:asciiTheme="minorHAnsi" w:hAnsiTheme="minorHAnsi" w:cstheme="minorHAnsi"/>
          <w:b/>
          <w:color w:val="000000" w:themeColor="text1"/>
          <w:sz w:val="22"/>
        </w:rPr>
      </w:pPr>
      <w:r w:rsidRPr="008C7797">
        <w:rPr>
          <w:rFonts w:asciiTheme="minorHAnsi" w:hAnsiTheme="minorHAnsi" w:cstheme="minorHAnsi"/>
          <w:b/>
          <w:color w:val="000000" w:themeColor="text1"/>
          <w:sz w:val="22"/>
        </w:rPr>
        <w:t>During this discussion the Members made the following points:</w:t>
      </w:r>
    </w:p>
    <w:p w:rsidR="00B53EF1" w:rsidRPr="008C7797" w:rsidRDefault="00B53EF1" w:rsidP="00D706A2">
      <w:pPr>
        <w:pStyle w:val="ListParagraph"/>
        <w:numPr>
          <w:ilvl w:val="0"/>
          <w:numId w:val="37"/>
        </w:numPr>
        <w:ind w:left="426" w:hanging="284"/>
        <w:contextualSpacing w:val="0"/>
        <w:jc w:val="both"/>
        <w:rPr>
          <w:rFonts w:asciiTheme="minorHAnsi" w:hAnsiTheme="minorHAnsi" w:cstheme="minorHAnsi"/>
          <w:color w:val="000000" w:themeColor="text1"/>
          <w:sz w:val="22"/>
          <w:szCs w:val="22"/>
        </w:rPr>
      </w:pPr>
      <w:r w:rsidRPr="008C7797">
        <w:rPr>
          <w:rFonts w:asciiTheme="minorHAnsi" w:hAnsiTheme="minorHAnsi" w:cstheme="minorHAnsi"/>
          <w:color w:val="000000" w:themeColor="text1"/>
          <w:sz w:val="22"/>
          <w:szCs w:val="22"/>
        </w:rPr>
        <w:t>The operation of</w:t>
      </w:r>
      <w:r w:rsidR="001D40F4" w:rsidRPr="008C7797">
        <w:rPr>
          <w:rFonts w:asciiTheme="minorHAnsi" w:hAnsiTheme="minorHAnsi" w:cstheme="minorHAnsi"/>
          <w:color w:val="000000" w:themeColor="text1"/>
          <w:sz w:val="22"/>
          <w:szCs w:val="22"/>
        </w:rPr>
        <w:t xml:space="preserve"> civic amenity sites is welcome h</w:t>
      </w:r>
      <w:r w:rsidRPr="008C7797">
        <w:rPr>
          <w:rFonts w:asciiTheme="minorHAnsi" w:hAnsiTheme="minorHAnsi" w:cstheme="minorHAnsi"/>
          <w:color w:val="000000" w:themeColor="text1"/>
          <w:sz w:val="22"/>
          <w:szCs w:val="22"/>
        </w:rPr>
        <w:t>owever there are restrictions on green waste which is resulting in a large build-up particularly in urban areas.</w:t>
      </w:r>
    </w:p>
    <w:p w:rsidR="00B53EF1" w:rsidRPr="008C7797" w:rsidRDefault="008C7797" w:rsidP="00B53EF1">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color w:val="000000" w:themeColor="text1"/>
          <w:sz w:val="22"/>
          <w:szCs w:val="22"/>
        </w:rPr>
        <w:t xml:space="preserve">Members asked if it is </w:t>
      </w:r>
      <w:r w:rsidR="00B53EF1" w:rsidRPr="008C7797">
        <w:rPr>
          <w:rFonts w:asciiTheme="minorHAnsi" w:hAnsiTheme="minorHAnsi" w:cstheme="minorHAnsi"/>
          <w:color w:val="000000" w:themeColor="text1"/>
          <w:sz w:val="22"/>
          <w:szCs w:val="22"/>
        </w:rPr>
        <w:t>possible to review the current policy</w:t>
      </w:r>
      <w:r w:rsidR="00B53EF1" w:rsidRPr="008C7797">
        <w:rPr>
          <w:rFonts w:asciiTheme="minorHAnsi" w:hAnsiTheme="minorHAnsi" w:cstheme="minorHAnsi"/>
          <w:sz w:val="22"/>
          <w:szCs w:val="22"/>
        </w:rPr>
        <w:t xml:space="preserve"> to ease </w:t>
      </w:r>
      <w:r w:rsidR="001D40F4" w:rsidRPr="008C7797">
        <w:rPr>
          <w:rFonts w:asciiTheme="minorHAnsi" w:hAnsiTheme="minorHAnsi" w:cstheme="minorHAnsi"/>
          <w:sz w:val="22"/>
          <w:szCs w:val="22"/>
        </w:rPr>
        <w:t>pressure</w:t>
      </w:r>
      <w:r w:rsidRPr="008C7797">
        <w:rPr>
          <w:rFonts w:asciiTheme="minorHAnsi" w:hAnsiTheme="minorHAnsi" w:cstheme="minorHAnsi"/>
          <w:sz w:val="22"/>
          <w:szCs w:val="22"/>
        </w:rPr>
        <w:t>.</w:t>
      </w:r>
    </w:p>
    <w:p w:rsidR="00B8324C" w:rsidRPr="00AE5732" w:rsidRDefault="00B8324C" w:rsidP="00B8324C">
      <w:pPr>
        <w:pStyle w:val="ListParagraph"/>
        <w:ind w:left="426"/>
        <w:contextualSpacing w:val="0"/>
        <w:jc w:val="both"/>
        <w:rPr>
          <w:rFonts w:asciiTheme="minorHAnsi" w:hAnsiTheme="minorHAnsi" w:cstheme="minorHAnsi"/>
          <w:sz w:val="12"/>
          <w:szCs w:val="12"/>
        </w:rPr>
      </w:pPr>
    </w:p>
    <w:p w:rsidR="00B8324C" w:rsidRPr="008C7797" w:rsidRDefault="001D40F4" w:rsidP="00B8324C">
      <w:pPr>
        <w:jc w:val="both"/>
        <w:rPr>
          <w:rFonts w:asciiTheme="minorHAnsi" w:hAnsiTheme="minorHAnsi" w:cstheme="minorHAnsi"/>
          <w:b/>
          <w:i/>
          <w:sz w:val="22"/>
        </w:rPr>
      </w:pPr>
      <w:r w:rsidRPr="008C7797">
        <w:rPr>
          <w:rFonts w:asciiTheme="minorHAnsi" w:hAnsiTheme="minorHAnsi" w:cstheme="minorHAnsi"/>
          <w:b/>
          <w:i/>
          <w:sz w:val="22"/>
        </w:rPr>
        <w:t>The Chief Executive outlined that civic amenity sites have been open since 12</w:t>
      </w:r>
      <w:r w:rsidRPr="008C7797">
        <w:rPr>
          <w:rFonts w:asciiTheme="minorHAnsi" w:hAnsiTheme="minorHAnsi" w:cstheme="minorHAnsi"/>
          <w:b/>
          <w:i/>
          <w:sz w:val="22"/>
          <w:vertAlign w:val="superscript"/>
        </w:rPr>
        <w:t>th</w:t>
      </w:r>
      <w:r w:rsidRPr="008C7797">
        <w:rPr>
          <w:rFonts w:asciiTheme="minorHAnsi" w:hAnsiTheme="minorHAnsi" w:cstheme="minorHAnsi"/>
          <w:b/>
          <w:i/>
          <w:sz w:val="22"/>
        </w:rPr>
        <w:t xml:space="preserve"> April and the categories are being increased this week to include plastic and paper.  Members were reminded that operations at civic amenity sites must be </w:t>
      </w:r>
      <w:r w:rsidR="0048544F" w:rsidRPr="008C7797">
        <w:rPr>
          <w:rFonts w:asciiTheme="minorHAnsi" w:hAnsiTheme="minorHAnsi" w:cstheme="minorHAnsi"/>
          <w:b/>
          <w:i/>
          <w:sz w:val="22"/>
        </w:rPr>
        <w:t>carried out with public and staff safety in mind and it is not desirable to see significant queuing at sites.  While grass-cutting is not deemed to be critical waste, the current restrictions</w:t>
      </w:r>
      <w:r w:rsidR="008C7797" w:rsidRPr="008C7797">
        <w:rPr>
          <w:rFonts w:asciiTheme="minorHAnsi" w:hAnsiTheme="minorHAnsi" w:cstheme="minorHAnsi"/>
          <w:b/>
          <w:i/>
          <w:sz w:val="22"/>
        </w:rPr>
        <w:t xml:space="preserve"> will be reviewed</w:t>
      </w:r>
      <w:r w:rsidR="0048544F" w:rsidRPr="008C7797">
        <w:rPr>
          <w:rFonts w:asciiTheme="minorHAnsi" w:hAnsiTheme="minorHAnsi" w:cstheme="minorHAnsi"/>
          <w:b/>
          <w:i/>
          <w:sz w:val="22"/>
        </w:rPr>
        <w:t xml:space="preserve">.  </w:t>
      </w:r>
    </w:p>
    <w:p w:rsidR="00B45532" w:rsidRPr="008C7797" w:rsidRDefault="00B45532" w:rsidP="006C60A8">
      <w:pPr>
        <w:jc w:val="both"/>
        <w:rPr>
          <w:rFonts w:asciiTheme="minorHAnsi" w:hAnsiTheme="minorHAnsi" w:cstheme="minorHAnsi"/>
          <w:b/>
          <w:i/>
          <w:sz w:val="22"/>
        </w:rPr>
      </w:pPr>
    </w:p>
    <w:p w:rsidR="00B8324C" w:rsidRPr="008C7797" w:rsidRDefault="00B8324C" w:rsidP="006C60A8">
      <w:pPr>
        <w:jc w:val="both"/>
        <w:rPr>
          <w:rFonts w:asciiTheme="minorHAnsi" w:hAnsiTheme="minorHAnsi" w:cstheme="minorHAnsi"/>
          <w:b/>
          <w:i/>
          <w:sz w:val="22"/>
        </w:rPr>
      </w:pPr>
    </w:p>
    <w:p w:rsidR="00CB5EF7" w:rsidRPr="008C7797" w:rsidRDefault="00CB5EF7" w:rsidP="00CB5EF7">
      <w:pPr>
        <w:tabs>
          <w:tab w:val="left" w:pos="1418"/>
          <w:tab w:val="right" w:pos="9026"/>
        </w:tabs>
        <w:rPr>
          <w:rFonts w:asciiTheme="minorHAnsi" w:eastAsia="Times New Roman" w:hAnsiTheme="minorHAnsi" w:cstheme="minorHAnsi"/>
          <w:b/>
          <w:sz w:val="22"/>
        </w:rPr>
      </w:pPr>
      <w:r w:rsidRPr="008C7797">
        <w:rPr>
          <w:rFonts w:asciiTheme="minorHAnsi" w:hAnsiTheme="minorHAnsi" w:cstheme="minorHAnsi"/>
          <w:b/>
          <w:smallCaps/>
          <w:sz w:val="22"/>
          <w:u w:val="single"/>
        </w:rPr>
        <w:lastRenderedPageBreak/>
        <w:t>Social Housing Construction:</w:t>
      </w:r>
      <w:r w:rsidRPr="008C7797">
        <w:rPr>
          <w:rFonts w:asciiTheme="minorHAnsi" w:hAnsiTheme="minorHAnsi" w:cstheme="minorHAnsi"/>
          <w:b/>
          <w:smallCaps/>
          <w:sz w:val="22"/>
        </w:rPr>
        <w:tab/>
      </w:r>
      <w:r w:rsidRPr="008C7797">
        <w:rPr>
          <w:rFonts w:asciiTheme="minorHAnsi" w:hAnsiTheme="minorHAnsi" w:cstheme="minorHAnsi"/>
          <w:b/>
          <w:smallCaps/>
          <w:color w:val="1F497D" w:themeColor="text2"/>
          <w:sz w:val="22"/>
        </w:rPr>
        <w:t>5</w:t>
      </w:r>
      <w:r w:rsidRPr="008C7797">
        <w:rPr>
          <w:rFonts w:asciiTheme="minorHAnsi" w:hAnsiTheme="minorHAnsi" w:cstheme="minorHAnsi"/>
          <w:b/>
          <w:color w:val="1F497D" w:themeColor="text2"/>
          <w:sz w:val="22"/>
        </w:rPr>
        <w:t>(l)/4-2</w:t>
      </w:r>
    </w:p>
    <w:p w:rsidR="00CB5EF7" w:rsidRPr="008C7797" w:rsidRDefault="00CB5EF7" w:rsidP="00CB5EF7">
      <w:pPr>
        <w:tabs>
          <w:tab w:val="right" w:pos="9026"/>
        </w:tabs>
        <w:rPr>
          <w:rFonts w:asciiTheme="minorHAnsi" w:hAnsiTheme="minorHAnsi" w:cstheme="minorHAnsi"/>
          <w:b/>
          <w:smallCaps/>
          <w:sz w:val="22"/>
          <w:u w:val="single"/>
        </w:rPr>
      </w:pPr>
    </w:p>
    <w:p w:rsidR="00CB5EF7" w:rsidRPr="008C7797" w:rsidRDefault="00CB5EF7" w:rsidP="00CB5EF7">
      <w:pPr>
        <w:jc w:val="both"/>
        <w:rPr>
          <w:rFonts w:asciiTheme="minorHAnsi" w:hAnsiTheme="minorHAnsi" w:cstheme="minorHAnsi"/>
          <w:b/>
          <w:color w:val="000000" w:themeColor="text1"/>
          <w:sz w:val="22"/>
        </w:rPr>
      </w:pPr>
      <w:r w:rsidRPr="008C7797">
        <w:rPr>
          <w:rFonts w:asciiTheme="minorHAnsi" w:hAnsiTheme="minorHAnsi" w:cstheme="minorHAnsi"/>
          <w:b/>
          <w:color w:val="000000" w:themeColor="text1"/>
          <w:sz w:val="22"/>
        </w:rPr>
        <w:t>During this discussion the Members made the following points:</w:t>
      </w:r>
    </w:p>
    <w:p w:rsidR="00CB5EF7" w:rsidRPr="008C7797" w:rsidRDefault="00480FD9" w:rsidP="00CB5EF7">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color w:val="000000" w:themeColor="text1"/>
          <w:sz w:val="22"/>
          <w:szCs w:val="22"/>
        </w:rPr>
        <w:t xml:space="preserve">Members </w:t>
      </w:r>
      <w:r w:rsidR="008C7797" w:rsidRPr="008C7797">
        <w:rPr>
          <w:rFonts w:asciiTheme="minorHAnsi" w:hAnsiTheme="minorHAnsi" w:cstheme="minorHAnsi"/>
          <w:color w:val="000000" w:themeColor="text1"/>
          <w:sz w:val="22"/>
          <w:szCs w:val="22"/>
        </w:rPr>
        <w:t>asked for</w:t>
      </w:r>
      <w:r w:rsidRPr="008C7797">
        <w:rPr>
          <w:rFonts w:asciiTheme="minorHAnsi" w:hAnsiTheme="minorHAnsi" w:cstheme="minorHAnsi"/>
          <w:sz w:val="22"/>
          <w:szCs w:val="22"/>
        </w:rPr>
        <w:t xml:space="preserve"> an update on social housi</w:t>
      </w:r>
      <w:r w:rsidR="008C7797" w:rsidRPr="008C7797">
        <w:rPr>
          <w:rFonts w:asciiTheme="minorHAnsi" w:hAnsiTheme="minorHAnsi" w:cstheme="minorHAnsi"/>
          <w:sz w:val="22"/>
          <w:szCs w:val="22"/>
        </w:rPr>
        <w:t>ng construction for Cork County.</w:t>
      </w:r>
    </w:p>
    <w:p w:rsidR="00480FD9" w:rsidRPr="008C7797" w:rsidRDefault="008C7797" w:rsidP="00CB5EF7">
      <w:pPr>
        <w:pStyle w:val="ListParagraph"/>
        <w:numPr>
          <w:ilvl w:val="0"/>
          <w:numId w:val="37"/>
        </w:numPr>
        <w:ind w:left="426" w:hanging="284"/>
        <w:contextualSpacing w:val="0"/>
        <w:jc w:val="both"/>
        <w:rPr>
          <w:rFonts w:asciiTheme="minorHAnsi" w:hAnsiTheme="minorHAnsi" w:cstheme="minorHAnsi"/>
          <w:sz w:val="22"/>
          <w:szCs w:val="22"/>
        </w:rPr>
      </w:pPr>
      <w:r w:rsidRPr="008C7797">
        <w:rPr>
          <w:rFonts w:asciiTheme="minorHAnsi" w:hAnsiTheme="minorHAnsi" w:cstheme="minorHAnsi"/>
          <w:sz w:val="22"/>
          <w:szCs w:val="22"/>
        </w:rPr>
        <w:t>Members asked w</w:t>
      </w:r>
      <w:r w:rsidR="00480FD9" w:rsidRPr="008C7797">
        <w:rPr>
          <w:rFonts w:asciiTheme="minorHAnsi" w:hAnsiTheme="minorHAnsi" w:cstheme="minorHAnsi"/>
          <w:sz w:val="22"/>
          <w:szCs w:val="22"/>
        </w:rPr>
        <w:t>hat activity</w:t>
      </w:r>
      <w:r w:rsidRPr="008C7797">
        <w:rPr>
          <w:rFonts w:asciiTheme="minorHAnsi" w:hAnsiTheme="minorHAnsi" w:cstheme="minorHAnsi"/>
          <w:sz w:val="22"/>
          <w:szCs w:val="22"/>
        </w:rPr>
        <w:t xml:space="preserve"> is currently being carried out.</w:t>
      </w:r>
    </w:p>
    <w:p w:rsidR="00CB5EF7" w:rsidRPr="00AE5732" w:rsidRDefault="00CB5EF7" w:rsidP="00CB5EF7">
      <w:pPr>
        <w:pStyle w:val="ListParagraph"/>
        <w:ind w:left="426"/>
        <w:contextualSpacing w:val="0"/>
        <w:jc w:val="both"/>
        <w:rPr>
          <w:rFonts w:asciiTheme="minorHAnsi" w:hAnsiTheme="minorHAnsi" w:cstheme="minorHAnsi"/>
          <w:sz w:val="12"/>
          <w:szCs w:val="12"/>
        </w:rPr>
      </w:pPr>
    </w:p>
    <w:p w:rsidR="00CB5EF7" w:rsidRPr="008C7797" w:rsidRDefault="0048544F" w:rsidP="00CB5EF7">
      <w:pPr>
        <w:jc w:val="both"/>
        <w:rPr>
          <w:rFonts w:asciiTheme="minorHAnsi" w:hAnsiTheme="minorHAnsi" w:cstheme="minorHAnsi"/>
          <w:sz w:val="22"/>
        </w:rPr>
      </w:pPr>
      <w:r w:rsidRPr="008C7797">
        <w:rPr>
          <w:rFonts w:asciiTheme="minorHAnsi" w:hAnsiTheme="minorHAnsi" w:cstheme="minorHAnsi"/>
          <w:b/>
          <w:i/>
          <w:sz w:val="22"/>
        </w:rPr>
        <w:t>The Chief Executive confirmed that a submission has recently been made to the Department for funding for 15 sites which contain more than 5 units and that would be completed within 6 weeks of the commencement of works.  A decision is currently pending.</w:t>
      </w:r>
    </w:p>
    <w:p w:rsidR="00B8324C" w:rsidRPr="008C7797" w:rsidRDefault="00B8324C" w:rsidP="006C60A8">
      <w:pPr>
        <w:jc w:val="both"/>
        <w:rPr>
          <w:rFonts w:asciiTheme="minorHAnsi" w:hAnsiTheme="minorHAnsi" w:cstheme="minorHAnsi"/>
          <w:b/>
          <w:i/>
          <w:sz w:val="22"/>
        </w:rPr>
      </w:pPr>
    </w:p>
    <w:p w:rsidR="00B8324C" w:rsidRPr="008C7797" w:rsidRDefault="00B8324C" w:rsidP="006C60A8">
      <w:pPr>
        <w:jc w:val="both"/>
        <w:rPr>
          <w:rFonts w:asciiTheme="minorHAnsi" w:hAnsiTheme="minorHAnsi" w:cstheme="minorHAnsi"/>
          <w:b/>
          <w:i/>
          <w:sz w:val="22"/>
        </w:rPr>
      </w:pPr>
    </w:p>
    <w:p w:rsidR="008C7797" w:rsidRPr="008C7797" w:rsidRDefault="008C7797" w:rsidP="006C60A8">
      <w:pPr>
        <w:jc w:val="both"/>
        <w:rPr>
          <w:rFonts w:asciiTheme="minorHAnsi" w:hAnsiTheme="minorHAnsi" w:cstheme="minorHAnsi"/>
          <w:b/>
          <w:i/>
          <w:sz w:val="22"/>
        </w:rPr>
      </w:pPr>
    </w:p>
    <w:p w:rsidR="00B8324C" w:rsidRPr="008C7797" w:rsidRDefault="00B8324C" w:rsidP="006C60A8">
      <w:pPr>
        <w:jc w:val="both"/>
        <w:rPr>
          <w:rFonts w:asciiTheme="minorHAnsi" w:hAnsiTheme="minorHAnsi" w:cstheme="minorHAnsi"/>
          <w:b/>
          <w:i/>
          <w:sz w:val="22"/>
        </w:rPr>
      </w:pPr>
    </w:p>
    <w:p w:rsidR="002243B1" w:rsidRPr="008C7797" w:rsidRDefault="002243B1" w:rsidP="006C60A8">
      <w:pPr>
        <w:jc w:val="both"/>
        <w:rPr>
          <w:rFonts w:asciiTheme="minorHAnsi" w:hAnsiTheme="minorHAnsi" w:cstheme="minorHAnsi"/>
          <w:b/>
          <w:i/>
          <w:sz w:val="22"/>
        </w:rPr>
      </w:pPr>
    </w:p>
    <w:p w:rsidR="0055760A" w:rsidRPr="008C7797" w:rsidRDefault="00375096" w:rsidP="006C60A8">
      <w:pPr>
        <w:jc w:val="center"/>
        <w:rPr>
          <w:rFonts w:asciiTheme="minorHAnsi" w:eastAsia="Times New Roman" w:hAnsiTheme="minorHAnsi" w:cstheme="minorHAnsi"/>
          <w:b/>
          <w:caps/>
          <w:color w:val="000000" w:themeColor="text1"/>
          <w:sz w:val="22"/>
        </w:rPr>
      </w:pPr>
      <w:r w:rsidRPr="008C7797">
        <w:rPr>
          <w:rFonts w:asciiTheme="minorHAnsi" w:eastAsia="Times New Roman" w:hAnsiTheme="minorHAnsi" w:cstheme="minorHAnsi"/>
          <w:b/>
          <w:caps/>
          <w:sz w:val="22"/>
        </w:rPr>
        <w:t xml:space="preserve">~   </w:t>
      </w:r>
      <w:r w:rsidR="00277B85" w:rsidRPr="008C7797">
        <w:rPr>
          <w:rFonts w:asciiTheme="minorHAnsi" w:eastAsia="Times New Roman" w:hAnsiTheme="minorHAnsi" w:cstheme="minorHAnsi"/>
          <w:b/>
          <w:caps/>
          <w:sz w:val="22"/>
        </w:rPr>
        <w:t>This concluded the business of the Meetin</w:t>
      </w:r>
      <w:r w:rsidR="00277B85" w:rsidRPr="008C7797">
        <w:rPr>
          <w:rFonts w:asciiTheme="minorHAnsi" w:eastAsia="Times New Roman" w:hAnsiTheme="minorHAnsi" w:cstheme="minorHAnsi"/>
          <w:b/>
          <w:caps/>
          <w:color w:val="000000" w:themeColor="text1"/>
          <w:sz w:val="22"/>
        </w:rPr>
        <w:t>g</w:t>
      </w:r>
      <w:r w:rsidRPr="008C7797">
        <w:rPr>
          <w:rFonts w:asciiTheme="minorHAnsi" w:eastAsia="Times New Roman" w:hAnsiTheme="minorHAnsi" w:cstheme="minorHAnsi"/>
          <w:b/>
          <w:caps/>
          <w:color w:val="000000" w:themeColor="text1"/>
          <w:sz w:val="22"/>
        </w:rPr>
        <w:t xml:space="preserve">   ~</w:t>
      </w:r>
    </w:p>
    <w:p w:rsidR="0058352F" w:rsidRPr="008C7797" w:rsidRDefault="0058352F" w:rsidP="006C60A8">
      <w:pPr>
        <w:jc w:val="center"/>
        <w:rPr>
          <w:rFonts w:asciiTheme="minorHAnsi" w:eastAsia="Times New Roman" w:hAnsiTheme="minorHAnsi" w:cstheme="minorHAnsi"/>
          <w:b/>
          <w:caps/>
          <w:color w:val="000000" w:themeColor="text1"/>
          <w:sz w:val="22"/>
        </w:rPr>
      </w:pPr>
    </w:p>
    <w:p w:rsidR="0058352F" w:rsidRPr="008C7797" w:rsidRDefault="0058352F" w:rsidP="006C60A8">
      <w:pPr>
        <w:jc w:val="center"/>
        <w:rPr>
          <w:rFonts w:asciiTheme="minorHAnsi" w:eastAsia="Times New Roman" w:hAnsiTheme="minorHAnsi" w:cstheme="minorHAnsi"/>
          <w:b/>
          <w:caps/>
          <w:color w:val="000000" w:themeColor="text1"/>
          <w:sz w:val="22"/>
        </w:rPr>
      </w:pPr>
    </w:p>
    <w:p w:rsidR="0058352F" w:rsidRPr="008C7797" w:rsidRDefault="0058352F" w:rsidP="006C60A8">
      <w:pPr>
        <w:jc w:val="center"/>
        <w:rPr>
          <w:rFonts w:asciiTheme="minorHAnsi" w:eastAsia="Times New Roman" w:hAnsiTheme="minorHAnsi" w:cstheme="minorHAnsi"/>
          <w:b/>
          <w:caps/>
          <w:color w:val="000000" w:themeColor="text1"/>
          <w:sz w:val="22"/>
        </w:rPr>
      </w:pPr>
    </w:p>
    <w:p w:rsidR="0058352F" w:rsidRPr="008C7797" w:rsidRDefault="0058352F" w:rsidP="006C60A8">
      <w:pPr>
        <w:jc w:val="center"/>
        <w:rPr>
          <w:rFonts w:asciiTheme="minorHAnsi" w:eastAsia="Times New Roman" w:hAnsiTheme="minorHAnsi" w:cstheme="minorHAnsi"/>
          <w:b/>
          <w:caps/>
          <w:color w:val="000000" w:themeColor="text1"/>
          <w:sz w:val="22"/>
        </w:rPr>
      </w:pPr>
    </w:p>
    <w:p w:rsidR="0058352F" w:rsidRPr="008C7797" w:rsidRDefault="0058352F" w:rsidP="00BD7BDA">
      <w:pPr>
        <w:rPr>
          <w:rFonts w:asciiTheme="minorHAnsi" w:hAnsiTheme="minorHAnsi" w:cstheme="minorHAnsi"/>
          <w:caps/>
          <w:color w:val="000000" w:themeColor="text1"/>
          <w:sz w:val="22"/>
        </w:rPr>
      </w:pPr>
    </w:p>
    <w:sectPr w:rsidR="0058352F" w:rsidRPr="008C7797" w:rsidSect="00EE75B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797" w:rsidRDefault="008C7797" w:rsidP="00160651">
      <w:r>
        <w:separator/>
      </w:r>
    </w:p>
  </w:endnote>
  <w:endnote w:type="continuationSeparator" w:id="0">
    <w:p w:rsidR="008C7797" w:rsidRDefault="008C7797" w:rsidP="001606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97" w:rsidRDefault="008C7797" w:rsidP="00160651">
    <w:pPr>
      <w:pStyle w:val="Footer"/>
      <w:pBdr>
        <w:top w:val="thinThickSmallGap" w:sz="24" w:space="1" w:color="622423" w:themeColor="accent2" w:themeShade="7F"/>
      </w:pBdr>
      <w:rPr>
        <w:rFonts w:asciiTheme="majorHAnsi" w:hAnsiTheme="majorHAnsi"/>
      </w:rPr>
    </w:pPr>
    <w:r>
      <w:rPr>
        <w:rFonts w:asciiTheme="majorHAnsi" w:hAnsiTheme="majorHAnsi"/>
      </w:rPr>
      <w:t>MinApr2.2020</w:t>
    </w:r>
    <w:r>
      <w:rPr>
        <w:rFonts w:asciiTheme="majorHAnsi" w:hAnsiTheme="majorHAnsi"/>
      </w:rPr>
      <w:ptab w:relativeTo="margin" w:alignment="right" w:leader="none"/>
    </w:r>
    <w:r>
      <w:rPr>
        <w:rFonts w:asciiTheme="majorHAnsi" w:hAnsiTheme="majorHAnsi"/>
      </w:rPr>
      <w:t xml:space="preserve">Page </w:t>
    </w:r>
    <w:r w:rsidR="008A451F">
      <w:rPr>
        <w:rFonts w:asciiTheme="majorHAnsi" w:hAnsiTheme="majorHAnsi"/>
        <w:noProof/>
      </w:rPr>
      <w:fldChar w:fldCharType="begin"/>
    </w:r>
    <w:r>
      <w:rPr>
        <w:rFonts w:asciiTheme="majorHAnsi" w:hAnsiTheme="majorHAnsi"/>
        <w:noProof/>
      </w:rPr>
      <w:instrText xml:space="preserve"> PAGE   \* MERGEFORMAT </w:instrText>
    </w:r>
    <w:r w:rsidR="008A451F">
      <w:rPr>
        <w:rFonts w:asciiTheme="majorHAnsi" w:hAnsiTheme="majorHAnsi"/>
        <w:noProof/>
      </w:rPr>
      <w:fldChar w:fldCharType="separate"/>
    </w:r>
    <w:r w:rsidR="00E12718">
      <w:rPr>
        <w:rFonts w:asciiTheme="majorHAnsi" w:hAnsiTheme="majorHAnsi"/>
        <w:noProof/>
      </w:rPr>
      <w:t>6</w:t>
    </w:r>
    <w:r w:rsidR="008A451F">
      <w:rPr>
        <w:rFonts w:asciiTheme="majorHAnsi" w:hAnsiTheme="majorHAnsi"/>
        <w:noProof/>
      </w:rPr>
      <w:fldChar w:fldCharType="end"/>
    </w:r>
  </w:p>
  <w:p w:rsidR="008C7797" w:rsidRDefault="008C7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797" w:rsidRDefault="008C7797" w:rsidP="00160651">
      <w:r>
        <w:separator/>
      </w:r>
    </w:p>
  </w:footnote>
  <w:footnote w:type="continuationSeparator" w:id="0">
    <w:p w:rsidR="008C7797" w:rsidRDefault="008C7797" w:rsidP="00160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75A"/>
    <w:multiLevelType w:val="hybridMultilevel"/>
    <w:tmpl w:val="5A7EE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2D5649"/>
    <w:multiLevelType w:val="hybridMultilevel"/>
    <w:tmpl w:val="E4820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CE4B28"/>
    <w:multiLevelType w:val="hybridMultilevel"/>
    <w:tmpl w:val="34422A90"/>
    <w:lvl w:ilvl="0" w:tplc="29088D14">
      <w:start w:val="1"/>
      <w:numFmt w:val="lowerLetter"/>
      <w:lvlText w:val="%1)"/>
      <w:lvlJc w:val="left"/>
      <w:pPr>
        <w:ind w:left="927" w:hanging="360"/>
      </w:pPr>
      <w:rPr>
        <w:rFonts w:hint="default"/>
        <w:sz w:val="22"/>
        <w:szCs w:val="22"/>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
    <w:nsid w:val="077C449A"/>
    <w:multiLevelType w:val="singleLevel"/>
    <w:tmpl w:val="A14A0E68"/>
    <w:lvl w:ilvl="0">
      <w:start w:val="4"/>
      <w:numFmt w:val="decimal"/>
      <w:lvlText w:val="%1."/>
      <w:lvlJc w:val="left"/>
      <w:pPr>
        <w:tabs>
          <w:tab w:val="num" w:pos="720"/>
        </w:tabs>
        <w:ind w:left="720" w:hanging="720"/>
      </w:pPr>
      <w:rPr>
        <w:rFonts w:hint="default"/>
        <w:b/>
      </w:rPr>
    </w:lvl>
  </w:abstractNum>
  <w:abstractNum w:abstractNumId="4">
    <w:nsid w:val="08597E8D"/>
    <w:multiLevelType w:val="hybridMultilevel"/>
    <w:tmpl w:val="586CBD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9856DEF"/>
    <w:multiLevelType w:val="hybridMultilevel"/>
    <w:tmpl w:val="3620C226"/>
    <w:lvl w:ilvl="0" w:tplc="096CD11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BB85546"/>
    <w:multiLevelType w:val="hybridMultilevel"/>
    <w:tmpl w:val="5F827B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DDE41E1"/>
    <w:multiLevelType w:val="hybridMultilevel"/>
    <w:tmpl w:val="45868B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F295A6D"/>
    <w:multiLevelType w:val="hybridMultilevel"/>
    <w:tmpl w:val="3ED49FD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F514865"/>
    <w:multiLevelType w:val="hybridMultilevel"/>
    <w:tmpl w:val="71E4C72E"/>
    <w:lvl w:ilvl="0" w:tplc="A536953A">
      <w:start w:val="1"/>
      <w:numFmt w:val="decimal"/>
      <w:lvlText w:val="%1."/>
      <w:lvlJc w:val="left"/>
      <w:pPr>
        <w:ind w:left="1069"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13F54F2"/>
    <w:multiLevelType w:val="hybridMultilevel"/>
    <w:tmpl w:val="17B26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2C071C5"/>
    <w:multiLevelType w:val="hybridMultilevel"/>
    <w:tmpl w:val="E7649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5225F27"/>
    <w:multiLevelType w:val="hybridMultilevel"/>
    <w:tmpl w:val="6C8A49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6DA580A"/>
    <w:multiLevelType w:val="hybridMultilevel"/>
    <w:tmpl w:val="7FF07C94"/>
    <w:lvl w:ilvl="0" w:tplc="AE00E2D2">
      <w:start w:val="1"/>
      <w:numFmt w:val="lowerRoman"/>
      <w:lvlText w:val="%1."/>
      <w:lvlJc w:val="left"/>
      <w:pPr>
        <w:ind w:left="1004" w:hanging="720"/>
      </w:pPr>
      <w:rPr>
        <w:rFonts w:hint="default"/>
        <w:b/>
        <w:color w:val="1F497D" w:themeColor="text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4">
    <w:nsid w:val="1D7B2C84"/>
    <w:multiLevelType w:val="hybridMultilevel"/>
    <w:tmpl w:val="15EEB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1A852E8"/>
    <w:multiLevelType w:val="hybridMultilevel"/>
    <w:tmpl w:val="98741C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2804C14"/>
    <w:multiLevelType w:val="hybridMultilevel"/>
    <w:tmpl w:val="15187A7A"/>
    <w:lvl w:ilvl="0" w:tplc="07EE73BC">
      <w:start w:val="3"/>
      <w:numFmt w:val="decimal"/>
      <w:lvlText w:val="%1."/>
      <w:lvlJc w:val="left"/>
      <w:pPr>
        <w:ind w:left="720" w:hanging="360"/>
      </w:pPr>
      <w:rPr>
        <w:rFonts w:hint="default"/>
        <w:b/>
        <w:i w:val="0"/>
        <w:color w:val="auto"/>
        <w:sz w:val="22"/>
        <w:szCs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9026552"/>
    <w:multiLevelType w:val="hybridMultilevel"/>
    <w:tmpl w:val="70246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BBF6E07"/>
    <w:multiLevelType w:val="hybridMultilevel"/>
    <w:tmpl w:val="9D8C81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E83040E"/>
    <w:multiLevelType w:val="hybridMultilevel"/>
    <w:tmpl w:val="5CF0E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0E45459"/>
    <w:multiLevelType w:val="hybridMultilevel"/>
    <w:tmpl w:val="4B86DA2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4BF3C20"/>
    <w:multiLevelType w:val="hybridMultilevel"/>
    <w:tmpl w:val="940E5F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6157C98"/>
    <w:multiLevelType w:val="hybridMultilevel"/>
    <w:tmpl w:val="CA9C630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6453FC2"/>
    <w:multiLevelType w:val="hybridMultilevel"/>
    <w:tmpl w:val="598004B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74C2967"/>
    <w:multiLevelType w:val="hybridMultilevel"/>
    <w:tmpl w:val="398866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8640FF3"/>
    <w:multiLevelType w:val="hybridMultilevel"/>
    <w:tmpl w:val="831C6A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3975081D"/>
    <w:multiLevelType w:val="hybridMultilevel"/>
    <w:tmpl w:val="DD4E86A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D831A74"/>
    <w:multiLevelType w:val="hybridMultilevel"/>
    <w:tmpl w:val="34586E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3EE32B6"/>
    <w:multiLevelType w:val="hybridMultilevel"/>
    <w:tmpl w:val="A38A8652"/>
    <w:lvl w:ilvl="0" w:tplc="693C7A46">
      <w:start w:val="1"/>
      <w:numFmt w:val="decimal"/>
      <w:lvlText w:val="%1."/>
      <w:lvlJc w:val="left"/>
      <w:pPr>
        <w:ind w:left="1080" w:hanging="360"/>
      </w:pPr>
      <w:rPr>
        <w:b/>
      </w:rPr>
    </w:lvl>
    <w:lvl w:ilvl="1" w:tplc="18090019">
      <w:start w:val="1"/>
      <w:numFmt w:val="decimal"/>
      <w:lvlText w:val="%2."/>
      <w:lvlJc w:val="left"/>
      <w:pPr>
        <w:tabs>
          <w:tab w:val="num" w:pos="1800"/>
        </w:tabs>
        <w:ind w:left="1800" w:hanging="360"/>
      </w:pPr>
    </w:lvl>
    <w:lvl w:ilvl="2" w:tplc="1809001B">
      <w:start w:val="1"/>
      <w:numFmt w:val="decimal"/>
      <w:lvlText w:val="%3."/>
      <w:lvlJc w:val="left"/>
      <w:pPr>
        <w:tabs>
          <w:tab w:val="num" w:pos="2520"/>
        </w:tabs>
        <w:ind w:left="2520" w:hanging="360"/>
      </w:pPr>
    </w:lvl>
    <w:lvl w:ilvl="3" w:tplc="1809000F">
      <w:start w:val="1"/>
      <w:numFmt w:val="decimal"/>
      <w:lvlText w:val="%4."/>
      <w:lvlJc w:val="left"/>
      <w:pPr>
        <w:tabs>
          <w:tab w:val="num" w:pos="3240"/>
        </w:tabs>
        <w:ind w:left="3240" w:hanging="360"/>
      </w:pPr>
    </w:lvl>
    <w:lvl w:ilvl="4" w:tplc="18090019">
      <w:start w:val="1"/>
      <w:numFmt w:val="decimal"/>
      <w:lvlText w:val="%5."/>
      <w:lvlJc w:val="left"/>
      <w:pPr>
        <w:tabs>
          <w:tab w:val="num" w:pos="3960"/>
        </w:tabs>
        <w:ind w:left="3960" w:hanging="360"/>
      </w:pPr>
    </w:lvl>
    <w:lvl w:ilvl="5" w:tplc="1809001B">
      <w:start w:val="1"/>
      <w:numFmt w:val="decimal"/>
      <w:lvlText w:val="%6."/>
      <w:lvlJc w:val="left"/>
      <w:pPr>
        <w:tabs>
          <w:tab w:val="num" w:pos="4680"/>
        </w:tabs>
        <w:ind w:left="4680" w:hanging="360"/>
      </w:pPr>
    </w:lvl>
    <w:lvl w:ilvl="6" w:tplc="1809000F">
      <w:start w:val="1"/>
      <w:numFmt w:val="decimal"/>
      <w:lvlText w:val="%7."/>
      <w:lvlJc w:val="left"/>
      <w:pPr>
        <w:tabs>
          <w:tab w:val="num" w:pos="5400"/>
        </w:tabs>
        <w:ind w:left="5400" w:hanging="360"/>
      </w:pPr>
    </w:lvl>
    <w:lvl w:ilvl="7" w:tplc="18090019">
      <w:start w:val="1"/>
      <w:numFmt w:val="decimal"/>
      <w:lvlText w:val="%8."/>
      <w:lvlJc w:val="left"/>
      <w:pPr>
        <w:tabs>
          <w:tab w:val="num" w:pos="6120"/>
        </w:tabs>
        <w:ind w:left="6120" w:hanging="360"/>
      </w:pPr>
    </w:lvl>
    <w:lvl w:ilvl="8" w:tplc="1809001B">
      <w:start w:val="1"/>
      <w:numFmt w:val="decimal"/>
      <w:lvlText w:val="%9."/>
      <w:lvlJc w:val="left"/>
      <w:pPr>
        <w:tabs>
          <w:tab w:val="num" w:pos="6840"/>
        </w:tabs>
        <w:ind w:left="6840" w:hanging="360"/>
      </w:pPr>
    </w:lvl>
  </w:abstractNum>
  <w:abstractNum w:abstractNumId="29">
    <w:nsid w:val="44EB24E4"/>
    <w:multiLevelType w:val="hybridMultilevel"/>
    <w:tmpl w:val="06485DA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8797EBA"/>
    <w:multiLevelType w:val="hybridMultilevel"/>
    <w:tmpl w:val="62D4B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8843E0E"/>
    <w:multiLevelType w:val="hybridMultilevel"/>
    <w:tmpl w:val="844AA318"/>
    <w:lvl w:ilvl="0" w:tplc="04090017">
      <w:start w:val="1"/>
      <w:numFmt w:val="lowerLetter"/>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4F52303F"/>
    <w:multiLevelType w:val="hybridMultilevel"/>
    <w:tmpl w:val="35320F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510F74E3"/>
    <w:multiLevelType w:val="hybridMultilevel"/>
    <w:tmpl w:val="18328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3D43281"/>
    <w:multiLevelType w:val="hybridMultilevel"/>
    <w:tmpl w:val="B0CC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740D1D"/>
    <w:multiLevelType w:val="hybridMultilevel"/>
    <w:tmpl w:val="A64AD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B547785"/>
    <w:multiLevelType w:val="hybridMultilevel"/>
    <w:tmpl w:val="F776F2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D6F2F13"/>
    <w:multiLevelType w:val="hybridMultilevel"/>
    <w:tmpl w:val="40C29E66"/>
    <w:lvl w:ilvl="0" w:tplc="25F6A6FE">
      <w:start w:val="1"/>
      <w:numFmt w:val="lowerRoman"/>
      <w:lvlText w:val="%1."/>
      <w:lvlJc w:val="left"/>
      <w:pPr>
        <w:ind w:left="1080" w:hanging="720"/>
      </w:pPr>
      <w:rPr>
        <w:rFonts w:hint="default"/>
        <w:b/>
        <w:color w:val="1F497D"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5EF074E9"/>
    <w:multiLevelType w:val="hybridMultilevel"/>
    <w:tmpl w:val="D8C6DC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0C22B2A"/>
    <w:multiLevelType w:val="hybridMultilevel"/>
    <w:tmpl w:val="3B9C3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31A1CF0"/>
    <w:multiLevelType w:val="hybridMultilevel"/>
    <w:tmpl w:val="D6367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5B77D22"/>
    <w:multiLevelType w:val="hybridMultilevel"/>
    <w:tmpl w:val="9B42A9C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7E80281"/>
    <w:multiLevelType w:val="hybridMultilevel"/>
    <w:tmpl w:val="67440ED4"/>
    <w:lvl w:ilvl="0" w:tplc="D1FA0B5A">
      <w:start w:val="5"/>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68C76584"/>
    <w:multiLevelType w:val="hybridMultilevel"/>
    <w:tmpl w:val="9FB21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6D4B150F"/>
    <w:multiLevelType w:val="hybridMultilevel"/>
    <w:tmpl w:val="381030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5">
    <w:nsid w:val="6DB753E2"/>
    <w:multiLevelType w:val="hybridMultilevel"/>
    <w:tmpl w:val="B7828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0595CFE"/>
    <w:multiLevelType w:val="hybridMultilevel"/>
    <w:tmpl w:val="32FA27B4"/>
    <w:lvl w:ilvl="0" w:tplc="A424A546">
      <w:start w:val="1"/>
      <w:numFmt w:val="lowerLetter"/>
      <w:lvlText w:val="%1)"/>
      <w:lvlJc w:val="left"/>
      <w:pPr>
        <w:ind w:left="1353" w:hanging="360"/>
      </w:pPr>
      <w:rPr>
        <w:rFonts w:ascii="Times New Roman" w:hAnsi="Times New Roman" w:hint="default"/>
        <w:b/>
        <w:sz w:val="22"/>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47">
    <w:nsid w:val="7157669A"/>
    <w:multiLevelType w:val="hybridMultilevel"/>
    <w:tmpl w:val="D7E89A7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8">
    <w:nsid w:val="74215C78"/>
    <w:multiLevelType w:val="hybridMultilevel"/>
    <w:tmpl w:val="67383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75087226"/>
    <w:multiLevelType w:val="hybridMultilevel"/>
    <w:tmpl w:val="C3B6A51A"/>
    <w:lvl w:ilvl="0" w:tplc="18090017">
      <w:start w:val="1"/>
      <w:numFmt w:val="lowerLetter"/>
      <w:lvlText w:val="%1)"/>
      <w:lvlJc w:val="left"/>
      <w:pPr>
        <w:ind w:left="1713" w:hanging="360"/>
      </w:pPr>
    </w:lvl>
    <w:lvl w:ilvl="1" w:tplc="18090019">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num w:numId="1">
    <w:abstractNumId w:val="19"/>
  </w:num>
  <w:num w:numId="2">
    <w:abstractNumId w:val="0"/>
  </w:num>
  <w:num w:numId="3">
    <w:abstractNumId w:val="7"/>
  </w:num>
  <w:num w:numId="4">
    <w:abstractNumId w:val="30"/>
  </w:num>
  <w:num w:numId="5">
    <w:abstractNumId w:val="35"/>
  </w:num>
  <w:num w:numId="6">
    <w:abstractNumId w:val="10"/>
  </w:num>
  <w:num w:numId="7">
    <w:abstractNumId w:val="39"/>
  </w:num>
  <w:num w:numId="8">
    <w:abstractNumId w:val="25"/>
  </w:num>
  <w:num w:numId="9">
    <w:abstractNumId w:val="36"/>
  </w:num>
  <w:num w:numId="10">
    <w:abstractNumId w:val="15"/>
  </w:num>
  <w:num w:numId="11">
    <w:abstractNumId w:val="1"/>
  </w:num>
  <w:num w:numId="12">
    <w:abstractNumId w:val="17"/>
  </w:num>
  <w:num w:numId="13">
    <w:abstractNumId w:val="48"/>
  </w:num>
  <w:num w:numId="14">
    <w:abstractNumId w:val="12"/>
  </w:num>
  <w:num w:numId="15">
    <w:abstractNumId w:val="21"/>
  </w:num>
  <w:num w:numId="16">
    <w:abstractNumId w:val="11"/>
  </w:num>
  <w:num w:numId="17">
    <w:abstractNumId w:val="44"/>
  </w:num>
  <w:num w:numId="18">
    <w:abstractNumId w:val="47"/>
  </w:num>
  <w:num w:numId="19">
    <w:abstractNumId w:val="43"/>
  </w:num>
  <w:num w:numId="20">
    <w:abstractNumId w:val="32"/>
  </w:num>
  <w:num w:numId="21">
    <w:abstractNumId w:val="14"/>
  </w:num>
  <w:num w:numId="22">
    <w:abstractNumId w:val="45"/>
  </w:num>
  <w:num w:numId="23">
    <w:abstractNumId w:val="49"/>
  </w:num>
  <w:num w:numId="24">
    <w:abstractNumId w:val="3"/>
  </w:num>
  <w:num w:numId="25">
    <w:abstractNumId w:val="31"/>
  </w:num>
  <w:num w:numId="26">
    <w:abstractNumId w:val="42"/>
  </w:num>
  <w:num w:numId="27">
    <w:abstractNumId w:val="34"/>
  </w:num>
  <w:num w:numId="28">
    <w:abstractNumId w:val="26"/>
  </w:num>
  <w:num w:numId="29">
    <w:abstractNumId w:val="22"/>
  </w:num>
  <w:num w:numId="30">
    <w:abstractNumId w:val="33"/>
  </w:num>
  <w:num w:numId="31">
    <w:abstractNumId w:val="23"/>
  </w:num>
  <w:num w:numId="32">
    <w:abstractNumId w:val="6"/>
  </w:num>
  <w:num w:numId="33">
    <w:abstractNumId w:val="24"/>
  </w:num>
  <w:num w:numId="34">
    <w:abstractNumId w:val="18"/>
  </w:num>
  <w:num w:numId="35">
    <w:abstractNumId w:val="29"/>
  </w:num>
  <w:num w:numId="36">
    <w:abstractNumId w:val="4"/>
  </w:num>
  <w:num w:numId="37">
    <w:abstractNumId w:val="27"/>
  </w:num>
  <w:num w:numId="38">
    <w:abstractNumId w:val="2"/>
  </w:num>
  <w:num w:numId="39">
    <w:abstractNumId w:val="1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1"/>
  </w:num>
  <w:num w:numId="43">
    <w:abstractNumId w:val="40"/>
  </w:num>
  <w:num w:numId="44">
    <w:abstractNumId w:val="8"/>
  </w:num>
  <w:num w:numId="45">
    <w:abstractNumId w:val="46"/>
  </w:num>
  <w:num w:numId="46">
    <w:abstractNumId w:val="5"/>
  </w:num>
  <w:num w:numId="47">
    <w:abstractNumId w:val="37"/>
  </w:num>
  <w:num w:numId="48">
    <w:abstractNumId w:val="13"/>
  </w:num>
  <w:num w:numId="49">
    <w:abstractNumId w:val="9"/>
  </w:num>
  <w:num w:numId="50">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hdrShapeDefaults>
    <o:shapedefaults v:ext="edit" spidmax="206849">
      <o:colormenu v:ext="edit" fillcolor="none" strokecolor="none"/>
    </o:shapedefaults>
  </w:hdrShapeDefaults>
  <w:footnotePr>
    <w:footnote w:id="-1"/>
    <w:footnote w:id="0"/>
  </w:footnotePr>
  <w:endnotePr>
    <w:endnote w:id="-1"/>
    <w:endnote w:id="0"/>
  </w:endnotePr>
  <w:compat/>
  <w:rsids>
    <w:rsidRoot w:val="00B15360"/>
    <w:rsid w:val="0000002E"/>
    <w:rsid w:val="00000B4C"/>
    <w:rsid w:val="00001729"/>
    <w:rsid w:val="00001A3E"/>
    <w:rsid w:val="000036B9"/>
    <w:rsid w:val="00007341"/>
    <w:rsid w:val="000075F2"/>
    <w:rsid w:val="000150DF"/>
    <w:rsid w:val="00017FEA"/>
    <w:rsid w:val="00022E14"/>
    <w:rsid w:val="00025977"/>
    <w:rsid w:val="00025A41"/>
    <w:rsid w:val="00030268"/>
    <w:rsid w:val="00030A88"/>
    <w:rsid w:val="00031ED9"/>
    <w:rsid w:val="000336E6"/>
    <w:rsid w:val="000342D1"/>
    <w:rsid w:val="00034F5E"/>
    <w:rsid w:val="0003519D"/>
    <w:rsid w:val="00035739"/>
    <w:rsid w:val="000361C6"/>
    <w:rsid w:val="000412A0"/>
    <w:rsid w:val="00042F17"/>
    <w:rsid w:val="00042FA2"/>
    <w:rsid w:val="0004444D"/>
    <w:rsid w:val="00046030"/>
    <w:rsid w:val="000474E6"/>
    <w:rsid w:val="0005276B"/>
    <w:rsid w:val="00054019"/>
    <w:rsid w:val="00054C71"/>
    <w:rsid w:val="00056930"/>
    <w:rsid w:val="00061AE0"/>
    <w:rsid w:val="00070D3E"/>
    <w:rsid w:val="0007513F"/>
    <w:rsid w:val="00075E5B"/>
    <w:rsid w:val="00082678"/>
    <w:rsid w:val="00082E12"/>
    <w:rsid w:val="00083AC4"/>
    <w:rsid w:val="000851B0"/>
    <w:rsid w:val="0008606C"/>
    <w:rsid w:val="000921B2"/>
    <w:rsid w:val="00092B00"/>
    <w:rsid w:val="000A226C"/>
    <w:rsid w:val="000A27CA"/>
    <w:rsid w:val="000A3D15"/>
    <w:rsid w:val="000A46FD"/>
    <w:rsid w:val="000A75FB"/>
    <w:rsid w:val="000B0190"/>
    <w:rsid w:val="000B31ED"/>
    <w:rsid w:val="000B3C26"/>
    <w:rsid w:val="000B44B7"/>
    <w:rsid w:val="000B480D"/>
    <w:rsid w:val="000B5B2F"/>
    <w:rsid w:val="000B6B36"/>
    <w:rsid w:val="000C26AB"/>
    <w:rsid w:val="000C3905"/>
    <w:rsid w:val="000C4554"/>
    <w:rsid w:val="000C4666"/>
    <w:rsid w:val="000C46EA"/>
    <w:rsid w:val="000C48C7"/>
    <w:rsid w:val="000C7720"/>
    <w:rsid w:val="000D0F62"/>
    <w:rsid w:val="000D238C"/>
    <w:rsid w:val="000D25C0"/>
    <w:rsid w:val="000D3DCF"/>
    <w:rsid w:val="000D3FE1"/>
    <w:rsid w:val="000D551B"/>
    <w:rsid w:val="000D6E5F"/>
    <w:rsid w:val="000E1EE7"/>
    <w:rsid w:val="000E22EA"/>
    <w:rsid w:val="000E33CE"/>
    <w:rsid w:val="000E59BA"/>
    <w:rsid w:val="000E6B09"/>
    <w:rsid w:val="000E71B9"/>
    <w:rsid w:val="000E740F"/>
    <w:rsid w:val="000E7741"/>
    <w:rsid w:val="000E7A39"/>
    <w:rsid w:val="000F0D07"/>
    <w:rsid w:val="000F1182"/>
    <w:rsid w:val="000F15F1"/>
    <w:rsid w:val="000F2CFD"/>
    <w:rsid w:val="000F2D62"/>
    <w:rsid w:val="000F377E"/>
    <w:rsid w:val="000F68D7"/>
    <w:rsid w:val="000F7195"/>
    <w:rsid w:val="00101115"/>
    <w:rsid w:val="001052F5"/>
    <w:rsid w:val="0010531B"/>
    <w:rsid w:val="00105C60"/>
    <w:rsid w:val="00105D49"/>
    <w:rsid w:val="00112AF4"/>
    <w:rsid w:val="00114272"/>
    <w:rsid w:val="001144EA"/>
    <w:rsid w:val="00114937"/>
    <w:rsid w:val="00115FF2"/>
    <w:rsid w:val="00116B9F"/>
    <w:rsid w:val="00121B8D"/>
    <w:rsid w:val="00125C05"/>
    <w:rsid w:val="00125E31"/>
    <w:rsid w:val="00130516"/>
    <w:rsid w:val="00130FE7"/>
    <w:rsid w:val="0013285F"/>
    <w:rsid w:val="001353CF"/>
    <w:rsid w:val="00140AAC"/>
    <w:rsid w:val="00143151"/>
    <w:rsid w:val="00143326"/>
    <w:rsid w:val="0014495F"/>
    <w:rsid w:val="00153A3C"/>
    <w:rsid w:val="00156B1D"/>
    <w:rsid w:val="00160651"/>
    <w:rsid w:val="0016108B"/>
    <w:rsid w:val="00162427"/>
    <w:rsid w:val="001641F5"/>
    <w:rsid w:val="00165148"/>
    <w:rsid w:val="00165261"/>
    <w:rsid w:val="00166941"/>
    <w:rsid w:val="0016697C"/>
    <w:rsid w:val="00167127"/>
    <w:rsid w:val="00167525"/>
    <w:rsid w:val="0017090D"/>
    <w:rsid w:val="00171192"/>
    <w:rsid w:val="00171232"/>
    <w:rsid w:val="0017661C"/>
    <w:rsid w:val="001779D0"/>
    <w:rsid w:val="001834C9"/>
    <w:rsid w:val="00184025"/>
    <w:rsid w:val="00184F3E"/>
    <w:rsid w:val="00186944"/>
    <w:rsid w:val="00186AC3"/>
    <w:rsid w:val="001900A4"/>
    <w:rsid w:val="0019033B"/>
    <w:rsid w:val="00190C00"/>
    <w:rsid w:val="001963DB"/>
    <w:rsid w:val="001A0E3F"/>
    <w:rsid w:val="001A2CC2"/>
    <w:rsid w:val="001A6853"/>
    <w:rsid w:val="001A7600"/>
    <w:rsid w:val="001B2A3C"/>
    <w:rsid w:val="001B55E8"/>
    <w:rsid w:val="001B5AAA"/>
    <w:rsid w:val="001B717B"/>
    <w:rsid w:val="001B77EB"/>
    <w:rsid w:val="001B7F8C"/>
    <w:rsid w:val="001C0FD6"/>
    <w:rsid w:val="001C2322"/>
    <w:rsid w:val="001C3DE0"/>
    <w:rsid w:val="001C5EC5"/>
    <w:rsid w:val="001C6FC7"/>
    <w:rsid w:val="001D23B5"/>
    <w:rsid w:val="001D32D5"/>
    <w:rsid w:val="001D40F4"/>
    <w:rsid w:val="001D4D5E"/>
    <w:rsid w:val="001D6FA5"/>
    <w:rsid w:val="001E24DF"/>
    <w:rsid w:val="001E3142"/>
    <w:rsid w:val="001E345A"/>
    <w:rsid w:val="001E7134"/>
    <w:rsid w:val="001F3EC4"/>
    <w:rsid w:val="001F5B5C"/>
    <w:rsid w:val="00203898"/>
    <w:rsid w:val="00205971"/>
    <w:rsid w:val="0021387D"/>
    <w:rsid w:val="00217A83"/>
    <w:rsid w:val="00220AE2"/>
    <w:rsid w:val="00221B3A"/>
    <w:rsid w:val="00221D63"/>
    <w:rsid w:val="00222551"/>
    <w:rsid w:val="00223C62"/>
    <w:rsid w:val="002243B1"/>
    <w:rsid w:val="00226148"/>
    <w:rsid w:val="002304EC"/>
    <w:rsid w:val="00231BD9"/>
    <w:rsid w:val="002324D0"/>
    <w:rsid w:val="00235797"/>
    <w:rsid w:val="0023713E"/>
    <w:rsid w:val="002402E9"/>
    <w:rsid w:val="00241BD3"/>
    <w:rsid w:val="00246618"/>
    <w:rsid w:val="002466C2"/>
    <w:rsid w:val="00247812"/>
    <w:rsid w:val="00247C97"/>
    <w:rsid w:val="002500B6"/>
    <w:rsid w:val="0025148B"/>
    <w:rsid w:val="0025160D"/>
    <w:rsid w:val="002527B7"/>
    <w:rsid w:val="002539C0"/>
    <w:rsid w:val="00254873"/>
    <w:rsid w:val="00261CD0"/>
    <w:rsid w:val="00261DB7"/>
    <w:rsid w:val="00262A88"/>
    <w:rsid w:val="00266E93"/>
    <w:rsid w:val="00270E25"/>
    <w:rsid w:val="002733A4"/>
    <w:rsid w:val="00277B85"/>
    <w:rsid w:val="00280A8E"/>
    <w:rsid w:val="00280D77"/>
    <w:rsid w:val="00282069"/>
    <w:rsid w:val="002826B0"/>
    <w:rsid w:val="00282F29"/>
    <w:rsid w:val="00284448"/>
    <w:rsid w:val="00286CDB"/>
    <w:rsid w:val="002877A0"/>
    <w:rsid w:val="002905B1"/>
    <w:rsid w:val="00293572"/>
    <w:rsid w:val="002941EC"/>
    <w:rsid w:val="002A19A8"/>
    <w:rsid w:val="002A2D07"/>
    <w:rsid w:val="002A448C"/>
    <w:rsid w:val="002A5BF7"/>
    <w:rsid w:val="002B04D6"/>
    <w:rsid w:val="002B22FE"/>
    <w:rsid w:val="002B336E"/>
    <w:rsid w:val="002B72D5"/>
    <w:rsid w:val="002B7A3D"/>
    <w:rsid w:val="002C05E2"/>
    <w:rsid w:val="002C09FF"/>
    <w:rsid w:val="002C0A07"/>
    <w:rsid w:val="002C212C"/>
    <w:rsid w:val="002C297E"/>
    <w:rsid w:val="002C3A82"/>
    <w:rsid w:val="002C41D3"/>
    <w:rsid w:val="002C605B"/>
    <w:rsid w:val="002D26CB"/>
    <w:rsid w:val="002D68FE"/>
    <w:rsid w:val="002E44C2"/>
    <w:rsid w:val="002E5567"/>
    <w:rsid w:val="002E6149"/>
    <w:rsid w:val="002E715A"/>
    <w:rsid w:val="002F4759"/>
    <w:rsid w:val="002F4DE1"/>
    <w:rsid w:val="002F5786"/>
    <w:rsid w:val="00300DAB"/>
    <w:rsid w:val="00302537"/>
    <w:rsid w:val="00305262"/>
    <w:rsid w:val="0030556F"/>
    <w:rsid w:val="003059A2"/>
    <w:rsid w:val="00305CB0"/>
    <w:rsid w:val="00306C1A"/>
    <w:rsid w:val="00307696"/>
    <w:rsid w:val="00307955"/>
    <w:rsid w:val="00310834"/>
    <w:rsid w:val="003125E7"/>
    <w:rsid w:val="00312956"/>
    <w:rsid w:val="00314542"/>
    <w:rsid w:val="00314663"/>
    <w:rsid w:val="00317DDE"/>
    <w:rsid w:val="0032052D"/>
    <w:rsid w:val="003239A2"/>
    <w:rsid w:val="00325202"/>
    <w:rsid w:val="0032560D"/>
    <w:rsid w:val="00325A87"/>
    <w:rsid w:val="003325D4"/>
    <w:rsid w:val="00333B31"/>
    <w:rsid w:val="003346D3"/>
    <w:rsid w:val="00334823"/>
    <w:rsid w:val="00336DA3"/>
    <w:rsid w:val="00337C40"/>
    <w:rsid w:val="003441CE"/>
    <w:rsid w:val="00346CB6"/>
    <w:rsid w:val="00346F3E"/>
    <w:rsid w:val="00347188"/>
    <w:rsid w:val="00350A68"/>
    <w:rsid w:val="00351137"/>
    <w:rsid w:val="003553A1"/>
    <w:rsid w:val="003554C2"/>
    <w:rsid w:val="0035615D"/>
    <w:rsid w:val="003562F4"/>
    <w:rsid w:val="00360014"/>
    <w:rsid w:val="0036061F"/>
    <w:rsid w:val="003633A4"/>
    <w:rsid w:val="003644F9"/>
    <w:rsid w:val="0036491F"/>
    <w:rsid w:val="00365331"/>
    <w:rsid w:val="00367AA0"/>
    <w:rsid w:val="00370066"/>
    <w:rsid w:val="0037121C"/>
    <w:rsid w:val="00371287"/>
    <w:rsid w:val="00375096"/>
    <w:rsid w:val="00375979"/>
    <w:rsid w:val="00376593"/>
    <w:rsid w:val="00376EAD"/>
    <w:rsid w:val="00377E0C"/>
    <w:rsid w:val="00385297"/>
    <w:rsid w:val="00386A40"/>
    <w:rsid w:val="003943C3"/>
    <w:rsid w:val="00394CDA"/>
    <w:rsid w:val="00396B6F"/>
    <w:rsid w:val="00396EB1"/>
    <w:rsid w:val="003A1B9A"/>
    <w:rsid w:val="003A3093"/>
    <w:rsid w:val="003A4DBB"/>
    <w:rsid w:val="003A55D9"/>
    <w:rsid w:val="003A5F10"/>
    <w:rsid w:val="003A73F9"/>
    <w:rsid w:val="003A7E54"/>
    <w:rsid w:val="003B1354"/>
    <w:rsid w:val="003B2591"/>
    <w:rsid w:val="003B4104"/>
    <w:rsid w:val="003B61C9"/>
    <w:rsid w:val="003B62A4"/>
    <w:rsid w:val="003B76BD"/>
    <w:rsid w:val="003B7C9E"/>
    <w:rsid w:val="003C239A"/>
    <w:rsid w:val="003C31AE"/>
    <w:rsid w:val="003C5839"/>
    <w:rsid w:val="003C6D66"/>
    <w:rsid w:val="003D4721"/>
    <w:rsid w:val="003D5649"/>
    <w:rsid w:val="003D5E12"/>
    <w:rsid w:val="003D6ACF"/>
    <w:rsid w:val="003E33CB"/>
    <w:rsid w:val="003F14D2"/>
    <w:rsid w:val="003F32C4"/>
    <w:rsid w:val="003F38D9"/>
    <w:rsid w:val="003F54EF"/>
    <w:rsid w:val="003F593B"/>
    <w:rsid w:val="003F66C6"/>
    <w:rsid w:val="00402DB9"/>
    <w:rsid w:val="0040340A"/>
    <w:rsid w:val="00403F99"/>
    <w:rsid w:val="004044C9"/>
    <w:rsid w:val="004045D2"/>
    <w:rsid w:val="00407AE0"/>
    <w:rsid w:val="00407D0E"/>
    <w:rsid w:val="004117B0"/>
    <w:rsid w:val="004142E2"/>
    <w:rsid w:val="004143CD"/>
    <w:rsid w:val="004172C7"/>
    <w:rsid w:val="00422FE7"/>
    <w:rsid w:val="00424231"/>
    <w:rsid w:val="00425001"/>
    <w:rsid w:val="004314C0"/>
    <w:rsid w:val="00432248"/>
    <w:rsid w:val="0043325D"/>
    <w:rsid w:val="00435019"/>
    <w:rsid w:val="0043512E"/>
    <w:rsid w:val="0043574A"/>
    <w:rsid w:val="004358D4"/>
    <w:rsid w:val="00436EC5"/>
    <w:rsid w:val="00442A09"/>
    <w:rsid w:val="00446084"/>
    <w:rsid w:val="004460FB"/>
    <w:rsid w:val="004461E9"/>
    <w:rsid w:val="00446D3F"/>
    <w:rsid w:val="0045059C"/>
    <w:rsid w:val="004511C5"/>
    <w:rsid w:val="004512A1"/>
    <w:rsid w:val="0045360F"/>
    <w:rsid w:val="00453F86"/>
    <w:rsid w:val="00454E50"/>
    <w:rsid w:val="00456599"/>
    <w:rsid w:val="00460DD0"/>
    <w:rsid w:val="0046258D"/>
    <w:rsid w:val="004630C6"/>
    <w:rsid w:val="0047052E"/>
    <w:rsid w:val="004728CA"/>
    <w:rsid w:val="0047550D"/>
    <w:rsid w:val="0047779B"/>
    <w:rsid w:val="00477B0F"/>
    <w:rsid w:val="00480FD9"/>
    <w:rsid w:val="0048239E"/>
    <w:rsid w:val="0048290B"/>
    <w:rsid w:val="00483133"/>
    <w:rsid w:val="00484074"/>
    <w:rsid w:val="0048544F"/>
    <w:rsid w:val="00491A33"/>
    <w:rsid w:val="00492BD2"/>
    <w:rsid w:val="00493546"/>
    <w:rsid w:val="004935E7"/>
    <w:rsid w:val="00493797"/>
    <w:rsid w:val="00494490"/>
    <w:rsid w:val="00494561"/>
    <w:rsid w:val="0049594C"/>
    <w:rsid w:val="00496325"/>
    <w:rsid w:val="004A08BD"/>
    <w:rsid w:val="004A094E"/>
    <w:rsid w:val="004A3B74"/>
    <w:rsid w:val="004A523C"/>
    <w:rsid w:val="004A58D3"/>
    <w:rsid w:val="004A5948"/>
    <w:rsid w:val="004B0389"/>
    <w:rsid w:val="004B05FE"/>
    <w:rsid w:val="004B521C"/>
    <w:rsid w:val="004C016E"/>
    <w:rsid w:val="004C1AC1"/>
    <w:rsid w:val="004C2740"/>
    <w:rsid w:val="004C5D4A"/>
    <w:rsid w:val="004C7D86"/>
    <w:rsid w:val="004D02D8"/>
    <w:rsid w:val="004D1292"/>
    <w:rsid w:val="004D3B63"/>
    <w:rsid w:val="004D4338"/>
    <w:rsid w:val="004D5321"/>
    <w:rsid w:val="004D7156"/>
    <w:rsid w:val="004E0189"/>
    <w:rsid w:val="004E17C5"/>
    <w:rsid w:val="004E3E14"/>
    <w:rsid w:val="004E406D"/>
    <w:rsid w:val="004E4B4C"/>
    <w:rsid w:val="004E4F82"/>
    <w:rsid w:val="004E6827"/>
    <w:rsid w:val="004E76DA"/>
    <w:rsid w:val="004E778A"/>
    <w:rsid w:val="004F0D97"/>
    <w:rsid w:val="004F4C5C"/>
    <w:rsid w:val="004F7649"/>
    <w:rsid w:val="0050160F"/>
    <w:rsid w:val="00502DA2"/>
    <w:rsid w:val="00503FF1"/>
    <w:rsid w:val="00506B54"/>
    <w:rsid w:val="00512A58"/>
    <w:rsid w:val="0051383C"/>
    <w:rsid w:val="0051396D"/>
    <w:rsid w:val="0052277A"/>
    <w:rsid w:val="005231F5"/>
    <w:rsid w:val="00523BF2"/>
    <w:rsid w:val="00523E0F"/>
    <w:rsid w:val="0052546E"/>
    <w:rsid w:val="00525DDB"/>
    <w:rsid w:val="00527248"/>
    <w:rsid w:val="005316D8"/>
    <w:rsid w:val="0053242B"/>
    <w:rsid w:val="00532466"/>
    <w:rsid w:val="00532772"/>
    <w:rsid w:val="00534521"/>
    <w:rsid w:val="00535EBC"/>
    <w:rsid w:val="00541DAB"/>
    <w:rsid w:val="005423EA"/>
    <w:rsid w:val="0054484D"/>
    <w:rsid w:val="005500AA"/>
    <w:rsid w:val="0055152C"/>
    <w:rsid w:val="00551846"/>
    <w:rsid w:val="0055418B"/>
    <w:rsid w:val="00555557"/>
    <w:rsid w:val="00556BD8"/>
    <w:rsid w:val="0055760A"/>
    <w:rsid w:val="00561E00"/>
    <w:rsid w:val="00562E25"/>
    <w:rsid w:val="00564E98"/>
    <w:rsid w:val="00566C9F"/>
    <w:rsid w:val="005700FF"/>
    <w:rsid w:val="00571260"/>
    <w:rsid w:val="00571660"/>
    <w:rsid w:val="00573A4C"/>
    <w:rsid w:val="00573BED"/>
    <w:rsid w:val="005773AF"/>
    <w:rsid w:val="0058147E"/>
    <w:rsid w:val="00582093"/>
    <w:rsid w:val="005832DA"/>
    <w:rsid w:val="0058352F"/>
    <w:rsid w:val="00583E36"/>
    <w:rsid w:val="005846C6"/>
    <w:rsid w:val="0058683B"/>
    <w:rsid w:val="00591041"/>
    <w:rsid w:val="005924EB"/>
    <w:rsid w:val="00593228"/>
    <w:rsid w:val="00594201"/>
    <w:rsid w:val="00594E62"/>
    <w:rsid w:val="005964B4"/>
    <w:rsid w:val="005A0D84"/>
    <w:rsid w:val="005A1CD6"/>
    <w:rsid w:val="005A5EFB"/>
    <w:rsid w:val="005A67E7"/>
    <w:rsid w:val="005B032B"/>
    <w:rsid w:val="005B3259"/>
    <w:rsid w:val="005B4098"/>
    <w:rsid w:val="005B52A3"/>
    <w:rsid w:val="005C1634"/>
    <w:rsid w:val="005C1C92"/>
    <w:rsid w:val="005C5CB7"/>
    <w:rsid w:val="005C7594"/>
    <w:rsid w:val="005D235E"/>
    <w:rsid w:val="005D5096"/>
    <w:rsid w:val="005D5741"/>
    <w:rsid w:val="005D6B9F"/>
    <w:rsid w:val="005D773B"/>
    <w:rsid w:val="005D79B5"/>
    <w:rsid w:val="005E2D5A"/>
    <w:rsid w:val="005E3D99"/>
    <w:rsid w:val="005E44CF"/>
    <w:rsid w:val="005E65B0"/>
    <w:rsid w:val="005E6A66"/>
    <w:rsid w:val="005F11B2"/>
    <w:rsid w:val="005F259B"/>
    <w:rsid w:val="005F5AE8"/>
    <w:rsid w:val="005F68D1"/>
    <w:rsid w:val="005F71BE"/>
    <w:rsid w:val="00600070"/>
    <w:rsid w:val="006000BE"/>
    <w:rsid w:val="006007FD"/>
    <w:rsid w:val="00601B1A"/>
    <w:rsid w:val="00602780"/>
    <w:rsid w:val="006027D6"/>
    <w:rsid w:val="00603184"/>
    <w:rsid w:val="006053F9"/>
    <w:rsid w:val="00605E3B"/>
    <w:rsid w:val="0060677D"/>
    <w:rsid w:val="00607D89"/>
    <w:rsid w:val="0061041D"/>
    <w:rsid w:val="00612526"/>
    <w:rsid w:val="0061287C"/>
    <w:rsid w:val="006155ED"/>
    <w:rsid w:val="006158E5"/>
    <w:rsid w:val="0061702E"/>
    <w:rsid w:val="00617F06"/>
    <w:rsid w:val="006204AB"/>
    <w:rsid w:val="00624845"/>
    <w:rsid w:val="00627685"/>
    <w:rsid w:val="00630864"/>
    <w:rsid w:val="006313D4"/>
    <w:rsid w:val="00632734"/>
    <w:rsid w:val="00632E9E"/>
    <w:rsid w:val="0063427B"/>
    <w:rsid w:val="00634D0B"/>
    <w:rsid w:val="00635451"/>
    <w:rsid w:val="00641442"/>
    <w:rsid w:val="00651ECA"/>
    <w:rsid w:val="006528B7"/>
    <w:rsid w:val="00652D64"/>
    <w:rsid w:val="0065424C"/>
    <w:rsid w:val="00654CBD"/>
    <w:rsid w:val="00661E72"/>
    <w:rsid w:val="00662D21"/>
    <w:rsid w:val="00664EEB"/>
    <w:rsid w:val="00665500"/>
    <w:rsid w:val="0066603B"/>
    <w:rsid w:val="00666C2E"/>
    <w:rsid w:val="00667A22"/>
    <w:rsid w:val="00667F49"/>
    <w:rsid w:val="0067254C"/>
    <w:rsid w:val="00672D9E"/>
    <w:rsid w:val="006734A3"/>
    <w:rsid w:val="006734D8"/>
    <w:rsid w:val="006735CD"/>
    <w:rsid w:val="006753CB"/>
    <w:rsid w:val="00680B2D"/>
    <w:rsid w:val="006824F1"/>
    <w:rsid w:val="00684063"/>
    <w:rsid w:val="00685D80"/>
    <w:rsid w:val="00686811"/>
    <w:rsid w:val="0068703B"/>
    <w:rsid w:val="006872DC"/>
    <w:rsid w:val="00687E36"/>
    <w:rsid w:val="006901D0"/>
    <w:rsid w:val="00690AD7"/>
    <w:rsid w:val="006910F7"/>
    <w:rsid w:val="0069203D"/>
    <w:rsid w:val="00692241"/>
    <w:rsid w:val="00693EB7"/>
    <w:rsid w:val="00695613"/>
    <w:rsid w:val="006957E6"/>
    <w:rsid w:val="006A3D38"/>
    <w:rsid w:val="006A4B94"/>
    <w:rsid w:val="006A5670"/>
    <w:rsid w:val="006A60A2"/>
    <w:rsid w:val="006A6C4E"/>
    <w:rsid w:val="006B11C4"/>
    <w:rsid w:val="006B3A99"/>
    <w:rsid w:val="006B3E9A"/>
    <w:rsid w:val="006B6646"/>
    <w:rsid w:val="006C17B2"/>
    <w:rsid w:val="006C471E"/>
    <w:rsid w:val="006C60A8"/>
    <w:rsid w:val="006C6A8B"/>
    <w:rsid w:val="006C7469"/>
    <w:rsid w:val="006C751D"/>
    <w:rsid w:val="006D0F04"/>
    <w:rsid w:val="006D691E"/>
    <w:rsid w:val="006E00DE"/>
    <w:rsid w:val="006E0407"/>
    <w:rsid w:val="006E06C0"/>
    <w:rsid w:val="006E0754"/>
    <w:rsid w:val="006E2037"/>
    <w:rsid w:val="006E2158"/>
    <w:rsid w:val="006E557A"/>
    <w:rsid w:val="006F48BA"/>
    <w:rsid w:val="006F4A5E"/>
    <w:rsid w:val="006F519D"/>
    <w:rsid w:val="006F7EB6"/>
    <w:rsid w:val="007006EA"/>
    <w:rsid w:val="007050A1"/>
    <w:rsid w:val="00707C61"/>
    <w:rsid w:val="0071143F"/>
    <w:rsid w:val="0071254D"/>
    <w:rsid w:val="00713CEF"/>
    <w:rsid w:val="00714504"/>
    <w:rsid w:val="00720AB9"/>
    <w:rsid w:val="00723598"/>
    <w:rsid w:val="00724786"/>
    <w:rsid w:val="00724E39"/>
    <w:rsid w:val="00726AD0"/>
    <w:rsid w:val="00726E85"/>
    <w:rsid w:val="00727A32"/>
    <w:rsid w:val="00731951"/>
    <w:rsid w:val="00732899"/>
    <w:rsid w:val="00735B6D"/>
    <w:rsid w:val="00740522"/>
    <w:rsid w:val="00742A8D"/>
    <w:rsid w:val="0074438C"/>
    <w:rsid w:val="00744585"/>
    <w:rsid w:val="00747265"/>
    <w:rsid w:val="007501FF"/>
    <w:rsid w:val="007520E1"/>
    <w:rsid w:val="007539BB"/>
    <w:rsid w:val="00754E8A"/>
    <w:rsid w:val="0075584E"/>
    <w:rsid w:val="007608E0"/>
    <w:rsid w:val="00761255"/>
    <w:rsid w:val="00771183"/>
    <w:rsid w:val="00772199"/>
    <w:rsid w:val="00773207"/>
    <w:rsid w:val="0077745F"/>
    <w:rsid w:val="00780FB4"/>
    <w:rsid w:val="007810F7"/>
    <w:rsid w:val="0078161E"/>
    <w:rsid w:val="00784322"/>
    <w:rsid w:val="00785A3E"/>
    <w:rsid w:val="00786C4C"/>
    <w:rsid w:val="007873A3"/>
    <w:rsid w:val="007874C0"/>
    <w:rsid w:val="0079114E"/>
    <w:rsid w:val="00796A93"/>
    <w:rsid w:val="007A063B"/>
    <w:rsid w:val="007A2359"/>
    <w:rsid w:val="007A3EC0"/>
    <w:rsid w:val="007A46B6"/>
    <w:rsid w:val="007B0460"/>
    <w:rsid w:val="007B18F5"/>
    <w:rsid w:val="007B29FC"/>
    <w:rsid w:val="007B7035"/>
    <w:rsid w:val="007B70EA"/>
    <w:rsid w:val="007B7D43"/>
    <w:rsid w:val="007C05FA"/>
    <w:rsid w:val="007C0EEC"/>
    <w:rsid w:val="007C1315"/>
    <w:rsid w:val="007C37BB"/>
    <w:rsid w:val="007C4333"/>
    <w:rsid w:val="007C47C8"/>
    <w:rsid w:val="007C5AE6"/>
    <w:rsid w:val="007C7C39"/>
    <w:rsid w:val="007D20A4"/>
    <w:rsid w:val="007D2890"/>
    <w:rsid w:val="007D3756"/>
    <w:rsid w:val="007D4617"/>
    <w:rsid w:val="007E1E9E"/>
    <w:rsid w:val="007E3949"/>
    <w:rsid w:val="007E3E1C"/>
    <w:rsid w:val="007E6532"/>
    <w:rsid w:val="007E7723"/>
    <w:rsid w:val="007E7D40"/>
    <w:rsid w:val="007F0941"/>
    <w:rsid w:val="007F1EDD"/>
    <w:rsid w:val="007F358F"/>
    <w:rsid w:val="007F40A0"/>
    <w:rsid w:val="007F4CC1"/>
    <w:rsid w:val="007F52A3"/>
    <w:rsid w:val="007F559A"/>
    <w:rsid w:val="007F5E59"/>
    <w:rsid w:val="007F687C"/>
    <w:rsid w:val="00800B01"/>
    <w:rsid w:val="00805B9E"/>
    <w:rsid w:val="00811181"/>
    <w:rsid w:val="008144F0"/>
    <w:rsid w:val="00815135"/>
    <w:rsid w:val="00821C60"/>
    <w:rsid w:val="00822870"/>
    <w:rsid w:val="008247BE"/>
    <w:rsid w:val="00826E26"/>
    <w:rsid w:val="0083218F"/>
    <w:rsid w:val="008339F1"/>
    <w:rsid w:val="00835802"/>
    <w:rsid w:val="00835CFB"/>
    <w:rsid w:val="0083770A"/>
    <w:rsid w:val="00837B42"/>
    <w:rsid w:val="00842D34"/>
    <w:rsid w:val="00843FA8"/>
    <w:rsid w:val="0085149D"/>
    <w:rsid w:val="00852C85"/>
    <w:rsid w:val="00852CE6"/>
    <w:rsid w:val="008542DE"/>
    <w:rsid w:val="00854565"/>
    <w:rsid w:val="00854734"/>
    <w:rsid w:val="00855354"/>
    <w:rsid w:val="00855716"/>
    <w:rsid w:val="0085581D"/>
    <w:rsid w:val="00856C30"/>
    <w:rsid w:val="00857375"/>
    <w:rsid w:val="00860A41"/>
    <w:rsid w:val="00861621"/>
    <w:rsid w:val="00862CFF"/>
    <w:rsid w:val="00864FD5"/>
    <w:rsid w:val="00866EF5"/>
    <w:rsid w:val="00867218"/>
    <w:rsid w:val="00870D6F"/>
    <w:rsid w:val="00870F1C"/>
    <w:rsid w:val="0087130F"/>
    <w:rsid w:val="008713F6"/>
    <w:rsid w:val="0087152D"/>
    <w:rsid w:val="00871544"/>
    <w:rsid w:val="00871C1C"/>
    <w:rsid w:val="008728B3"/>
    <w:rsid w:val="00881E26"/>
    <w:rsid w:val="0088256A"/>
    <w:rsid w:val="00886510"/>
    <w:rsid w:val="008901E8"/>
    <w:rsid w:val="0089035D"/>
    <w:rsid w:val="00890EC8"/>
    <w:rsid w:val="00891EA1"/>
    <w:rsid w:val="00892CCD"/>
    <w:rsid w:val="00894F61"/>
    <w:rsid w:val="0089564E"/>
    <w:rsid w:val="00896D5D"/>
    <w:rsid w:val="008A3434"/>
    <w:rsid w:val="008A417C"/>
    <w:rsid w:val="008A451F"/>
    <w:rsid w:val="008A6E1B"/>
    <w:rsid w:val="008B1BEA"/>
    <w:rsid w:val="008B3D9A"/>
    <w:rsid w:val="008B52AF"/>
    <w:rsid w:val="008B64BF"/>
    <w:rsid w:val="008B6BB2"/>
    <w:rsid w:val="008C0C40"/>
    <w:rsid w:val="008C0E93"/>
    <w:rsid w:val="008C1E0E"/>
    <w:rsid w:val="008C658E"/>
    <w:rsid w:val="008C7797"/>
    <w:rsid w:val="008D2E63"/>
    <w:rsid w:val="008D4C1F"/>
    <w:rsid w:val="008D623E"/>
    <w:rsid w:val="008E199D"/>
    <w:rsid w:val="008E1C3C"/>
    <w:rsid w:val="008F39E6"/>
    <w:rsid w:val="008F4655"/>
    <w:rsid w:val="008F4C1F"/>
    <w:rsid w:val="008F5E91"/>
    <w:rsid w:val="008F75D3"/>
    <w:rsid w:val="009020BF"/>
    <w:rsid w:val="00903A03"/>
    <w:rsid w:val="00903BD6"/>
    <w:rsid w:val="0090474D"/>
    <w:rsid w:val="00906F82"/>
    <w:rsid w:val="00907F08"/>
    <w:rsid w:val="00910DDC"/>
    <w:rsid w:val="00912E48"/>
    <w:rsid w:val="00914693"/>
    <w:rsid w:val="00917167"/>
    <w:rsid w:val="00920048"/>
    <w:rsid w:val="00923404"/>
    <w:rsid w:val="00930329"/>
    <w:rsid w:val="00932442"/>
    <w:rsid w:val="0094012D"/>
    <w:rsid w:val="00940956"/>
    <w:rsid w:val="00944BE8"/>
    <w:rsid w:val="009503D7"/>
    <w:rsid w:val="00950978"/>
    <w:rsid w:val="009511BC"/>
    <w:rsid w:val="009541B3"/>
    <w:rsid w:val="00954FC2"/>
    <w:rsid w:val="00955F77"/>
    <w:rsid w:val="00956F91"/>
    <w:rsid w:val="00962171"/>
    <w:rsid w:val="009624DC"/>
    <w:rsid w:val="00962E72"/>
    <w:rsid w:val="00964058"/>
    <w:rsid w:val="00970DE0"/>
    <w:rsid w:val="00971139"/>
    <w:rsid w:val="0097325E"/>
    <w:rsid w:val="00974179"/>
    <w:rsid w:val="0097459E"/>
    <w:rsid w:val="00981B8B"/>
    <w:rsid w:val="0098419D"/>
    <w:rsid w:val="00987322"/>
    <w:rsid w:val="009900FC"/>
    <w:rsid w:val="00995D6D"/>
    <w:rsid w:val="00996B1C"/>
    <w:rsid w:val="00997757"/>
    <w:rsid w:val="009A1D17"/>
    <w:rsid w:val="009A223C"/>
    <w:rsid w:val="009B08F3"/>
    <w:rsid w:val="009B35FD"/>
    <w:rsid w:val="009B38A9"/>
    <w:rsid w:val="009B4F16"/>
    <w:rsid w:val="009C0297"/>
    <w:rsid w:val="009C5948"/>
    <w:rsid w:val="009C70A4"/>
    <w:rsid w:val="009C7EB2"/>
    <w:rsid w:val="009D0771"/>
    <w:rsid w:val="009D0BB7"/>
    <w:rsid w:val="009D1A58"/>
    <w:rsid w:val="009D5391"/>
    <w:rsid w:val="009E2C75"/>
    <w:rsid w:val="009F40BE"/>
    <w:rsid w:val="009F43A5"/>
    <w:rsid w:val="009F51B0"/>
    <w:rsid w:val="009F52EE"/>
    <w:rsid w:val="009F5BB4"/>
    <w:rsid w:val="009F5C06"/>
    <w:rsid w:val="009F6B00"/>
    <w:rsid w:val="00A0041E"/>
    <w:rsid w:val="00A007EE"/>
    <w:rsid w:val="00A02EF2"/>
    <w:rsid w:val="00A039EB"/>
    <w:rsid w:val="00A07E57"/>
    <w:rsid w:val="00A15F0B"/>
    <w:rsid w:val="00A15FB1"/>
    <w:rsid w:val="00A202B4"/>
    <w:rsid w:val="00A2549B"/>
    <w:rsid w:val="00A30324"/>
    <w:rsid w:val="00A30C0E"/>
    <w:rsid w:val="00A30F58"/>
    <w:rsid w:val="00A32995"/>
    <w:rsid w:val="00A33254"/>
    <w:rsid w:val="00A35DF9"/>
    <w:rsid w:val="00A36BBB"/>
    <w:rsid w:val="00A3787F"/>
    <w:rsid w:val="00A40793"/>
    <w:rsid w:val="00A4192F"/>
    <w:rsid w:val="00A434E0"/>
    <w:rsid w:val="00A43E4F"/>
    <w:rsid w:val="00A4530F"/>
    <w:rsid w:val="00A47F0C"/>
    <w:rsid w:val="00A511B4"/>
    <w:rsid w:val="00A51504"/>
    <w:rsid w:val="00A53CD6"/>
    <w:rsid w:val="00A5567A"/>
    <w:rsid w:val="00A60D35"/>
    <w:rsid w:val="00A61D9A"/>
    <w:rsid w:val="00A623EA"/>
    <w:rsid w:val="00A63B49"/>
    <w:rsid w:val="00A64590"/>
    <w:rsid w:val="00A64B4C"/>
    <w:rsid w:val="00A66BD7"/>
    <w:rsid w:val="00A713B7"/>
    <w:rsid w:val="00A73F16"/>
    <w:rsid w:val="00A754CD"/>
    <w:rsid w:val="00A76DB9"/>
    <w:rsid w:val="00A77020"/>
    <w:rsid w:val="00A77AF5"/>
    <w:rsid w:val="00A80C98"/>
    <w:rsid w:val="00A81408"/>
    <w:rsid w:val="00A824CE"/>
    <w:rsid w:val="00A83115"/>
    <w:rsid w:val="00A86520"/>
    <w:rsid w:val="00A86C75"/>
    <w:rsid w:val="00A9030F"/>
    <w:rsid w:val="00A90F3C"/>
    <w:rsid w:val="00A9570F"/>
    <w:rsid w:val="00AA0873"/>
    <w:rsid w:val="00AA0B28"/>
    <w:rsid w:val="00AA0F10"/>
    <w:rsid w:val="00AA4DF1"/>
    <w:rsid w:val="00AA501B"/>
    <w:rsid w:val="00AA5B65"/>
    <w:rsid w:val="00AA685A"/>
    <w:rsid w:val="00AB03E9"/>
    <w:rsid w:val="00AB3D11"/>
    <w:rsid w:val="00AB5965"/>
    <w:rsid w:val="00AC1603"/>
    <w:rsid w:val="00AC6AC1"/>
    <w:rsid w:val="00AE13CC"/>
    <w:rsid w:val="00AE2EB8"/>
    <w:rsid w:val="00AE4B48"/>
    <w:rsid w:val="00AE55A5"/>
    <w:rsid w:val="00AE5732"/>
    <w:rsid w:val="00AE6877"/>
    <w:rsid w:val="00AF0C4C"/>
    <w:rsid w:val="00AF163C"/>
    <w:rsid w:val="00AF1E2F"/>
    <w:rsid w:val="00AF3E11"/>
    <w:rsid w:val="00AF6677"/>
    <w:rsid w:val="00AF6E3B"/>
    <w:rsid w:val="00B02355"/>
    <w:rsid w:val="00B06437"/>
    <w:rsid w:val="00B07756"/>
    <w:rsid w:val="00B10902"/>
    <w:rsid w:val="00B10E6C"/>
    <w:rsid w:val="00B11206"/>
    <w:rsid w:val="00B12429"/>
    <w:rsid w:val="00B15360"/>
    <w:rsid w:val="00B15504"/>
    <w:rsid w:val="00B15A66"/>
    <w:rsid w:val="00B16126"/>
    <w:rsid w:val="00B16DFA"/>
    <w:rsid w:val="00B2045C"/>
    <w:rsid w:val="00B230E1"/>
    <w:rsid w:val="00B25CFB"/>
    <w:rsid w:val="00B26CD0"/>
    <w:rsid w:val="00B321FA"/>
    <w:rsid w:val="00B32705"/>
    <w:rsid w:val="00B35D21"/>
    <w:rsid w:val="00B37840"/>
    <w:rsid w:val="00B41D60"/>
    <w:rsid w:val="00B45532"/>
    <w:rsid w:val="00B46317"/>
    <w:rsid w:val="00B467F0"/>
    <w:rsid w:val="00B46A9E"/>
    <w:rsid w:val="00B46B7D"/>
    <w:rsid w:val="00B46F54"/>
    <w:rsid w:val="00B50729"/>
    <w:rsid w:val="00B53EF1"/>
    <w:rsid w:val="00B56B35"/>
    <w:rsid w:val="00B56BF8"/>
    <w:rsid w:val="00B57910"/>
    <w:rsid w:val="00B57A7F"/>
    <w:rsid w:val="00B60517"/>
    <w:rsid w:val="00B620D5"/>
    <w:rsid w:val="00B72E46"/>
    <w:rsid w:val="00B75E56"/>
    <w:rsid w:val="00B81014"/>
    <w:rsid w:val="00B82B6A"/>
    <w:rsid w:val="00B8324C"/>
    <w:rsid w:val="00B83990"/>
    <w:rsid w:val="00B85683"/>
    <w:rsid w:val="00B900FF"/>
    <w:rsid w:val="00B9093B"/>
    <w:rsid w:val="00B91369"/>
    <w:rsid w:val="00B92790"/>
    <w:rsid w:val="00B92BAE"/>
    <w:rsid w:val="00B92C91"/>
    <w:rsid w:val="00B9733F"/>
    <w:rsid w:val="00B97DB0"/>
    <w:rsid w:val="00BA373A"/>
    <w:rsid w:val="00BA47F1"/>
    <w:rsid w:val="00BA5A8F"/>
    <w:rsid w:val="00BA5B76"/>
    <w:rsid w:val="00BA7279"/>
    <w:rsid w:val="00BB0EF7"/>
    <w:rsid w:val="00BB1D41"/>
    <w:rsid w:val="00BB295B"/>
    <w:rsid w:val="00BB3485"/>
    <w:rsid w:val="00BB4509"/>
    <w:rsid w:val="00BB49E7"/>
    <w:rsid w:val="00BC2958"/>
    <w:rsid w:val="00BC67A8"/>
    <w:rsid w:val="00BD07B6"/>
    <w:rsid w:val="00BD08E5"/>
    <w:rsid w:val="00BD0995"/>
    <w:rsid w:val="00BD26A7"/>
    <w:rsid w:val="00BD3C08"/>
    <w:rsid w:val="00BD5147"/>
    <w:rsid w:val="00BD54E0"/>
    <w:rsid w:val="00BD7122"/>
    <w:rsid w:val="00BD774A"/>
    <w:rsid w:val="00BD7BDA"/>
    <w:rsid w:val="00BE0255"/>
    <w:rsid w:val="00BF3245"/>
    <w:rsid w:val="00BF4BF0"/>
    <w:rsid w:val="00BF5063"/>
    <w:rsid w:val="00BF7EFA"/>
    <w:rsid w:val="00C015A2"/>
    <w:rsid w:val="00C10115"/>
    <w:rsid w:val="00C1031D"/>
    <w:rsid w:val="00C1230D"/>
    <w:rsid w:val="00C14D2A"/>
    <w:rsid w:val="00C1581B"/>
    <w:rsid w:val="00C22230"/>
    <w:rsid w:val="00C26EC6"/>
    <w:rsid w:val="00C343BC"/>
    <w:rsid w:val="00C34E7E"/>
    <w:rsid w:val="00C37C15"/>
    <w:rsid w:val="00C41269"/>
    <w:rsid w:val="00C443A3"/>
    <w:rsid w:val="00C45032"/>
    <w:rsid w:val="00C459A8"/>
    <w:rsid w:val="00C45F3F"/>
    <w:rsid w:val="00C465F7"/>
    <w:rsid w:val="00C473EC"/>
    <w:rsid w:val="00C47F5B"/>
    <w:rsid w:val="00C523AB"/>
    <w:rsid w:val="00C52FD8"/>
    <w:rsid w:val="00C56ACD"/>
    <w:rsid w:val="00C600D4"/>
    <w:rsid w:val="00C63E4F"/>
    <w:rsid w:val="00C67AEA"/>
    <w:rsid w:val="00C70A61"/>
    <w:rsid w:val="00C7228C"/>
    <w:rsid w:val="00C743B3"/>
    <w:rsid w:val="00C76290"/>
    <w:rsid w:val="00C80667"/>
    <w:rsid w:val="00C84054"/>
    <w:rsid w:val="00C851CF"/>
    <w:rsid w:val="00C861DA"/>
    <w:rsid w:val="00C864A4"/>
    <w:rsid w:val="00C867CA"/>
    <w:rsid w:val="00C910CC"/>
    <w:rsid w:val="00C91409"/>
    <w:rsid w:val="00C938A2"/>
    <w:rsid w:val="00C9538E"/>
    <w:rsid w:val="00C97C9F"/>
    <w:rsid w:val="00CA0442"/>
    <w:rsid w:val="00CA1328"/>
    <w:rsid w:val="00CA3F65"/>
    <w:rsid w:val="00CB0E18"/>
    <w:rsid w:val="00CB47E1"/>
    <w:rsid w:val="00CB5EF7"/>
    <w:rsid w:val="00CC0098"/>
    <w:rsid w:val="00CC11C0"/>
    <w:rsid w:val="00CC2B99"/>
    <w:rsid w:val="00CC3B54"/>
    <w:rsid w:val="00CC5EBF"/>
    <w:rsid w:val="00CC5F2E"/>
    <w:rsid w:val="00CD11BA"/>
    <w:rsid w:val="00CD5FC0"/>
    <w:rsid w:val="00CD78C1"/>
    <w:rsid w:val="00CE04DE"/>
    <w:rsid w:val="00CE0937"/>
    <w:rsid w:val="00CE1DE8"/>
    <w:rsid w:val="00CE2337"/>
    <w:rsid w:val="00CE25B9"/>
    <w:rsid w:val="00CE3259"/>
    <w:rsid w:val="00CE3B49"/>
    <w:rsid w:val="00CE6AED"/>
    <w:rsid w:val="00CF1972"/>
    <w:rsid w:val="00CF252D"/>
    <w:rsid w:val="00CF3615"/>
    <w:rsid w:val="00D0078A"/>
    <w:rsid w:val="00D00ED4"/>
    <w:rsid w:val="00D0133A"/>
    <w:rsid w:val="00D05411"/>
    <w:rsid w:val="00D058E5"/>
    <w:rsid w:val="00D06A9D"/>
    <w:rsid w:val="00D15292"/>
    <w:rsid w:val="00D153C3"/>
    <w:rsid w:val="00D15F98"/>
    <w:rsid w:val="00D20B1E"/>
    <w:rsid w:val="00D21649"/>
    <w:rsid w:val="00D24C22"/>
    <w:rsid w:val="00D31966"/>
    <w:rsid w:val="00D32439"/>
    <w:rsid w:val="00D33B12"/>
    <w:rsid w:val="00D349C5"/>
    <w:rsid w:val="00D42618"/>
    <w:rsid w:val="00D44CED"/>
    <w:rsid w:val="00D45CF5"/>
    <w:rsid w:val="00D473D5"/>
    <w:rsid w:val="00D5042D"/>
    <w:rsid w:val="00D511DB"/>
    <w:rsid w:val="00D57921"/>
    <w:rsid w:val="00D625C0"/>
    <w:rsid w:val="00D645FB"/>
    <w:rsid w:val="00D65840"/>
    <w:rsid w:val="00D660A4"/>
    <w:rsid w:val="00D672E6"/>
    <w:rsid w:val="00D706A2"/>
    <w:rsid w:val="00D708EA"/>
    <w:rsid w:val="00D70A11"/>
    <w:rsid w:val="00D70C3D"/>
    <w:rsid w:val="00D71600"/>
    <w:rsid w:val="00D726A7"/>
    <w:rsid w:val="00D736F4"/>
    <w:rsid w:val="00D82407"/>
    <w:rsid w:val="00D82A27"/>
    <w:rsid w:val="00D82FB0"/>
    <w:rsid w:val="00D830E5"/>
    <w:rsid w:val="00D842BB"/>
    <w:rsid w:val="00D852F1"/>
    <w:rsid w:val="00D85900"/>
    <w:rsid w:val="00D8705C"/>
    <w:rsid w:val="00D93F50"/>
    <w:rsid w:val="00D94D23"/>
    <w:rsid w:val="00DA0199"/>
    <w:rsid w:val="00DA23C7"/>
    <w:rsid w:val="00DA42A5"/>
    <w:rsid w:val="00DA67C4"/>
    <w:rsid w:val="00DA69AD"/>
    <w:rsid w:val="00DB27B0"/>
    <w:rsid w:val="00DB3CC0"/>
    <w:rsid w:val="00DB48F1"/>
    <w:rsid w:val="00DB4FB0"/>
    <w:rsid w:val="00DB6430"/>
    <w:rsid w:val="00DC0E65"/>
    <w:rsid w:val="00DC0EEB"/>
    <w:rsid w:val="00DC48D3"/>
    <w:rsid w:val="00DC6F9C"/>
    <w:rsid w:val="00DD0187"/>
    <w:rsid w:val="00DD1E2E"/>
    <w:rsid w:val="00DD4795"/>
    <w:rsid w:val="00DD5224"/>
    <w:rsid w:val="00DE21F5"/>
    <w:rsid w:val="00DE601E"/>
    <w:rsid w:val="00DE66B8"/>
    <w:rsid w:val="00DE66C2"/>
    <w:rsid w:val="00DE6929"/>
    <w:rsid w:val="00DE7043"/>
    <w:rsid w:val="00DE769D"/>
    <w:rsid w:val="00DF2484"/>
    <w:rsid w:val="00DF390C"/>
    <w:rsid w:val="00DF4FB4"/>
    <w:rsid w:val="00DF73F6"/>
    <w:rsid w:val="00E01073"/>
    <w:rsid w:val="00E01406"/>
    <w:rsid w:val="00E02DDE"/>
    <w:rsid w:val="00E04059"/>
    <w:rsid w:val="00E07C46"/>
    <w:rsid w:val="00E10121"/>
    <w:rsid w:val="00E101D2"/>
    <w:rsid w:val="00E119CA"/>
    <w:rsid w:val="00E12718"/>
    <w:rsid w:val="00E1497D"/>
    <w:rsid w:val="00E15282"/>
    <w:rsid w:val="00E155F8"/>
    <w:rsid w:val="00E24CB8"/>
    <w:rsid w:val="00E255B6"/>
    <w:rsid w:val="00E25859"/>
    <w:rsid w:val="00E2593E"/>
    <w:rsid w:val="00E31FE1"/>
    <w:rsid w:val="00E342DC"/>
    <w:rsid w:val="00E370B3"/>
    <w:rsid w:val="00E4065A"/>
    <w:rsid w:val="00E43728"/>
    <w:rsid w:val="00E43956"/>
    <w:rsid w:val="00E44B53"/>
    <w:rsid w:val="00E44DD8"/>
    <w:rsid w:val="00E45408"/>
    <w:rsid w:val="00E45614"/>
    <w:rsid w:val="00E464A0"/>
    <w:rsid w:val="00E46D64"/>
    <w:rsid w:val="00E5378F"/>
    <w:rsid w:val="00E571D8"/>
    <w:rsid w:val="00E626B0"/>
    <w:rsid w:val="00E630FD"/>
    <w:rsid w:val="00E646BF"/>
    <w:rsid w:val="00E6470A"/>
    <w:rsid w:val="00E65253"/>
    <w:rsid w:val="00E65D3A"/>
    <w:rsid w:val="00E67503"/>
    <w:rsid w:val="00E70BCC"/>
    <w:rsid w:val="00E70C06"/>
    <w:rsid w:val="00E70FAF"/>
    <w:rsid w:val="00E73C31"/>
    <w:rsid w:val="00E77F20"/>
    <w:rsid w:val="00E80A04"/>
    <w:rsid w:val="00E815B3"/>
    <w:rsid w:val="00E82884"/>
    <w:rsid w:val="00E856E0"/>
    <w:rsid w:val="00E86FB6"/>
    <w:rsid w:val="00E8732A"/>
    <w:rsid w:val="00E93D67"/>
    <w:rsid w:val="00E93F0F"/>
    <w:rsid w:val="00E969FA"/>
    <w:rsid w:val="00EA43E3"/>
    <w:rsid w:val="00EA47BB"/>
    <w:rsid w:val="00EA4823"/>
    <w:rsid w:val="00EA4F10"/>
    <w:rsid w:val="00EA53C3"/>
    <w:rsid w:val="00EA5631"/>
    <w:rsid w:val="00EA6318"/>
    <w:rsid w:val="00EB1C3E"/>
    <w:rsid w:val="00EB1F52"/>
    <w:rsid w:val="00EB24A3"/>
    <w:rsid w:val="00EB3184"/>
    <w:rsid w:val="00EB3BB3"/>
    <w:rsid w:val="00EB4B93"/>
    <w:rsid w:val="00EB6D32"/>
    <w:rsid w:val="00EC5E91"/>
    <w:rsid w:val="00ED169D"/>
    <w:rsid w:val="00ED1DF6"/>
    <w:rsid w:val="00ED2050"/>
    <w:rsid w:val="00ED43C8"/>
    <w:rsid w:val="00ED6C4F"/>
    <w:rsid w:val="00ED74FF"/>
    <w:rsid w:val="00EE1C10"/>
    <w:rsid w:val="00EE28E4"/>
    <w:rsid w:val="00EE4202"/>
    <w:rsid w:val="00EE75BB"/>
    <w:rsid w:val="00EF1478"/>
    <w:rsid w:val="00EF2684"/>
    <w:rsid w:val="00EF322F"/>
    <w:rsid w:val="00EF4370"/>
    <w:rsid w:val="00EF5C00"/>
    <w:rsid w:val="00F0037A"/>
    <w:rsid w:val="00F0037C"/>
    <w:rsid w:val="00F0285B"/>
    <w:rsid w:val="00F04B24"/>
    <w:rsid w:val="00F06D7F"/>
    <w:rsid w:val="00F100BC"/>
    <w:rsid w:val="00F10302"/>
    <w:rsid w:val="00F13A7A"/>
    <w:rsid w:val="00F17A54"/>
    <w:rsid w:val="00F17B41"/>
    <w:rsid w:val="00F2143F"/>
    <w:rsid w:val="00F223DA"/>
    <w:rsid w:val="00F23DCA"/>
    <w:rsid w:val="00F259F4"/>
    <w:rsid w:val="00F26226"/>
    <w:rsid w:val="00F27D4B"/>
    <w:rsid w:val="00F32403"/>
    <w:rsid w:val="00F327C8"/>
    <w:rsid w:val="00F32A81"/>
    <w:rsid w:val="00F32BB2"/>
    <w:rsid w:val="00F348C2"/>
    <w:rsid w:val="00F375F4"/>
    <w:rsid w:val="00F41E3C"/>
    <w:rsid w:val="00F462BF"/>
    <w:rsid w:val="00F46A02"/>
    <w:rsid w:val="00F51D40"/>
    <w:rsid w:val="00F5343C"/>
    <w:rsid w:val="00F55DA6"/>
    <w:rsid w:val="00F565B6"/>
    <w:rsid w:val="00F56EA8"/>
    <w:rsid w:val="00F60C20"/>
    <w:rsid w:val="00F65051"/>
    <w:rsid w:val="00F66928"/>
    <w:rsid w:val="00F670E5"/>
    <w:rsid w:val="00F678B7"/>
    <w:rsid w:val="00F7059C"/>
    <w:rsid w:val="00F74078"/>
    <w:rsid w:val="00F74C3A"/>
    <w:rsid w:val="00F761D1"/>
    <w:rsid w:val="00F77247"/>
    <w:rsid w:val="00F77BC2"/>
    <w:rsid w:val="00F8021C"/>
    <w:rsid w:val="00F8228C"/>
    <w:rsid w:val="00F823D9"/>
    <w:rsid w:val="00F874DC"/>
    <w:rsid w:val="00F90284"/>
    <w:rsid w:val="00F92D61"/>
    <w:rsid w:val="00F93E59"/>
    <w:rsid w:val="00F95021"/>
    <w:rsid w:val="00F95DD8"/>
    <w:rsid w:val="00F95EF3"/>
    <w:rsid w:val="00FA0A3E"/>
    <w:rsid w:val="00FA2D17"/>
    <w:rsid w:val="00FA316C"/>
    <w:rsid w:val="00FA4045"/>
    <w:rsid w:val="00FA6B2C"/>
    <w:rsid w:val="00FB66C9"/>
    <w:rsid w:val="00FB6B59"/>
    <w:rsid w:val="00FC36C2"/>
    <w:rsid w:val="00FC404F"/>
    <w:rsid w:val="00FC579E"/>
    <w:rsid w:val="00FC5B86"/>
    <w:rsid w:val="00FC6299"/>
    <w:rsid w:val="00FC694C"/>
    <w:rsid w:val="00FC6B87"/>
    <w:rsid w:val="00FC7022"/>
    <w:rsid w:val="00FD036F"/>
    <w:rsid w:val="00FD1BAE"/>
    <w:rsid w:val="00FD1F26"/>
    <w:rsid w:val="00FD6670"/>
    <w:rsid w:val="00FD6B0F"/>
    <w:rsid w:val="00FE00EC"/>
    <w:rsid w:val="00FE32F5"/>
    <w:rsid w:val="00FE3300"/>
    <w:rsid w:val="00FE7272"/>
    <w:rsid w:val="00FE7873"/>
    <w:rsid w:val="00FE7BD7"/>
    <w:rsid w:val="00FF19E8"/>
    <w:rsid w:val="00FF28A0"/>
    <w:rsid w:val="00FF3890"/>
    <w:rsid w:val="00FF4D2B"/>
    <w:rsid w:val="00FF5B9A"/>
    <w:rsid w:val="00FF6C0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84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Columns 3" w:uiPriority="0"/>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uiPriority w:val="1"/>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iPriority w:val="99"/>
    <w:unhideWhenUsed/>
    <w:rsid w:val="00160651"/>
    <w:pPr>
      <w:tabs>
        <w:tab w:val="center" w:pos="4513"/>
        <w:tab w:val="right" w:pos="9026"/>
      </w:tabs>
    </w:pPr>
  </w:style>
  <w:style w:type="character" w:customStyle="1" w:styleId="FooterChar">
    <w:name w:val="Footer Char"/>
    <w:basedOn w:val="DefaultParagraphFont"/>
    <w:link w:val="Footer"/>
    <w:uiPriority w:val="99"/>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iPriority w:val="99"/>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locked/>
    <w:rsid w:val="007006EA"/>
    <w:rPr>
      <w:rFonts w:ascii="Times New Roman" w:eastAsia="Times New Roman" w:hAnsi="Times New Roman" w:cs="Times New Roman"/>
      <w:sz w:val="24"/>
      <w:szCs w:val="20"/>
    </w:rPr>
  </w:style>
  <w:style w:type="table" w:styleId="TableGrid">
    <w:name w:val="Table Grid"/>
    <w:basedOn w:val="TableNormal"/>
    <w:uiPriority w:val="59"/>
    <w:rsid w:val="00022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4B28510-5797-43DD-8708-1439FB85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9450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11085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ehoward</cp:lastModifiedBy>
  <cp:revision>2</cp:revision>
  <cp:lastPrinted>2020-05-06T13:12:00Z</cp:lastPrinted>
  <dcterms:created xsi:type="dcterms:W3CDTF">2020-05-13T12:06:00Z</dcterms:created>
  <dcterms:modified xsi:type="dcterms:W3CDTF">2020-05-13T12:06:00Z</dcterms:modified>
</cp:coreProperties>
</file>