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AE358" w14:textId="1A96454D" w:rsidR="00C63E4F" w:rsidRPr="004817AF" w:rsidRDefault="000B09AE" w:rsidP="004F5BCE">
      <w:pPr>
        <w:pBdr>
          <w:bottom w:val="single" w:sz="4" w:space="1" w:color="auto"/>
        </w:pBdr>
        <w:jc w:val="both"/>
        <w:rPr>
          <w:rFonts w:asciiTheme="minorHAnsi" w:hAnsiTheme="minorHAnsi" w:cstheme="minorHAnsi"/>
          <w:b/>
          <w:sz w:val="22"/>
        </w:rPr>
      </w:pPr>
      <w:r w:rsidRPr="004817AF">
        <w:rPr>
          <w:rFonts w:asciiTheme="minorHAnsi" w:hAnsiTheme="minorHAnsi" w:cstheme="minorHAnsi"/>
          <w:b/>
          <w:sz w:val="22"/>
        </w:rPr>
        <w:t xml:space="preserve"> </w:t>
      </w:r>
      <w:r w:rsidR="00AF66DE" w:rsidRPr="004817AF">
        <w:rPr>
          <w:rFonts w:asciiTheme="minorHAnsi" w:hAnsiTheme="minorHAnsi" w:cstheme="minorHAnsi"/>
          <w:b/>
          <w:noProof/>
          <w:sz w:val="22"/>
          <w:lang w:eastAsia="en-IE"/>
        </w:rPr>
        <w:drawing>
          <wp:inline distT="0" distB="0" distL="0" distR="0" wp14:anchorId="7F2AD072" wp14:editId="288BAB8A">
            <wp:extent cx="4088926" cy="781642"/>
            <wp:effectExtent l="0" t="0" r="0" b="0"/>
            <wp:docPr id="3" name="Picture 2" descr="Z:\Council Crests and Logos\CCC_M_LOGO_Full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uncil Crests and Logos\CCC_M_LOGO_Full_Color.png"/>
                    <pic:cNvPicPr>
                      <a:picLocks noChangeAspect="1" noChangeArrowheads="1"/>
                    </pic:cNvPicPr>
                  </pic:nvPicPr>
                  <pic:blipFill>
                    <a:blip r:embed="rId8" cstate="print"/>
                    <a:srcRect/>
                    <a:stretch>
                      <a:fillRect/>
                    </a:stretch>
                  </pic:blipFill>
                  <pic:spPr bwMode="auto">
                    <a:xfrm>
                      <a:off x="0" y="0"/>
                      <a:ext cx="4107369" cy="785168"/>
                    </a:xfrm>
                    <a:prstGeom prst="rect">
                      <a:avLst/>
                    </a:prstGeom>
                    <a:noFill/>
                    <a:ln w="9525">
                      <a:noFill/>
                      <a:miter lim="800000"/>
                      <a:headEnd/>
                      <a:tailEnd/>
                    </a:ln>
                  </pic:spPr>
                </pic:pic>
              </a:graphicData>
            </a:graphic>
          </wp:inline>
        </w:drawing>
      </w:r>
    </w:p>
    <w:p w14:paraId="5D805712" w14:textId="77777777" w:rsidR="00AF66DE" w:rsidRPr="004817AF" w:rsidRDefault="00AF66DE" w:rsidP="004F5BCE">
      <w:pPr>
        <w:pBdr>
          <w:bottom w:val="single" w:sz="4" w:space="1" w:color="auto"/>
        </w:pBdr>
        <w:jc w:val="both"/>
        <w:rPr>
          <w:rFonts w:asciiTheme="minorHAnsi" w:hAnsiTheme="minorHAnsi" w:cstheme="minorHAnsi"/>
          <w:b/>
          <w:sz w:val="22"/>
        </w:rPr>
      </w:pPr>
    </w:p>
    <w:p w14:paraId="1F993EE8" w14:textId="77777777" w:rsidR="00261DB7" w:rsidRPr="004817AF" w:rsidRDefault="00261DB7" w:rsidP="004F5BCE">
      <w:pPr>
        <w:jc w:val="both"/>
        <w:rPr>
          <w:rFonts w:asciiTheme="minorHAnsi" w:hAnsiTheme="minorHAnsi" w:cstheme="minorHAnsi"/>
          <w:b/>
          <w:sz w:val="22"/>
        </w:rPr>
      </w:pPr>
    </w:p>
    <w:p w14:paraId="490CB980" w14:textId="5FEBE84F" w:rsidR="00F9751E" w:rsidRPr="004817AF" w:rsidRDefault="00B15360" w:rsidP="004F5BCE">
      <w:pPr>
        <w:jc w:val="both"/>
        <w:rPr>
          <w:rFonts w:asciiTheme="minorHAnsi" w:hAnsiTheme="minorHAnsi" w:cstheme="minorHAnsi"/>
          <w:b/>
          <w:sz w:val="22"/>
        </w:rPr>
      </w:pPr>
      <w:r w:rsidRPr="004817AF">
        <w:rPr>
          <w:rFonts w:asciiTheme="minorHAnsi" w:hAnsiTheme="minorHAnsi" w:cstheme="minorHAnsi"/>
          <w:b/>
          <w:sz w:val="22"/>
        </w:rPr>
        <w:t>Minutes of Proceedings at Meeting of Cork County Counc</w:t>
      </w:r>
      <w:r w:rsidR="003B76BD" w:rsidRPr="004817AF">
        <w:rPr>
          <w:rFonts w:asciiTheme="minorHAnsi" w:hAnsiTheme="minorHAnsi" w:cstheme="minorHAnsi"/>
          <w:b/>
          <w:sz w:val="22"/>
        </w:rPr>
        <w:t xml:space="preserve">il held </w:t>
      </w:r>
      <w:r w:rsidR="00883452" w:rsidRPr="004817AF">
        <w:rPr>
          <w:rFonts w:asciiTheme="minorHAnsi" w:hAnsiTheme="minorHAnsi" w:cstheme="minorHAnsi"/>
          <w:b/>
          <w:sz w:val="22"/>
        </w:rPr>
        <w:t xml:space="preserve">by </w:t>
      </w:r>
      <w:r w:rsidR="00907F47" w:rsidRPr="004817AF">
        <w:rPr>
          <w:rFonts w:asciiTheme="minorHAnsi" w:hAnsiTheme="minorHAnsi" w:cstheme="minorHAnsi"/>
          <w:b/>
          <w:sz w:val="22"/>
        </w:rPr>
        <w:t>M</w:t>
      </w:r>
      <w:r w:rsidR="00883452" w:rsidRPr="004817AF">
        <w:rPr>
          <w:rFonts w:asciiTheme="minorHAnsi" w:hAnsiTheme="minorHAnsi" w:cstheme="minorHAnsi"/>
          <w:b/>
          <w:sz w:val="22"/>
        </w:rPr>
        <w:t xml:space="preserve">icrosoft </w:t>
      </w:r>
      <w:r w:rsidR="00907F47" w:rsidRPr="004817AF">
        <w:rPr>
          <w:rFonts w:asciiTheme="minorHAnsi" w:hAnsiTheme="minorHAnsi" w:cstheme="minorHAnsi"/>
          <w:b/>
          <w:sz w:val="22"/>
        </w:rPr>
        <w:t>Teams</w:t>
      </w:r>
      <w:r w:rsidR="00A843EC" w:rsidRPr="004817AF">
        <w:rPr>
          <w:rFonts w:asciiTheme="minorHAnsi" w:hAnsiTheme="minorHAnsi" w:cstheme="minorHAnsi"/>
          <w:b/>
          <w:sz w:val="22"/>
        </w:rPr>
        <w:t xml:space="preserve"> </w:t>
      </w:r>
      <w:r w:rsidRPr="004817AF">
        <w:rPr>
          <w:rFonts w:asciiTheme="minorHAnsi" w:hAnsiTheme="minorHAnsi" w:cstheme="minorHAnsi"/>
          <w:b/>
          <w:sz w:val="22"/>
        </w:rPr>
        <w:t>on</w:t>
      </w:r>
      <w:r w:rsidR="0097644E" w:rsidRPr="004817AF">
        <w:rPr>
          <w:rFonts w:asciiTheme="minorHAnsi" w:hAnsiTheme="minorHAnsi" w:cstheme="minorHAnsi"/>
          <w:b/>
          <w:sz w:val="22"/>
        </w:rPr>
        <w:t xml:space="preserve"> </w:t>
      </w:r>
      <w:r w:rsidR="00AB4ECD" w:rsidRPr="004817AF">
        <w:rPr>
          <w:rFonts w:asciiTheme="minorHAnsi" w:hAnsiTheme="minorHAnsi" w:cstheme="minorHAnsi"/>
          <w:b/>
          <w:sz w:val="22"/>
        </w:rPr>
        <w:t>22</w:t>
      </w:r>
      <w:r w:rsidR="00AB4ECD" w:rsidRPr="004817AF">
        <w:rPr>
          <w:rFonts w:asciiTheme="minorHAnsi" w:hAnsiTheme="minorHAnsi" w:cstheme="minorHAnsi"/>
          <w:b/>
          <w:sz w:val="22"/>
          <w:vertAlign w:val="superscript"/>
        </w:rPr>
        <w:t>nd</w:t>
      </w:r>
      <w:r w:rsidR="00AB4ECD" w:rsidRPr="004817AF">
        <w:rPr>
          <w:rFonts w:asciiTheme="minorHAnsi" w:hAnsiTheme="minorHAnsi" w:cstheme="minorHAnsi"/>
          <w:b/>
          <w:sz w:val="22"/>
        </w:rPr>
        <w:t xml:space="preserve"> </w:t>
      </w:r>
      <w:r w:rsidR="00BA753C" w:rsidRPr="004817AF">
        <w:rPr>
          <w:rFonts w:asciiTheme="minorHAnsi" w:hAnsiTheme="minorHAnsi" w:cstheme="minorHAnsi"/>
          <w:b/>
          <w:sz w:val="22"/>
        </w:rPr>
        <w:t>February, 2021.</w:t>
      </w:r>
    </w:p>
    <w:p w14:paraId="7653BA7A" w14:textId="07699CA3" w:rsidR="00F9751E" w:rsidRPr="004817AF" w:rsidRDefault="00F9751E" w:rsidP="004F5BCE">
      <w:pPr>
        <w:jc w:val="both"/>
        <w:rPr>
          <w:rFonts w:asciiTheme="minorHAnsi" w:hAnsiTheme="minorHAnsi" w:cstheme="minorHAnsi"/>
          <w:sz w:val="22"/>
        </w:rPr>
      </w:pPr>
    </w:p>
    <w:p w14:paraId="79AACAF7" w14:textId="77777777" w:rsidR="003D7B9D" w:rsidRPr="004817AF" w:rsidRDefault="003D7B9D" w:rsidP="004F5BCE">
      <w:pPr>
        <w:jc w:val="both"/>
        <w:rPr>
          <w:rFonts w:asciiTheme="minorHAnsi" w:hAnsiTheme="minorHAnsi" w:cstheme="minorHAnsi"/>
          <w:sz w:val="22"/>
        </w:rPr>
      </w:pPr>
    </w:p>
    <w:p w14:paraId="277C282A" w14:textId="77777777" w:rsidR="00874FB2" w:rsidRPr="004817AF" w:rsidRDefault="00874FB2" w:rsidP="004F5BCE">
      <w:pPr>
        <w:jc w:val="both"/>
        <w:rPr>
          <w:rFonts w:asciiTheme="minorHAnsi" w:hAnsiTheme="minorHAnsi" w:cstheme="minorHAnsi"/>
          <w:b/>
          <w:sz w:val="22"/>
          <w:u w:val="single"/>
        </w:rPr>
      </w:pPr>
      <w:r w:rsidRPr="004817AF">
        <w:rPr>
          <w:rFonts w:asciiTheme="minorHAnsi" w:hAnsiTheme="minorHAnsi" w:cstheme="minorHAnsi"/>
          <w:b/>
          <w:sz w:val="22"/>
        </w:rPr>
        <w:t>I LATHAIR</w:t>
      </w:r>
    </w:p>
    <w:p w14:paraId="611DA5C1" w14:textId="77777777" w:rsidR="00874FB2" w:rsidRPr="004817AF" w:rsidRDefault="00433DC5" w:rsidP="004F5BCE">
      <w:pPr>
        <w:ind w:left="720" w:firstLine="720"/>
        <w:jc w:val="both"/>
        <w:rPr>
          <w:rFonts w:asciiTheme="minorHAnsi" w:hAnsiTheme="minorHAnsi" w:cstheme="minorHAnsi"/>
          <w:b/>
          <w:color w:val="0D0D0D" w:themeColor="text1" w:themeTint="F2"/>
          <w:sz w:val="22"/>
          <w:u w:val="single"/>
        </w:rPr>
      </w:pPr>
      <w:r w:rsidRPr="004817AF">
        <w:rPr>
          <w:rFonts w:asciiTheme="minorHAnsi" w:hAnsiTheme="minorHAnsi" w:cstheme="minorHAnsi"/>
          <w:b/>
          <w:color w:val="0D0D0D" w:themeColor="text1" w:themeTint="F2"/>
          <w:sz w:val="22"/>
          <w:u w:val="single"/>
        </w:rPr>
        <w:t>Comhairleoir Máire Léanacháin</w:t>
      </w:r>
      <w:r w:rsidR="00A13A14" w:rsidRPr="004817AF">
        <w:rPr>
          <w:rFonts w:asciiTheme="minorHAnsi" w:hAnsiTheme="minorHAnsi" w:cstheme="minorHAnsi"/>
          <w:b/>
          <w:color w:val="0D0D0D" w:themeColor="text1" w:themeTint="F2"/>
          <w:sz w:val="22"/>
          <w:u w:val="single"/>
        </w:rPr>
        <w:t xml:space="preserve"> </w:t>
      </w:r>
      <w:r w:rsidRPr="004817AF">
        <w:rPr>
          <w:rFonts w:asciiTheme="minorHAnsi" w:hAnsiTheme="minorHAnsi" w:cstheme="minorHAnsi"/>
          <w:b/>
          <w:color w:val="0D0D0D" w:themeColor="text1" w:themeTint="F2"/>
          <w:sz w:val="22"/>
          <w:u w:val="single"/>
        </w:rPr>
        <w:t>-</w:t>
      </w:r>
      <w:r w:rsidR="00A13A14" w:rsidRPr="004817AF">
        <w:rPr>
          <w:rFonts w:asciiTheme="minorHAnsi" w:hAnsiTheme="minorHAnsi" w:cstheme="minorHAnsi"/>
          <w:b/>
          <w:color w:val="0D0D0D" w:themeColor="text1" w:themeTint="F2"/>
          <w:sz w:val="22"/>
          <w:u w:val="single"/>
        </w:rPr>
        <w:t xml:space="preserve"> Uí </w:t>
      </w:r>
      <w:r w:rsidRPr="004817AF">
        <w:rPr>
          <w:rFonts w:asciiTheme="minorHAnsi" w:hAnsiTheme="minorHAnsi" w:cstheme="minorHAnsi"/>
          <w:b/>
          <w:color w:val="0D0D0D" w:themeColor="text1" w:themeTint="F2"/>
          <w:sz w:val="22"/>
          <w:u w:val="single"/>
        </w:rPr>
        <w:t>Foghlú</w:t>
      </w:r>
      <w:r w:rsidR="00874FB2" w:rsidRPr="004817AF">
        <w:rPr>
          <w:rFonts w:asciiTheme="minorHAnsi" w:hAnsiTheme="minorHAnsi" w:cstheme="minorHAnsi"/>
          <w:b/>
          <w:color w:val="0D0D0D" w:themeColor="text1" w:themeTint="F2"/>
          <w:sz w:val="22"/>
          <w:u w:val="single"/>
        </w:rPr>
        <w:t>, Méara Chontae</w:t>
      </w:r>
    </w:p>
    <w:p w14:paraId="496CB66D" w14:textId="77777777" w:rsidR="00874FB2" w:rsidRPr="004817AF" w:rsidRDefault="00874FB2" w:rsidP="004F5BCE">
      <w:pPr>
        <w:jc w:val="both"/>
        <w:rPr>
          <w:rFonts w:asciiTheme="minorHAnsi" w:hAnsiTheme="minorHAnsi" w:cstheme="minorHAnsi"/>
          <w:bCs/>
          <w:sz w:val="22"/>
        </w:rPr>
      </w:pPr>
    </w:p>
    <w:p w14:paraId="23E2A910" w14:textId="6251B8A6" w:rsidR="00B62911" w:rsidRPr="004817AF" w:rsidRDefault="00874FB2" w:rsidP="00AB4ECD">
      <w:pPr>
        <w:pStyle w:val="Heading1"/>
        <w:jc w:val="both"/>
        <w:rPr>
          <w:rStyle w:val="Heading1Char"/>
          <w:rFonts w:asciiTheme="minorHAnsi" w:eastAsiaTheme="minorHAnsi" w:hAnsiTheme="minorHAnsi" w:cstheme="minorHAnsi"/>
          <w:bCs/>
          <w:sz w:val="22"/>
          <w:szCs w:val="22"/>
          <w:u w:val="none"/>
        </w:rPr>
      </w:pPr>
      <w:r w:rsidRPr="004817AF">
        <w:rPr>
          <w:rFonts w:asciiTheme="minorHAnsi" w:hAnsiTheme="minorHAnsi" w:cstheme="minorHAnsi"/>
          <w:bCs/>
          <w:sz w:val="22"/>
          <w:szCs w:val="22"/>
          <w:u w:val="none"/>
        </w:rPr>
        <w:t xml:space="preserve">Comhairleoiri: </w:t>
      </w:r>
      <w:r w:rsidR="00BA753C" w:rsidRPr="004817AF">
        <w:rPr>
          <w:rFonts w:asciiTheme="minorHAnsi" w:hAnsiTheme="minorHAnsi" w:cstheme="minorHAnsi"/>
          <w:b w:val="0"/>
          <w:bCs/>
          <w:sz w:val="22"/>
          <w:szCs w:val="22"/>
          <w:u w:val="none"/>
        </w:rPr>
        <w:t>Ó Muineacháin B</w:t>
      </w:r>
      <w:r w:rsidR="00BA753C" w:rsidRPr="004817AF">
        <w:rPr>
          <w:rFonts w:asciiTheme="minorHAnsi" w:hAnsiTheme="minorHAnsi" w:cstheme="minorHAnsi"/>
          <w:sz w:val="22"/>
          <w:szCs w:val="22"/>
          <w:u w:val="none"/>
        </w:rPr>
        <w:t>,</w:t>
      </w:r>
      <w:r w:rsidR="00BA753C" w:rsidRPr="004817AF">
        <w:rPr>
          <w:rFonts w:asciiTheme="minorHAnsi" w:hAnsiTheme="minorHAnsi" w:cstheme="minorHAnsi"/>
          <w:bCs/>
          <w:sz w:val="22"/>
          <w:szCs w:val="22"/>
          <w:u w:val="none"/>
        </w:rPr>
        <w:t xml:space="preserve"> </w:t>
      </w:r>
      <w:r w:rsidR="00B62911" w:rsidRPr="004817AF">
        <w:rPr>
          <w:rStyle w:val="Heading1Char"/>
          <w:rFonts w:asciiTheme="minorHAnsi" w:eastAsiaTheme="minorHAnsi" w:hAnsiTheme="minorHAnsi" w:cstheme="minorHAnsi"/>
          <w:bCs/>
          <w:sz w:val="22"/>
          <w:szCs w:val="22"/>
          <w:u w:val="none"/>
        </w:rPr>
        <w:t xml:space="preserve">Ó Dubhghaill, Ó Sé, Sean Pól, Ó Múrchú, Gearóid, Críod, Ní Mhuineacháin G, Ó Luanaigh, Ó Cochláin M, Uí Loinsigh, Ó Luasa, Ó hAodha, Padraig, Ó Múrchú, Gearóid, Ó Cinnéide, Ó Madaoin, Ó Sé T, Léineacháin Ui Foghlú, Ó Héigheartaigh, Ní hEachthigheirn, Uí Thuama, MacCarthaigh S, Mac Uaid, Ní Cheallaigh, Ó Cearbhaill, Ó Muirthile, Uí Chaochlaoich, Ó hAodha, Pól, </w:t>
      </w:r>
      <w:r w:rsidR="000F1D0E" w:rsidRPr="004817AF">
        <w:rPr>
          <w:rStyle w:val="Heading1Char"/>
          <w:rFonts w:asciiTheme="minorHAnsi" w:eastAsiaTheme="minorHAnsi" w:hAnsiTheme="minorHAnsi" w:cstheme="minorHAnsi"/>
          <w:bCs/>
          <w:sz w:val="22"/>
          <w:szCs w:val="22"/>
          <w:u w:val="none"/>
        </w:rPr>
        <w:t>Uí Chochláin G, Ó Colmáin, Ó Murchú, Caoimhín,</w:t>
      </w:r>
      <w:r w:rsidR="002C3F26" w:rsidRPr="004817AF">
        <w:rPr>
          <w:rStyle w:val="Heading1Char"/>
          <w:rFonts w:asciiTheme="minorHAnsi" w:eastAsiaTheme="minorHAnsi" w:hAnsiTheme="minorHAnsi" w:cstheme="minorHAnsi"/>
          <w:bCs/>
          <w:sz w:val="22"/>
          <w:szCs w:val="22"/>
          <w:u w:val="none"/>
        </w:rPr>
        <w:t xml:space="preserve"> </w:t>
      </w:r>
      <w:r w:rsidR="00BA753C" w:rsidRPr="004817AF">
        <w:rPr>
          <w:rFonts w:asciiTheme="minorHAnsi" w:hAnsiTheme="minorHAnsi" w:cstheme="minorHAnsi"/>
          <w:b w:val="0"/>
          <w:bCs/>
          <w:sz w:val="22"/>
          <w:szCs w:val="22"/>
          <w:u w:val="none"/>
        </w:rPr>
        <w:t>Ó Suilleabháin S</w:t>
      </w:r>
      <w:r w:rsidR="00BA753C" w:rsidRPr="004817AF">
        <w:rPr>
          <w:rStyle w:val="Heading1Char"/>
          <w:rFonts w:asciiTheme="minorHAnsi" w:eastAsiaTheme="minorHAnsi" w:hAnsiTheme="minorHAnsi" w:cstheme="minorHAnsi"/>
          <w:bCs/>
          <w:sz w:val="22"/>
          <w:szCs w:val="22"/>
          <w:u w:val="none"/>
        </w:rPr>
        <w:t xml:space="preserve">, </w:t>
      </w:r>
      <w:r w:rsidR="000F1D0E" w:rsidRPr="004817AF">
        <w:rPr>
          <w:rStyle w:val="Heading1Char"/>
          <w:rFonts w:asciiTheme="minorHAnsi" w:eastAsiaTheme="minorHAnsi" w:hAnsiTheme="minorHAnsi" w:cstheme="minorHAnsi"/>
          <w:bCs/>
          <w:sz w:val="22"/>
          <w:szCs w:val="22"/>
          <w:u w:val="none"/>
        </w:rPr>
        <w:t xml:space="preserve">Uí Shuilleabháin, Máire, </w:t>
      </w:r>
      <w:r w:rsidR="00AB4ECD" w:rsidRPr="004817AF">
        <w:rPr>
          <w:rStyle w:val="Heading1Char"/>
          <w:rFonts w:asciiTheme="minorHAnsi" w:eastAsiaTheme="minorHAnsi" w:hAnsiTheme="minorHAnsi" w:cstheme="minorHAnsi"/>
          <w:bCs/>
          <w:sz w:val="22"/>
          <w:szCs w:val="22"/>
          <w:u w:val="none"/>
        </w:rPr>
        <w:t>Ó Donnabháin,</w:t>
      </w:r>
      <w:r w:rsidR="00AB4ECD" w:rsidRPr="004817AF">
        <w:rPr>
          <w:rFonts w:asciiTheme="minorHAnsi" w:hAnsiTheme="minorHAnsi" w:cstheme="minorHAnsi"/>
          <w:caps/>
          <w:sz w:val="22"/>
          <w:szCs w:val="22"/>
          <w:u w:val="none"/>
        </w:rPr>
        <w:t xml:space="preserve">, </w:t>
      </w:r>
      <w:r w:rsidR="000F1D0E" w:rsidRPr="004817AF">
        <w:rPr>
          <w:rStyle w:val="Heading1Char"/>
          <w:rFonts w:asciiTheme="minorHAnsi" w:eastAsiaTheme="minorHAnsi" w:hAnsiTheme="minorHAnsi" w:cstheme="minorHAnsi"/>
          <w:bCs/>
          <w:sz w:val="22"/>
          <w:szCs w:val="22"/>
          <w:u w:val="none"/>
        </w:rPr>
        <w:t>Ó Coileáin D, Ó Murchú PG, Uí Mhurchú Cáit, Ó Conaill, Mac Craith, Uí Daltún, Lombard, Uí Bhuachalla, Ó Conchubair L, Daltún Ó Suilleabháin, Ní Cheallacháin, Barra, Sheppard, Rasmussen, Ó Conchubair S, Ó Conchubair A, MacCarthaig N, Ó Flionn, Uí Bhriain, Ó Laoghaire, Dawson, De Róiste</w:t>
      </w:r>
      <w:r w:rsidR="003F4C4C" w:rsidRPr="004817AF">
        <w:rPr>
          <w:rStyle w:val="Heading1Char"/>
          <w:rFonts w:asciiTheme="minorHAnsi" w:eastAsiaTheme="minorHAnsi" w:hAnsiTheme="minorHAnsi" w:cstheme="minorHAnsi"/>
          <w:bCs/>
          <w:sz w:val="22"/>
          <w:szCs w:val="22"/>
          <w:u w:val="none"/>
        </w:rPr>
        <w:t>.</w:t>
      </w:r>
    </w:p>
    <w:tbl>
      <w:tblPr>
        <w:tblW w:w="9651" w:type="dxa"/>
        <w:jc w:val="center"/>
        <w:tblLayout w:type="fixed"/>
        <w:tblLook w:val="0000" w:firstRow="0" w:lastRow="0" w:firstColumn="0" w:lastColumn="0" w:noHBand="0" w:noVBand="0"/>
      </w:tblPr>
      <w:tblGrid>
        <w:gridCol w:w="9651"/>
      </w:tblGrid>
      <w:tr w:rsidR="00D03DC5" w:rsidRPr="004817AF" w14:paraId="48A3C771" w14:textId="77777777" w:rsidTr="008A4C05">
        <w:trPr>
          <w:cantSplit/>
          <w:trHeight w:val="428"/>
          <w:jc w:val="center"/>
        </w:trPr>
        <w:tc>
          <w:tcPr>
            <w:tcW w:w="9651" w:type="dxa"/>
            <w:shd w:val="clear" w:color="auto" w:fill="auto"/>
            <w:vAlign w:val="center"/>
          </w:tcPr>
          <w:p w14:paraId="497C8269" w14:textId="4B4D2500" w:rsidR="00B62911" w:rsidRPr="004817AF" w:rsidRDefault="00B62911" w:rsidP="008A4C05">
            <w:pPr>
              <w:pStyle w:val="Heading1"/>
              <w:rPr>
                <w:rFonts w:asciiTheme="minorHAnsi" w:hAnsiTheme="minorHAnsi" w:cstheme="minorHAnsi"/>
                <w:b w:val="0"/>
                <w:bCs/>
                <w:sz w:val="22"/>
                <w:szCs w:val="22"/>
                <w:u w:val="none"/>
              </w:rPr>
            </w:pPr>
          </w:p>
        </w:tc>
      </w:tr>
    </w:tbl>
    <w:p w14:paraId="3F737F0D" w14:textId="579901B0" w:rsidR="00F9751E" w:rsidRPr="004817AF" w:rsidRDefault="00F9751E" w:rsidP="004F5BCE">
      <w:pPr>
        <w:jc w:val="both"/>
        <w:rPr>
          <w:rFonts w:asciiTheme="minorHAnsi" w:hAnsiTheme="minorHAnsi" w:cstheme="minorHAnsi"/>
          <w:bCs/>
          <w:color w:val="FF0000"/>
          <w:sz w:val="22"/>
        </w:rPr>
      </w:pPr>
    </w:p>
    <w:p w14:paraId="58413CF2" w14:textId="77777777" w:rsidR="0097644E" w:rsidRPr="004817AF" w:rsidRDefault="00874FB2" w:rsidP="004F5BCE">
      <w:pPr>
        <w:jc w:val="both"/>
        <w:rPr>
          <w:rFonts w:asciiTheme="minorHAnsi" w:hAnsiTheme="minorHAnsi" w:cstheme="minorHAnsi"/>
          <w:b/>
          <w:color w:val="0D0D0D" w:themeColor="text1" w:themeTint="F2"/>
          <w:sz w:val="22"/>
        </w:rPr>
      </w:pPr>
      <w:r w:rsidRPr="004817AF">
        <w:rPr>
          <w:rFonts w:asciiTheme="minorHAnsi" w:hAnsiTheme="minorHAnsi" w:cstheme="minorHAnsi"/>
          <w:b/>
          <w:color w:val="0D0D0D" w:themeColor="text1" w:themeTint="F2"/>
          <w:sz w:val="22"/>
        </w:rPr>
        <w:t>PRESENT</w:t>
      </w:r>
    </w:p>
    <w:p w14:paraId="59CBF464" w14:textId="77777777" w:rsidR="00874FB2" w:rsidRPr="004817AF" w:rsidRDefault="00874FB2" w:rsidP="004F5BCE">
      <w:pPr>
        <w:jc w:val="both"/>
        <w:rPr>
          <w:rFonts w:asciiTheme="minorHAnsi" w:hAnsiTheme="minorHAnsi" w:cstheme="minorHAnsi"/>
          <w:b/>
          <w:color w:val="0D0D0D" w:themeColor="text1" w:themeTint="F2"/>
          <w:sz w:val="22"/>
          <w:u w:val="single"/>
        </w:rPr>
      </w:pPr>
      <w:r w:rsidRPr="004817AF">
        <w:rPr>
          <w:rFonts w:asciiTheme="minorHAnsi" w:hAnsiTheme="minorHAnsi" w:cstheme="minorHAnsi"/>
          <w:bCs/>
          <w:color w:val="0D0D0D" w:themeColor="text1" w:themeTint="F2"/>
          <w:sz w:val="22"/>
        </w:rPr>
        <w:tab/>
      </w:r>
      <w:r w:rsidRPr="004817AF">
        <w:rPr>
          <w:rFonts w:asciiTheme="minorHAnsi" w:hAnsiTheme="minorHAnsi" w:cstheme="minorHAnsi"/>
          <w:bCs/>
          <w:color w:val="0D0D0D" w:themeColor="text1" w:themeTint="F2"/>
          <w:sz w:val="22"/>
        </w:rPr>
        <w:tab/>
      </w:r>
      <w:r w:rsidR="00433DC5" w:rsidRPr="004817AF">
        <w:rPr>
          <w:rFonts w:asciiTheme="minorHAnsi" w:hAnsiTheme="minorHAnsi" w:cstheme="minorHAnsi"/>
          <w:b/>
          <w:color w:val="0D0D0D" w:themeColor="text1" w:themeTint="F2"/>
          <w:sz w:val="22"/>
          <w:u w:val="single"/>
        </w:rPr>
        <w:t>Councillor Mary Linehan-Foley</w:t>
      </w:r>
      <w:r w:rsidRPr="004817AF">
        <w:rPr>
          <w:rFonts w:asciiTheme="minorHAnsi" w:hAnsiTheme="minorHAnsi" w:cstheme="minorHAnsi"/>
          <w:b/>
          <w:color w:val="0D0D0D" w:themeColor="text1" w:themeTint="F2"/>
          <w:sz w:val="22"/>
          <w:u w:val="single"/>
        </w:rPr>
        <w:t>, County Mayor, presided.</w:t>
      </w:r>
    </w:p>
    <w:p w14:paraId="006B906D" w14:textId="77777777" w:rsidR="00874FB2" w:rsidRPr="004817AF" w:rsidRDefault="00874FB2" w:rsidP="004F5BCE">
      <w:pPr>
        <w:jc w:val="both"/>
        <w:rPr>
          <w:rFonts w:asciiTheme="minorHAnsi" w:hAnsiTheme="minorHAnsi" w:cstheme="minorHAnsi"/>
          <w:bCs/>
          <w:color w:val="0D0D0D" w:themeColor="text1" w:themeTint="F2"/>
          <w:sz w:val="22"/>
          <w:u w:val="single"/>
        </w:rPr>
      </w:pPr>
    </w:p>
    <w:p w14:paraId="39904EE2" w14:textId="705455E8" w:rsidR="00874FB2" w:rsidRPr="004817AF" w:rsidRDefault="00874FB2" w:rsidP="004F5BCE">
      <w:pPr>
        <w:jc w:val="both"/>
        <w:rPr>
          <w:rFonts w:asciiTheme="minorHAnsi" w:hAnsiTheme="minorHAnsi" w:cstheme="minorHAnsi"/>
          <w:bCs/>
          <w:color w:val="0D0D0D" w:themeColor="text1" w:themeTint="F2"/>
          <w:sz w:val="22"/>
        </w:rPr>
      </w:pPr>
      <w:r w:rsidRPr="004817AF">
        <w:rPr>
          <w:rFonts w:asciiTheme="minorHAnsi" w:hAnsiTheme="minorHAnsi" w:cstheme="minorHAnsi"/>
          <w:b/>
          <w:color w:val="0D0D0D" w:themeColor="text1" w:themeTint="F2"/>
          <w:sz w:val="22"/>
        </w:rPr>
        <w:t>Councillor:</w:t>
      </w:r>
      <w:r w:rsidR="00EA6C66" w:rsidRPr="004817AF">
        <w:rPr>
          <w:rFonts w:asciiTheme="minorHAnsi" w:hAnsiTheme="minorHAnsi" w:cstheme="minorHAnsi"/>
          <w:bCs/>
          <w:color w:val="0D0D0D" w:themeColor="text1" w:themeTint="F2"/>
          <w:sz w:val="22"/>
        </w:rPr>
        <w:t xml:space="preserve"> </w:t>
      </w:r>
      <w:r w:rsidR="00BA753C" w:rsidRPr="004817AF">
        <w:rPr>
          <w:rFonts w:asciiTheme="minorHAnsi" w:hAnsiTheme="minorHAnsi" w:cstheme="minorHAnsi"/>
          <w:bCs/>
          <w:color w:val="0D0D0D" w:themeColor="text1" w:themeTint="F2"/>
          <w:sz w:val="22"/>
        </w:rPr>
        <w:t xml:space="preserve">Moynihan B, </w:t>
      </w:r>
      <w:r w:rsidR="007A24C5" w:rsidRPr="004817AF">
        <w:rPr>
          <w:rFonts w:asciiTheme="minorHAnsi" w:hAnsiTheme="minorHAnsi" w:cstheme="minorHAnsi"/>
          <w:bCs/>
          <w:color w:val="0D0D0D" w:themeColor="text1" w:themeTint="F2"/>
          <w:sz w:val="22"/>
        </w:rPr>
        <w:t>Doyle, O’Shea JP, Murphy Gerard, Creed, Moynihan</w:t>
      </w:r>
      <w:r w:rsidR="006F038B" w:rsidRPr="004817AF">
        <w:rPr>
          <w:rFonts w:asciiTheme="minorHAnsi" w:hAnsiTheme="minorHAnsi" w:cstheme="minorHAnsi"/>
          <w:bCs/>
          <w:color w:val="0D0D0D" w:themeColor="text1" w:themeTint="F2"/>
          <w:sz w:val="22"/>
        </w:rPr>
        <w:t xml:space="preserve"> G</w:t>
      </w:r>
      <w:r w:rsidR="007A24C5" w:rsidRPr="004817AF">
        <w:rPr>
          <w:rFonts w:asciiTheme="minorHAnsi" w:hAnsiTheme="minorHAnsi" w:cstheme="minorHAnsi"/>
          <w:bCs/>
          <w:color w:val="0D0D0D" w:themeColor="text1" w:themeTint="F2"/>
          <w:sz w:val="22"/>
        </w:rPr>
        <w:t>, Looney</w:t>
      </w:r>
      <w:r w:rsidR="004A6174" w:rsidRPr="004817AF">
        <w:rPr>
          <w:rFonts w:asciiTheme="minorHAnsi" w:hAnsiTheme="minorHAnsi" w:cstheme="minorHAnsi"/>
          <w:bCs/>
          <w:color w:val="0D0D0D" w:themeColor="text1" w:themeTint="F2"/>
          <w:sz w:val="22"/>
        </w:rPr>
        <w:t>, Coughlan M, Lynch, Lucey, Hayes Pat, Murphy Gearóid, Kennedy, Madden, O’Shea T, Linehan – Foley, Hegarty, Ahern, Twomey, McCarthy S</w:t>
      </w:r>
      <w:r w:rsidR="004A6174" w:rsidRPr="004817AF">
        <w:rPr>
          <w:rFonts w:asciiTheme="minorHAnsi" w:hAnsiTheme="minorHAnsi" w:cstheme="minorHAnsi"/>
          <w:bCs/>
          <w:sz w:val="22"/>
        </w:rPr>
        <w:t xml:space="preserve">, Quaide, </w:t>
      </w:r>
      <w:r w:rsidR="004A6174" w:rsidRPr="004817AF">
        <w:rPr>
          <w:rFonts w:asciiTheme="minorHAnsi" w:hAnsiTheme="minorHAnsi" w:cstheme="minorHAnsi"/>
          <w:bCs/>
          <w:color w:val="0D0D0D" w:themeColor="text1" w:themeTint="F2"/>
          <w:sz w:val="22"/>
        </w:rPr>
        <w:t xml:space="preserve">Kelly, Carroll, Hurley, Coakley, Hayes Paul, Coughlan G, Coleman, Murphy K, </w:t>
      </w:r>
      <w:r w:rsidR="00883452" w:rsidRPr="004817AF">
        <w:rPr>
          <w:rFonts w:asciiTheme="minorHAnsi" w:hAnsiTheme="minorHAnsi" w:cstheme="minorHAnsi"/>
          <w:bCs/>
          <w:color w:val="0D0D0D" w:themeColor="text1" w:themeTint="F2"/>
          <w:sz w:val="22"/>
        </w:rPr>
        <w:t xml:space="preserve">O’Sullivan M, </w:t>
      </w:r>
      <w:r w:rsidR="00BA753C" w:rsidRPr="004817AF">
        <w:rPr>
          <w:rFonts w:asciiTheme="minorHAnsi" w:hAnsiTheme="minorHAnsi" w:cstheme="minorHAnsi"/>
          <w:bCs/>
          <w:color w:val="0D0D0D" w:themeColor="text1" w:themeTint="F2"/>
          <w:sz w:val="22"/>
        </w:rPr>
        <w:t>O’Sullivan J,</w:t>
      </w:r>
      <w:r w:rsidR="002C3F26" w:rsidRPr="004817AF">
        <w:rPr>
          <w:rFonts w:asciiTheme="minorHAnsi" w:hAnsiTheme="minorHAnsi" w:cstheme="minorHAnsi"/>
          <w:bCs/>
          <w:color w:val="0D0D0D" w:themeColor="text1" w:themeTint="F2"/>
          <w:sz w:val="22"/>
        </w:rPr>
        <w:t xml:space="preserve"> O’Donovan,</w:t>
      </w:r>
      <w:r w:rsidR="00BA753C" w:rsidRPr="004817AF">
        <w:rPr>
          <w:rFonts w:asciiTheme="minorHAnsi" w:hAnsiTheme="minorHAnsi" w:cstheme="minorHAnsi"/>
          <w:bCs/>
          <w:color w:val="0D0D0D" w:themeColor="text1" w:themeTint="F2"/>
          <w:sz w:val="22"/>
        </w:rPr>
        <w:t xml:space="preserve"> </w:t>
      </w:r>
      <w:r w:rsidR="004A6174" w:rsidRPr="004817AF">
        <w:rPr>
          <w:rFonts w:asciiTheme="minorHAnsi" w:hAnsiTheme="minorHAnsi" w:cstheme="minorHAnsi"/>
          <w:bCs/>
          <w:color w:val="0D0D0D" w:themeColor="text1" w:themeTint="F2"/>
          <w:sz w:val="22"/>
        </w:rPr>
        <w:t>Collins D, Murphy P.G, Murphy Katie, O’Connell, McGrath, Dalton, Lombard, Buckley,</w:t>
      </w:r>
      <w:r w:rsidR="00883452" w:rsidRPr="004817AF">
        <w:rPr>
          <w:rFonts w:asciiTheme="minorHAnsi" w:hAnsiTheme="minorHAnsi" w:cstheme="minorHAnsi"/>
          <w:bCs/>
          <w:color w:val="0D0D0D" w:themeColor="text1" w:themeTint="F2"/>
          <w:sz w:val="22"/>
        </w:rPr>
        <w:t xml:space="preserve"> O’Connor L, </w:t>
      </w:r>
      <w:r w:rsidR="004A6174" w:rsidRPr="004817AF">
        <w:rPr>
          <w:rFonts w:asciiTheme="minorHAnsi" w:hAnsiTheme="minorHAnsi" w:cstheme="minorHAnsi"/>
          <w:bCs/>
          <w:color w:val="0D0D0D" w:themeColor="text1" w:themeTint="F2"/>
          <w:sz w:val="22"/>
        </w:rPr>
        <w:t>Dalton – O’Sullivan, O’Callaghan, Barry, Sheppard, Rasmussen, O’Connor S, O’Connor A, McCarthy</w:t>
      </w:r>
      <w:r w:rsidR="00E05CDC" w:rsidRPr="004817AF">
        <w:rPr>
          <w:rFonts w:asciiTheme="minorHAnsi" w:hAnsiTheme="minorHAnsi" w:cstheme="minorHAnsi"/>
          <w:bCs/>
          <w:color w:val="0D0D0D" w:themeColor="text1" w:themeTint="F2"/>
          <w:sz w:val="22"/>
        </w:rPr>
        <w:t xml:space="preserve"> N</w:t>
      </w:r>
      <w:r w:rsidR="004A6174" w:rsidRPr="004817AF">
        <w:rPr>
          <w:rFonts w:asciiTheme="minorHAnsi" w:hAnsiTheme="minorHAnsi" w:cstheme="minorHAnsi"/>
          <w:bCs/>
          <w:color w:val="0D0D0D" w:themeColor="text1" w:themeTint="F2"/>
          <w:sz w:val="22"/>
        </w:rPr>
        <w:t xml:space="preserve">, O’Flynn, O’Brien, O’Leary, </w:t>
      </w:r>
      <w:r w:rsidR="00883452" w:rsidRPr="004817AF">
        <w:rPr>
          <w:rFonts w:asciiTheme="minorHAnsi" w:hAnsiTheme="minorHAnsi" w:cstheme="minorHAnsi"/>
          <w:bCs/>
          <w:color w:val="0D0D0D" w:themeColor="text1" w:themeTint="F2"/>
          <w:sz w:val="22"/>
        </w:rPr>
        <w:t xml:space="preserve">Dawson, </w:t>
      </w:r>
      <w:r w:rsidR="004A6174" w:rsidRPr="004817AF">
        <w:rPr>
          <w:rFonts w:asciiTheme="minorHAnsi" w:hAnsiTheme="minorHAnsi" w:cstheme="minorHAnsi"/>
          <w:bCs/>
          <w:color w:val="0D0D0D" w:themeColor="text1" w:themeTint="F2"/>
          <w:sz w:val="22"/>
        </w:rPr>
        <w:t>Roche.</w:t>
      </w:r>
    </w:p>
    <w:p w14:paraId="73A02905" w14:textId="77777777" w:rsidR="000D1E8A" w:rsidRPr="004817AF" w:rsidRDefault="000D1E8A" w:rsidP="004F5BCE">
      <w:pPr>
        <w:jc w:val="both"/>
        <w:rPr>
          <w:rFonts w:asciiTheme="minorHAnsi" w:hAnsiTheme="minorHAnsi" w:cstheme="minorHAnsi"/>
          <w:sz w:val="22"/>
        </w:rPr>
      </w:pPr>
    </w:p>
    <w:p w14:paraId="4B6C01C2" w14:textId="5D6305A3" w:rsidR="008F5D93" w:rsidRPr="004817AF" w:rsidRDefault="00874FB2" w:rsidP="004F5BCE">
      <w:pPr>
        <w:jc w:val="both"/>
        <w:rPr>
          <w:rFonts w:asciiTheme="minorHAnsi" w:hAnsiTheme="minorHAnsi" w:cstheme="minorHAnsi"/>
          <w:sz w:val="22"/>
        </w:rPr>
      </w:pPr>
      <w:r w:rsidRPr="004817AF">
        <w:rPr>
          <w:rFonts w:asciiTheme="minorHAnsi" w:hAnsiTheme="minorHAnsi" w:cstheme="minorHAnsi"/>
          <w:sz w:val="22"/>
        </w:rPr>
        <w:t>Chief Executive</w:t>
      </w:r>
      <w:r w:rsidR="008E3A22" w:rsidRPr="004817AF">
        <w:rPr>
          <w:rFonts w:asciiTheme="minorHAnsi" w:hAnsiTheme="minorHAnsi" w:cstheme="minorHAnsi"/>
          <w:sz w:val="22"/>
        </w:rPr>
        <w:t>;</w:t>
      </w:r>
      <w:r w:rsidRPr="004817AF">
        <w:rPr>
          <w:rFonts w:asciiTheme="minorHAnsi" w:hAnsiTheme="minorHAnsi" w:cstheme="minorHAnsi"/>
          <w:sz w:val="22"/>
        </w:rPr>
        <w:t xml:space="preserve"> </w:t>
      </w:r>
      <w:r w:rsidR="008E3A22" w:rsidRPr="004817AF">
        <w:rPr>
          <w:rFonts w:asciiTheme="minorHAnsi" w:hAnsiTheme="minorHAnsi" w:cstheme="minorHAnsi"/>
          <w:sz w:val="22"/>
        </w:rPr>
        <w:t>Senior Executive Officer</w:t>
      </w:r>
      <w:r w:rsidR="000F1D0E" w:rsidRPr="004817AF">
        <w:rPr>
          <w:rFonts w:asciiTheme="minorHAnsi" w:hAnsiTheme="minorHAnsi" w:cstheme="minorHAnsi"/>
          <w:sz w:val="22"/>
        </w:rPr>
        <w:t>.</w:t>
      </w:r>
    </w:p>
    <w:p w14:paraId="7CE6643B" w14:textId="77777777" w:rsidR="000F1D0E" w:rsidRPr="004817AF" w:rsidRDefault="000F1D0E" w:rsidP="000F1D0E">
      <w:pPr>
        <w:jc w:val="both"/>
        <w:rPr>
          <w:rFonts w:asciiTheme="minorHAnsi" w:hAnsiTheme="minorHAnsi" w:cstheme="minorHAnsi"/>
          <w:bCs/>
          <w:iCs/>
          <w:sz w:val="22"/>
        </w:rPr>
      </w:pPr>
    </w:p>
    <w:p w14:paraId="459B509A" w14:textId="77777777" w:rsidR="003D7B9D" w:rsidRPr="004817AF" w:rsidRDefault="003D7B9D" w:rsidP="009F4520">
      <w:pPr>
        <w:ind w:firstLine="720"/>
        <w:jc w:val="both"/>
        <w:rPr>
          <w:rFonts w:asciiTheme="minorHAnsi" w:hAnsiTheme="minorHAnsi" w:cstheme="minorHAnsi"/>
          <w:b/>
          <w:i/>
          <w:sz w:val="22"/>
        </w:rPr>
      </w:pPr>
    </w:p>
    <w:p w14:paraId="5CCF4EDD" w14:textId="77777777" w:rsidR="00430519" w:rsidRPr="004817AF" w:rsidRDefault="00430519" w:rsidP="009F4520">
      <w:pPr>
        <w:ind w:firstLine="720"/>
        <w:jc w:val="both"/>
        <w:rPr>
          <w:rFonts w:asciiTheme="minorHAnsi" w:hAnsiTheme="minorHAnsi" w:cstheme="minorHAnsi"/>
          <w:b/>
          <w:i/>
          <w:sz w:val="22"/>
        </w:rPr>
      </w:pPr>
    </w:p>
    <w:p w14:paraId="606F1A50" w14:textId="7270098C" w:rsidR="00931E8E" w:rsidRPr="004817AF" w:rsidRDefault="00353502" w:rsidP="003D7B9D">
      <w:pPr>
        <w:shd w:val="clear" w:color="auto" w:fill="D9D9D9" w:themeFill="background1" w:themeFillShade="D9"/>
        <w:jc w:val="both"/>
        <w:rPr>
          <w:rFonts w:asciiTheme="minorHAnsi" w:hAnsiTheme="minorHAnsi" w:cstheme="minorHAnsi"/>
          <w:b/>
          <w:sz w:val="22"/>
        </w:rPr>
      </w:pPr>
      <w:r w:rsidRPr="004817AF">
        <w:rPr>
          <w:rFonts w:asciiTheme="minorHAnsi" w:hAnsiTheme="minorHAnsi" w:cstheme="minorHAnsi"/>
          <w:b/>
          <w:sz w:val="22"/>
        </w:rPr>
        <w:t xml:space="preserve"> </w:t>
      </w:r>
      <w:r w:rsidR="00FA6B2C" w:rsidRPr="004817AF">
        <w:rPr>
          <w:rFonts w:asciiTheme="minorHAnsi" w:hAnsiTheme="minorHAnsi" w:cstheme="minorHAnsi"/>
          <w:b/>
          <w:sz w:val="22"/>
        </w:rPr>
        <w:t>[</w:t>
      </w:r>
      <w:r w:rsidR="000A6131" w:rsidRPr="004817AF">
        <w:rPr>
          <w:rFonts w:asciiTheme="minorHAnsi" w:hAnsiTheme="minorHAnsi" w:cstheme="minorHAnsi"/>
          <w:b/>
          <w:sz w:val="22"/>
        </w:rPr>
        <w:t>a</w:t>
      </w:r>
      <w:r w:rsidR="00FA6B2C" w:rsidRPr="004817AF">
        <w:rPr>
          <w:rFonts w:asciiTheme="minorHAnsi" w:hAnsiTheme="minorHAnsi" w:cstheme="minorHAnsi"/>
          <w:b/>
          <w:sz w:val="22"/>
        </w:rPr>
        <w:t>]</w:t>
      </w:r>
      <w:r w:rsidR="00FA6B2C" w:rsidRPr="004817AF">
        <w:rPr>
          <w:rFonts w:asciiTheme="minorHAnsi" w:hAnsiTheme="minorHAnsi" w:cstheme="minorHAnsi"/>
          <w:b/>
          <w:sz w:val="22"/>
        </w:rPr>
        <w:tab/>
      </w:r>
      <w:r w:rsidR="00B15360" w:rsidRPr="004817AF">
        <w:rPr>
          <w:rFonts w:asciiTheme="minorHAnsi" w:hAnsiTheme="minorHAnsi" w:cstheme="minorHAnsi"/>
          <w:b/>
          <w:sz w:val="22"/>
        </w:rPr>
        <w:t>CONFIRMATION OF MINUTES</w:t>
      </w:r>
    </w:p>
    <w:p w14:paraId="03C49F10" w14:textId="77777777" w:rsidR="003D7B9D" w:rsidRPr="004817AF" w:rsidRDefault="003D7B9D" w:rsidP="003D7B9D">
      <w:pPr>
        <w:tabs>
          <w:tab w:val="right" w:pos="9026"/>
        </w:tabs>
        <w:ind w:left="720" w:firstLine="720"/>
        <w:jc w:val="right"/>
        <w:rPr>
          <w:rFonts w:asciiTheme="minorHAnsi" w:hAnsiTheme="minorHAnsi" w:cstheme="minorHAnsi"/>
          <w:b/>
          <w:color w:val="0070C0"/>
          <w:sz w:val="22"/>
        </w:rPr>
      </w:pPr>
    </w:p>
    <w:p w14:paraId="45462599" w14:textId="6E4DA89F" w:rsidR="003D7B9D" w:rsidRPr="004817AF" w:rsidRDefault="003D7B9D" w:rsidP="009D79F2">
      <w:pPr>
        <w:tabs>
          <w:tab w:val="right" w:pos="9026"/>
        </w:tabs>
        <w:jc w:val="right"/>
        <w:rPr>
          <w:rFonts w:asciiTheme="minorHAnsi" w:hAnsiTheme="minorHAnsi" w:cstheme="minorHAnsi"/>
          <w:b/>
          <w:i/>
          <w:sz w:val="22"/>
        </w:rPr>
      </w:pPr>
      <w:r w:rsidRPr="004817AF">
        <w:rPr>
          <w:rFonts w:asciiTheme="minorHAnsi" w:hAnsiTheme="minorHAnsi" w:cstheme="minorHAnsi"/>
          <w:b/>
          <w:color w:val="0070C0"/>
          <w:sz w:val="22"/>
        </w:rPr>
        <w:t>1/</w:t>
      </w:r>
      <w:r w:rsidR="002C3F26" w:rsidRPr="004817AF">
        <w:rPr>
          <w:rFonts w:asciiTheme="minorHAnsi" w:hAnsiTheme="minorHAnsi" w:cstheme="minorHAnsi"/>
          <w:b/>
          <w:color w:val="0070C0"/>
          <w:sz w:val="22"/>
        </w:rPr>
        <w:t>2</w:t>
      </w:r>
      <w:r w:rsidRPr="004817AF">
        <w:rPr>
          <w:rFonts w:asciiTheme="minorHAnsi" w:hAnsiTheme="minorHAnsi" w:cstheme="minorHAnsi"/>
          <w:b/>
          <w:color w:val="0070C0"/>
          <w:sz w:val="22"/>
        </w:rPr>
        <w:t>-</w:t>
      </w:r>
      <w:r w:rsidR="00D03DC5" w:rsidRPr="004817AF">
        <w:rPr>
          <w:rFonts w:asciiTheme="minorHAnsi" w:hAnsiTheme="minorHAnsi" w:cstheme="minorHAnsi"/>
          <w:b/>
          <w:color w:val="0070C0"/>
          <w:sz w:val="22"/>
        </w:rPr>
        <w:t>2</w:t>
      </w:r>
    </w:p>
    <w:p w14:paraId="215153D8" w14:textId="19307EA6" w:rsidR="00FA6B2C" w:rsidRPr="004817AF" w:rsidRDefault="00FA6B2C" w:rsidP="004F5BCE">
      <w:pPr>
        <w:tabs>
          <w:tab w:val="right" w:pos="9026"/>
        </w:tabs>
        <w:ind w:firstLine="709"/>
        <w:jc w:val="both"/>
        <w:rPr>
          <w:rFonts w:asciiTheme="minorHAnsi" w:hAnsiTheme="minorHAnsi" w:cstheme="minorHAnsi"/>
          <w:b/>
          <w:i/>
          <w:sz w:val="22"/>
        </w:rPr>
      </w:pPr>
      <w:r w:rsidRPr="004817AF">
        <w:rPr>
          <w:rFonts w:asciiTheme="minorHAnsi" w:hAnsiTheme="minorHAnsi" w:cstheme="minorHAnsi"/>
          <w:b/>
          <w:i/>
          <w:sz w:val="22"/>
        </w:rPr>
        <w:t xml:space="preserve">Proposed by </w:t>
      </w:r>
      <w:r w:rsidR="00B900FF" w:rsidRPr="004817AF">
        <w:rPr>
          <w:rFonts w:asciiTheme="minorHAnsi" w:hAnsiTheme="minorHAnsi" w:cstheme="minorHAnsi"/>
          <w:b/>
          <w:i/>
          <w:sz w:val="22"/>
        </w:rPr>
        <w:t xml:space="preserve">Cllr. </w:t>
      </w:r>
      <w:r w:rsidR="00883452" w:rsidRPr="004817AF">
        <w:rPr>
          <w:rFonts w:asciiTheme="minorHAnsi" w:hAnsiTheme="minorHAnsi" w:cstheme="minorHAnsi"/>
          <w:b/>
          <w:i/>
          <w:sz w:val="22"/>
        </w:rPr>
        <w:t>Michael Hegarty</w:t>
      </w:r>
      <w:r w:rsidR="005231F5" w:rsidRPr="004817AF">
        <w:rPr>
          <w:rFonts w:asciiTheme="minorHAnsi" w:hAnsiTheme="minorHAnsi" w:cstheme="minorHAnsi"/>
          <w:b/>
          <w:i/>
          <w:sz w:val="22"/>
        </w:rPr>
        <w:tab/>
      </w:r>
    </w:p>
    <w:p w14:paraId="480A44B5" w14:textId="77777777" w:rsidR="008B3D9A" w:rsidRPr="004817AF" w:rsidRDefault="008B3D9A" w:rsidP="004F5BCE">
      <w:pPr>
        <w:ind w:left="720" w:firstLine="720"/>
        <w:jc w:val="both"/>
        <w:rPr>
          <w:rFonts w:asciiTheme="minorHAnsi" w:hAnsiTheme="minorHAnsi" w:cstheme="minorHAnsi"/>
          <w:b/>
          <w:i/>
          <w:sz w:val="22"/>
        </w:rPr>
      </w:pPr>
    </w:p>
    <w:p w14:paraId="0820982A" w14:textId="24924661" w:rsidR="003742CD" w:rsidRPr="004817AF" w:rsidRDefault="00B15360" w:rsidP="009D79F2">
      <w:pPr>
        <w:ind w:firstLine="720"/>
        <w:jc w:val="both"/>
        <w:rPr>
          <w:rFonts w:asciiTheme="minorHAnsi" w:hAnsiTheme="minorHAnsi" w:cstheme="minorHAnsi"/>
          <w:b/>
          <w:i/>
          <w:sz w:val="22"/>
        </w:rPr>
      </w:pPr>
      <w:r w:rsidRPr="004817AF">
        <w:rPr>
          <w:rFonts w:asciiTheme="minorHAnsi" w:hAnsiTheme="minorHAnsi" w:cstheme="minorHAnsi"/>
          <w:b/>
          <w:i/>
          <w:sz w:val="22"/>
        </w:rPr>
        <w:t xml:space="preserve">Seconded by </w:t>
      </w:r>
      <w:r w:rsidR="00B900FF" w:rsidRPr="004817AF">
        <w:rPr>
          <w:rFonts w:asciiTheme="minorHAnsi" w:hAnsiTheme="minorHAnsi" w:cstheme="minorHAnsi"/>
          <w:b/>
          <w:i/>
          <w:sz w:val="22"/>
        </w:rPr>
        <w:t>Cllr</w:t>
      </w:r>
      <w:r w:rsidR="006D5BE5" w:rsidRPr="004817AF">
        <w:rPr>
          <w:rFonts w:asciiTheme="minorHAnsi" w:hAnsiTheme="minorHAnsi" w:cstheme="minorHAnsi"/>
          <w:b/>
          <w:i/>
          <w:sz w:val="22"/>
        </w:rPr>
        <w:t>.</w:t>
      </w:r>
      <w:r w:rsidR="002C3F26" w:rsidRPr="004817AF">
        <w:rPr>
          <w:rFonts w:asciiTheme="minorHAnsi" w:hAnsiTheme="minorHAnsi" w:cstheme="minorHAnsi"/>
          <w:b/>
          <w:i/>
          <w:sz w:val="22"/>
        </w:rPr>
        <w:t xml:space="preserve"> Pat Hayes</w:t>
      </w:r>
    </w:p>
    <w:p w14:paraId="4C00AB76" w14:textId="77777777" w:rsidR="00883452" w:rsidRPr="004817AF" w:rsidRDefault="00883452" w:rsidP="009D79F2">
      <w:pPr>
        <w:ind w:firstLine="720"/>
        <w:jc w:val="both"/>
        <w:rPr>
          <w:rFonts w:asciiTheme="minorHAnsi" w:hAnsiTheme="minorHAnsi" w:cstheme="minorHAnsi"/>
          <w:b/>
          <w:i/>
          <w:sz w:val="22"/>
        </w:rPr>
      </w:pPr>
    </w:p>
    <w:p w14:paraId="657A3F33" w14:textId="48FB4E2B" w:rsidR="0046258D" w:rsidRPr="004817AF" w:rsidRDefault="00B15360" w:rsidP="00372FC7">
      <w:pPr>
        <w:jc w:val="both"/>
        <w:rPr>
          <w:rFonts w:asciiTheme="minorHAnsi" w:hAnsiTheme="minorHAnsi" w:cstheme="minorHAnsi"/>
          <w:b/>
          <w:sz w:val="22"/>
        </w:rPr>
      </w:pPr>
      <w:r w:rsidRPr="004817AF">
        <w:rPr>
          <w:rFonts w:asciiTheme="minorHAnsi" w:hAnsiTheme="minorHAnsi" w:cstheme="minorHAnsi"/>
          <w:b/>
          <w:sz w:val="22"/>
        </w:rPr>
        <w:t>RESOLVED:</w:t>
      </w:r>
      <w:r w:rsidR="0046258D" w:rsidRPr="004817AF">
        <w:rPr>
          <w:rFonts w:asciiTheme="minorHAnsi" w:hAnsiTheme="minorHAnsi" w:cstheme="minorHAnsi"/>
          <w:b/>
          <w:sz w:val="22"/>
        </w:rPr>
        <w:tab/>
      </w:r>
    </w:p>
    <w:p w14:paraId="1DD76D5B" w14:textId="77777777" w:rsidR="00C7228C" w:rsidRPr="004817AF" w:rsidRDefault="00C7228C" w:rsidP="00372FC7">
      <w:pPr>
        <w:jc w:val="both"/>
        <w:rPr>
          <w:rFonts w:asciiTheme="minorHAnsi" w:hAnsiTheme="minorHAnsi" w:cstheme="minorHAnsi"/>
          <w:b/>
          <w:sz w:val="22"/>
        </w:rPr>
      </w:pPr>
    </w:p>
    <w:p w14:paraId="6B5337DE" w14:textId="479E648D" w:rsidR="000B09AE" w:rsidRPr="004817AF" w:rsidRDefault="00B15360" w:rsidP="000B09AE">
      <w:pPr>
        <w:jc w:val="both"/>
        <w:rPr>
          <w:rFonts w:asciiTheme="minorHAnsi" w:hAnsiTheme="minorHAnsi" w:cstheme="minorHAnsi"/>
          <w:sz w:val="22"/>
        </w:rPr>
      </w:pPr>
      <w:r w:rsidRPr="004817AF">
        <w:rPr>
          <w:rFonts w:asciiTheme="minorHAnsi" w:hAnsiTheme="minorHAnsi" w:cstheme="minorHAnsi"/>
          <w:sz w:val="22"/>
        </w:rPr>
        <w:t xml:space="preserve">“That the minutes </w:t>
      </w:r>
      <w:r w:rsidR="00ED6C4F" w:rsidRPr="004817AF">
        <w:rPr>
          <w:rFonts w:asciiTheme="minorHAnsi" w:hAnsiTheme="minorHAnsi" w:cstheme="minorHAnsi"/>
          <w:sz w:val="22"/>
        </w:rPr>
        <w:t>of the</w:t>
      </w:r>
      <w:r w:rsidR="0055152C" w:rsidRPr="004817AF">
        <w:rPr>
          <w:rFonts w:asciiTheme="minorHAnsi" w:hAnsiTheme="minorHAnsi" w:cstheme="minorHAnsi"/>
          <w:sz w:val="22"/>
        </w:rPr>
        <w:t xml:space="preserve"> </w:t>
      </w:r>
      <w:proofErr w:type="gramStart"/>
      <w:r w:rsidR="002C3F26" w:rsidRPr="004817AF">
        <w:rPr>
          <w:rFonts w:asciiTheme="minorHAnsi" w:hAnsiTheme="minorHAnsi" w:cstheme="minorHAnsi"/>
          <w:sz w:val="22"/>
        </w:rPr>
        <w:t>In Committee</w:t>
      </w:r>
      <w:proofErr w:type="gramEnd"/>
      <w:r w:rsidR="002C3F26" w:rsidRPr="004817AF">
        <w:rPr>
          <w:rFonts w:asciiTheme="minorHAnsi" w:hAnsiTheme="minorHAnsi" w:cstheme="minorHAnsi"/>
          <w:sz w:val="22"/>
        </w:rPr>
        <w:t xml:space="preserve"> </w:t>
      </w:r>
      <w:r w:rsidR="0055152C" w:rsidRPr="004817AF">
        <w:rPr>
          <w:rFonts w:asciiTheme="minorHAnsi" w:hAnsiTheme="minorHAnsi" w:cstheme="minorHAnsi"/>
          <w:sz w:val="22"/>
        </w:rPr>
        <w:t>Meeting</w:t>
      </w:r>
      <w:r w:rsidR="009344B0" w:rsidRPr="004817AF">
        <w:rPr>
          <w:rFonts w:asciiTheme="minorHAnsi" w:hAnsiTheme="minorHAnsi" w:cstheme="minorHAnsi"/>
          <w:sz w:val="22"/>
        </w:rPr>
        <w:t xml:space="preserve"> held on </w:t>
      </w:r>
      <w:r w:rsidR="002C3F26" w:rsidRPr="004817AF">
        <w:rPr>
          <w:rFonts w:asciiTheme="minorHAnsi" w:hAnsiTheme="minorHAnsi" w:cstheme="minorHAnsi"/>
          <w:sz w:val="22"/>
        </w:rPr>
        <w:t>5</w:t>
      </w:r>
      <w:r w:rsidR="002C3F26" w:rsidRPr="004817AF">
        <w:rPr>
          <w:rFonts w:asciiTheme="minorHAnsi" w:hAnsiTheme="minorHAnsi" w:cstheme="minorHAnsi"/>
          <w:sz w:val="22"/>
          <w:vertAlign w:val="superscript"/>
        </w:rPr>
        <w:t>th</w:t>
      </w:r>
      <w:r w:rsidR="002C3F26" w:rsidRPr="004817AF">
        <w:rPr>
          <w:rFonts w:asciiTheme="minorHAnsi" w:hAnsiTheme="minorHAnsi" w:cstheme="minorHAnsi"/>
          <w:sz w:val="22"/>
        </w:rPr>
        <w:t xml:space="preserve"> February</w:t>
      </w:r>
      <w:r w:rsidR="00E05CDC" w:rsidRPr="004817AF">
        <w:rPr>
          <w:rFonts w:asciiTheme="minorHAnsi" w:hAnsiTheme="minorHAnsi" w:cstheme="minorHAnsi"/>
          <w:sz w:val="22"/>
        </w:rPr>
        <w:t xml:space="preserve"> 2021</w:t>
      </w:r>
      <w:r w:rsidRPr="004817AF">
        <w:rPr>
          <w:rFonts w:asciiTheme="minorHAnsi" w:hAnsiTheme="minorHAnsi" w:cstheme="minorHAnsi"/>
          <w:sz w:val="22"/>
        </w:rPr>
        <w:t xml:space="preserve"> be confirmed and signed by the Mayor.”</w:t>
      </w:r>
    </w:p>
    <w:p w14:paraId="7BCFA724" w14:textId="684C033E" w:rsidR="00AB18D2" w:rsidRPr="004817AF" w:rsidRDefault="00AB18D2" w:rsidP="000B09AE">
      <w:pPr>
        <w:jc w:val="both"/>
        <w:rPr>
          <w:rFonts w:asciiTheme="minorHAnsi" w:hAnsiTheme="minorHAnsi" w:cstheme="minorHAnsi"/>
          <w:sz w:val="22"/>
        </w:rPr>
      </w:pPr>
    </w:p>
    <w:p w14:paraId="47254268" w14:textId="7B71644C" w:rsidR="00AB18D2" w:rsidRPr="004817AF" w:rsidRDefault="00AB18D2" w:rsidP="000B09AE">
      <w:pPr>
        <w:jc w:val="both"/>
        <w:rPr>
          <w:rFonts w:asciiTheme="minorHAnsi" w:hAnsiTheme="minorHAnsi" w:cstheme="minorHAnsi"/>
          <w:sz w:val="22"/>
        </w:rPr>
      </w:pPr>
    </w:p>
    <w:p w14:paraId="4821B39E" w14:textId="77777777" w:rsidR="00AB18D2" w:rsidRPr="004817AF" w:rsidRDefault="00AB18D2" w:rsidP="000B09AE">
      <w:pPr>
        <w:jc w:val="both"/>
        <w:rPr>
          <w:rFonts w:asciiTheme="minorHAnsi" w:hAnsiTheme="minorHAnsi" w:cstheme="minorHAnsi"/>
          <w:sz w:val="22"/>
        </w:rPr>
      </w:pPr>
    </w:p>
    <w:p w14:paraId="4E429039" w14:textId="2A015194" w:rsidR="002C3F26" w:rsidRPr="004817AF" w:rsidRDefault="002C3F26" w:rsidP="002C3F26">
      <w:pPr>
        <w:tabs>
          <w:tab w:val="right" w:pos="9026"/>
        </w:tabs>
        <w:jc w:val="right"/>
        <w:rPr>
          <w:rFonts w:asciiTheme="minorHAnsi" w:hAnsiTheme="minorHAnsi" w:cstheme="minorHAnsi"/>
          <w:b/>
          <w:i/>
          <w:sz w:val="22"/>
        </w:rPr>
      </w:pPr>
      <w:r w:rsidRPr="004817AF">
        <w:rPr>
          <w:rFonts w:asciiTheme="minorHAnsi" w:hAnsiTheme="minorHAnsi" w:cstheme="minorHAnsi"/>
          <w:b/>
          <w:color w:val="0070C0"/>
          <w:sz w:val="22"/>
        </w:rPr>
        <w:lastRenderedPageBreak/>
        <w:t>2/2-2</w:t>
      </w:r>
    </w:p>
    <w:p w14:paraId="6AA3AE53" w14:textId="2218132C" w:rsidR="002C3F26" w:rsidRPr="004817AF" w:rsidRDefault="002C3F26" w:rsidP="002C3F26">
      <w:pPr>
        <w:tabs>
          <w:tab w:val="right" w:pos="9026"/>
        </w:tabs>
        <w:ind w:firstLine="709"/>
        <w:jc w:val="both"/>
        <w:rPr>
          <w:rFonts w:asciiTheme="minorHAnsi" w:hAnsiTheme="minorHAnsi" w:cstheme="minorHAnsi"/>
          <w:b/>
          <w:i/>
          <w:sz w:val="22"/>
        </w:rPr>
      </w:pPr>
      <w:r w:rsidRPr="004817AF">
        <w:rPr>
          <w:rFonts w:asciiTheme="minorHAnsi" w:hAnsiTheme="minorHAnsi" w:cstheme="minorHAnsi"/>
          <w:b/>
          <w:i/>
          <w:sz w:val="22"/>
        </w:rPr>
        <w:t>Proposed by Cllr. Kevin Murphy</w:t>
      </w:r>
      <w:r w:rsidRPr="004817AF">
        <w:rPr>
          <w:rFonts w:asciiTheme="minorHAnsi" w:hAnsiTheme="minorHAnsi" w:cstheme="minorHAnsi"/>
          <w:b/>
          <w:i/>
          <w:sz w:val="22"/>
        </w:rPr>
        <w:tab/>
      </w:r>
    </w:p>
    <w:p w14:paraId="24639B44" w14:textId="77777777" w:rsidR="002C3F26" w:rsidRPr="004817AF" w:rsidRDefault="002C3F26" w:rsidP="002C3F26">
      <w:pPr>
        <w:ind w:left="720" w:firstLine="720"/>
        <w:jc w:val="both"/>
        <w:rPr>
          <w:rFonts w:asciiTheme="minorHAnsi" w:hAnsiTheme="minorHAnsi" w:cstheme="minorHAnsi"/>
          <w:b/>
          <w:i/>
          <w:sz w:val="22"/>
        </w:rPr>
      </w:pPr>
    </w:p>
    <w:p w14:paraId="1C4855E0" w14:textId="4D0D55F4" w:rsidR="002C3F26" w:rsidRPr="004817AF" w:rsidRDefault="002C3F26" w:rsidP="002C3F26">
      <w:pPr>
        <w:ind w:firstLine="720"/>
        <w:jc w:val="both"/>
        <w:rPr>
          <w:rFonts w:asciiTheme="minorHAnsi" w:hAnsiTheme="minorHAnsi" w:cstheme="minorHAnsi"/>
          <w:b/>
          <w:i/>
          <w:sz w:val="22"/>
        </w:rPr>
      </w:pPr>
      <w:r w:rsidRPr="004817AF">
        <w:rPr>
          <w:rFonts w:asciiTheme="minorHAnsi" w:hAnsiTheme="minorHAnsi" w:cstheme="minorHAnsi"/>
          <w:b/>
          <w:i/>
          <w:sz w:val="22"/>
        </w:rPr>
        <w:t>Seconded by Cllr. Alan Coleman</w:t>
      </w:r>
    </w:p>
    <w:p w14:paraId="1E132182" w14:textId="77777777" w:rsidR="002C3F26" w:rsidRPr="004817AF" w:rsidRDefault="002C3F26" w:rsidP="002C3F26">
      <w:pPr>
        <w:ind w:firstLine="720"/>
        <w:jc w:val="both"/>
        <w:rPr>
          <w:rFonts w:asciiTheme="minorHAnsi" w:hAnsiTheme="minorHAnsi" w:cstheme="minorHAnsi"/>
          <w:b/>
          <w:i/>
          <w:sz w:val="22"/>
        </w:rPr>
      </w:pPr>
    </w:p>
    <w:p w14:paraId="5EF9355E" w14:textId="77777777" w:rsidR="002C3F26" w:rsidRPr="004817AF" w:rsidRDefault="002C3F26" w:rsidP="002C3F26">
      <w:pPr>
        <w:jc w:val="both"/>
        <w:rPr>
          <w:rFonts w:asciiTheme="minorHAnsi" w:hAnsiTheme="minorHAnsi" w:cstheme="minorHAnsi"/>
          <w:b/>
          <w:sz w:val="22"/>
        </w:rPr>
      </w:pPr>
      <w:r w:rsidRPr="004817AF">
        <w:rPr>
          <w:rFonts w:asciiTheme="minorHAnsi" w:hAnsiTheme="minorHAnsi" w:cstheme="minorHAnsi"/>
          <w:b/>
          <w:sz w:val="22"/>
        </w:rPr>
        <w:t>RESOLVED:</w:t>
      </w:r>
      <w:r w:rsidRPr="004817AF">
        <w:rPr>
          <w:rFonts w:asciiTheme="minorHAnsi" w:hAnsiTheme="minorHAnsi" w:cstheme="minorHAnsi"/>
          <w:b/>
          <w:sz w:val="22"/>
        </w:rPr>
        <w:tab/>
      </w:r>
    </w:p>
    <w:p w14:paraId="19813962" w14:textId="77777777" w:rsidR="002C3F26" w:rsidRPr="004817AF" w:rsidRDefault="002C3F26" w:rsidP="002C3F26">
      <w:pPr>
        <w:jc w:val="both"/>
        <w:rPr>
          <w:rFonts w:asciiTheme="minorHAnsi" w:hAnsiTheme="minorHAnsi" w:cstheme="minorHAnsi"/>
          <w:b/>
          <w:sz w:val="22"/>
        </w:rPr>
      </w:pPr>
    </w:p>
    <w:p w14:paraId="0D831D1A" w14:textId="18495671" w:rsidR="002C3F26" w:rsidRPr="004817AF" w:rsidRDefault="002C3F26" w:rsidP="002C3F26">
      <w:pPr>
        <w:jc w:val="both"/>
        <w:rPr>
          <w:rFonts w:asciiTheme="minorHAnsi" w:hAnsiTheme="minorHAnsi" w:cstheme="minorHAnsi"/>
          <w:sz w:val="22"/>
        </w:rPr>
      </w:pPr>
      <w:r w:rsidRPr="004817AF">
        <w:rPr>
          <w:rFonts w:asciiTheme="minorHAnsi" w:hAnsiTheme="minorHAnsi" w:cstheme="minorHAnsi"/>
          <w:sz w:val="22"/>
        </w:rPr>
        <w:t>“That the minutes of the Meeting held on 8</w:t>
      </w:r>
      <w:r w:rsidRPr="004817AF">
        <w:rPr>
          <w:rFonts w:asciiTheme="minorHAnsi" w:hAnsiTheme="minorHAnsi" w:cstheme="minorHAnsi"/>
          <w:sz w:val="22"/>
          <w:vertAlign w:val="superscript"/>
        </w:rPr>
        <w:t>th</w:t>
      </w:r>
      <w:r w:rsidRPr="004817AF">
        <w:rPr>
          <w:rFonts w:asciiTheme="minorHAnsi" w:hAnsiTheme="minorHAnsi" w:cstheme="minorHAnsi"/>
          <w:sz w:val="22"/>
        </w:rPr>
        <w:t xml:space="preserve"> February 2021 be confirmed and signed by the Mayor.”</w:t>
      </w:r>
    </w:p>
    <w:p w14:paraId="7A002045" w14:textId="77777777" w:rsidR="002C3F26" w:rsidRPr="004817AF" w:rsidRDefault="002C3F26" w:rsidP="002C3F26">
      <w:pPr>
        <w:jc w:val="both"/>
        <w:rPr>
          <w:rFonts w:asciiTheme="minorHAnsi" w:hAnsiTheme="minorHAnsi" w:cstheme="minorHAnsi"/>
          <w:sz w:val="22"/>
        </w:rPr>
      </w:pPr>
    </w:p>
    <w:p w14:paraId="3F23B1D4" w14:textId="77777777" w:rsidR="003D7B9D" w:rsidRPr="004817AF" w:rsidRDefault="003D7B9D" w:rsidP="000B09AE">
      <w:pPr>
        <w:jc w:val="both"/>
        <w:rPr>
          <w:rFonts w:asciiTheme="minorHAnsi" w:hAnsiTheme="minorHAnsi" w:cstheme="minorHAnsi"/>
          <w:sz w:val="22"/>
        </w:rPr>
      </w:pPr>
    </w:p>
    <w:p w14:paraId="4811F875" w14:textId="54BB54DD" w:rsidR="004C76DA" w:rsidRPr="004817AF" w:rsidRDefault="004C76DA" w:rsidP="00AA6BA4">
      <w:pPr>
        <w:tabs>
          <w:tab w:val="right" w:pos="9026"/>
        </w:tabs>
        <w:ind w:left="720" w:firstLine="720"/>
        <w:jc w:val="right"/>
        <w:rPr>
          <w:rFonts w:asciiTheme="minorHAnsi" w:hAnsiTheme="minorHAnsi" w:cstheme="minorHAnsi"/>
          <w:b/>
          <w:color w:val="0070C0"/>
          <w:sz w:val="22"/>
        </w:rPr>
      </w:pPr>
    </w:p>
    <w:p w14:paraId="63565BF3" w14:textId="77777777" w:rsidR="00B15360" w:rsidRPr="004817AF" w:rsidRDefault="00AF36B4" w:rsidP="004F5BCE">
      <w:pPr>
        <w:shd w:val="clear" w:color="auto" w:fill="D9D9D9" w:themeFill="background1" w:themeFillShade="D9"/>
        <w:jc w:val="both"/>
        <w:rPr>
          <w:rFonts w:asciiTheme="minorHAnsi" w:hAnsiTheme="minorHAnsi" w:cstheme="minorHAnsi"/>
          <w:b/>
          <w:sz w:val="22"/>
        </w:rPr>
      </w:pPr>
      <w:r w:rsidRPr="004817AF">
        <w:rPr>
          <w:rFonts w:asciiTheme="minorHAnsi" w:hAnsiTheme="minorHAnsi" w:cstheme="minorHAnsi"/>
          <w:b/>
          <w:sz w:val="22"/>
        </w:rPr>
        <w:t xml:space="preserve"> </w:t>
      </w:r>
      <w:r w:rsidR="00FA6B2C" w:rsidRPr="004817AF">
        <w:rPr>
          <w:rFonts w:asciiTheme="minorHAnsi" w:hAnsiTheme="minorHAnsi" w:cstheme="minorHAnsi"/>
          <w:b/>
          <w:sz w:val="22"/>
        </w:rPr>
        <w:t>[b]</w:t>
      </w:r>
      <w:r w:rsidR="00FA6B2C" w:rsidRPr="004817AF">
        <w:rPr>
          <w:rFonts w:asciiTheme="minorHAnsi" w:hAnsiTheme="minorHAnsi" w:cstheme="minorHAnsi"/>
          <w:b/>
          <w:sz w:val="22"/>
        </w:rPr>
        <w:tab/>
      </w:r>
      <w:r w:rsidR="00B15360" w:rsidRPr="004817AF">
        <w:rPr>
          <w:rFonts w:asciiTheme="minorHAnsi" w:hAnsiTheme="minorHAnsi" w:cstheme="minorHAnsi"/>
          <w:b/>
          <w:sz w:val="22"/>
        </w:rPr>
        <w:t>VOTES OF SYMPATHY</w:t>
      </w:r>
    </w:p>
    <w:p w14:paraId="17DEC30C" w14:textId="77777777" w:rsidR="00481A4F" w:rsidRPr="004817AF" w:rsidRDefault="00481A4F" w:rsidP="00481A4F">
      <w:pPr>
        <w:tabs>
          <w:tab w:val="right" w:pos="9026"/>
        </w:tabs>
        <w:ind w:firstLine="709"/>
        <w:jc w:val="right"/>
        <w:rPr>
          <w:rFonts w:asciiTheme="minorHAnsi" w:hAnsiTheme="minorHAnsi" w:cstheme="minorHAnsi"/>
          <w:b/>
          <w:color w:val="0070C0"/>
          <w:sz w:val="22"/>
        </w:rPr>
      </w:pPr>
    </w:p>
    <w:p w14:paraId="368EA5B6" w14:textId="04C23A40" w:rsidR="00F9751E" w:rsidRPr="004817AF" w:rsidRDefault="002C3F26" w:rsidP="009D79F2">
      <w:pPr>
        <w:tabs>
          <w:tab w:val="right" w:pos="9026"/>
        </w:tabs>
        <w:ind w:firstLine="709"/>
        <w:jc w:val="right"/>
        <w:rPr>
          <w:rFonts w:asciiTheme="minorHAnsi" w:hAnsiTheme="minorHAnsi" w:cstheme="minorHAnsi"/>
          <w:b/>
          <w:sz w:val="22"/>
        </w:rPr>
      </w:pPr>
      <w:r w:rsidRPr="004817AF">
        <w:rPr>
          <w:rFonts w:asciiTheme="minorHAnsi" w:hAnsiTheme="minorHAnsi" w:cstheme="minorHAnsi"/>
          <w:b/>
          <w:color w:val="0070C0"/>
          <w:sz w:val="22"/>
        </w:rPr>
        <w:t>3</w:t>
      </w:r>
      <w:r w:rsidR="00481A4F" w:rsidRPr="004817AF">
        <w:rPr>
          <w:rFonts w:asciiTheme="minorHAnsi" w:hAnsiTheme="minorHAnsi" w:cstheme="minorHAnsi"/>
          <w:b/>
          <w:color w:val="0070C0"/>
          <w:sz w:val="22"/>
        </w:rPr>
        <w:t>/</w:t>
      </w:r>
      <w:r w:rsidRPr="004817AF">
        <w:rPr>
          <w:rFonts w:asciiTheme="minorHAnsi" w:hAnsiTheme="minorHAnsi" w:cstheme="minorHAnsi"/>
          <w:b/>
          <w:color w:val="0070C0"/>
          <w:sz w:val="22"/>
        </w:rPr>
        <w:t>2</w:t>
      </w:r>
      <w:r w:rsidR="00D03DC5" w:rsidRPr="004817AF">
        <w:rPr>
          <w:rFonts w:asciiTheme="minorHAnsi" w:hAnsiTheme="minorHAnsi" w:cstheme="minorHAnsi"/>
          <w:b/>
          <w:color w:val="0070C0"/>
          <w:sz w:val="22"/>
        </w:rPr>
        <w:t>-2</w:t>
      </w:r>
    </w:p>
    <w:p w14:paraId="33F06092" w14:textId="1E321643" w:rsidR="00A60B23" w:rsidRPr="004817AF" w:rsidRDefault="001D68BF" w:rsidP="001D68BF">
      <w:pPr>
        <w:tabs>
          <w:tab w:val="left" w:pos="1276"/>
          <w:tab w:val="right" w:pos="9026"/>
        </w:tabs>
        <w:spacing w:after="120"/>
        <w:ind w:left="709" w:hanging="709"/>
        <w:jc w:val="both"/>
        <w:rPr>
          <w:rFonts w:asciiTheme="minorHAnsi" w:eastAsia="Times New Roman" w:hAnsiTheme="minorHAnsi" w:cstheme="minorHAnsi"/>
          <w:bCs/>
          <w:sz w:val="22"/>
        </w:rPr>
      </w:pPr>
      <w:r w:rsidRPr="004817AF">
        <w:rPr>
          <w:rFonts w:asciiTheme="minorHAnsi" w:eastAsia="Times New Roman" w:hAnsiTheme="minorHAnsi" w:cstheme="minorHAnsi"/>
          <w:b/>
          <w:sz w:val="22"/>
        </w:rPr>
        <w:t xml:space="preserve">TO: </w:t>
      </w:r>
      <w:r w:rsidR="002C3F26" w:rsidRPr="004817AF">
        <w:rPr>
          <w:rFonts w:asciiTheme="minorHAnsi" w:eastAsia="Times New Roman" w:hAnsiTheme="minorHAnsi" w:cstheme="minorHAnsi"/>
          <w:bCs/>
          <w:sz w:val="22"/>
        </w:rPr>
        <w:t>Tony Holohan o</w:t>
      </w:r>
      <w:r w:rsidR="00A81F3B" w:rsidRPr="004817AF">
        <w:rPr>
          <w:rFonts w:asciiTheme="minorHAnsi" w:eastAsia="Times New Roman" w:hAnsiTheme="minorHAnsi" w:cstheme="minorHAnsi"/>
          <w:bCs/>
          <w:sz w:val="22"/>
        </w:rPr>
        <w:t>n</w:t>
      </w:r>
      <w:r w:rsidR="002C3F26" w:rsidRPr="004817AF">
        <w:rPr>
          <w:rFonts w:asciiTheme="minorHAnsi" w:eastAsia="Times New Roman" w:hAnsiTheme="minorHAnsi" w:cstheme="minorHAnsi"/>
          <w:bCs/>
          <w:sz w:val="22"/>
        </w:rPr>
        <w:t xml:space="preserve"> the death of this wife, Emer Holohan</w:t>
      </w:r>
    </w:p>
    <w:p w14:paraId="55407652" w14:textId="0D7B94E9" w:rsidR="00BB38C6" w:rsidRPr="004817AF" w:rsidRDefault="00AA6BA4" w:rsidP="00A81F3B">
      <w:pPr>
        <w:tabs>
          <w:tab w:val="left" w:pos="142"/>
          <w:tab w:val="left" w:pos="284"/>
          <w:tab w:val="right" w:pos="9026"/>
        </w:tabs>
        <w:spacing w:after="120"/>
        <w:jc w:val="both"/>
        <w:rPr>
          <w:rFonts w:asciiTheme="minorHAnsi" w:eastAsia="Times New Roman" w:hAnsiTheme="minorHAnsi" w:cstheme="minorHAnsi"/>
          <w:bCs/>
          <w:sz w:val="22"/>
        </w:rPr>
      </w:pPr>
      <w:r w:rsidRPr="004817AF">
        <w:rPr>
          <w:rFonts w:asciiTheme="minorHAnsi" w:eastAsia="Times New Roman" w:hAnsiTheme="minorHAnsi" w:cstheme="minorHAnsi"/>
          <w:b/>
          <w:sz w:val="22"/>
        </w:rPr>
        <w:t>TO:</w:t>
      </w:r>
      <w:r w:rsidR="00D03DC5" w:rsidRPr="004817AF">
        <w:rPr>
          <w:rFonts w:asciiTheme="minorHAnsi" w:eastAsia="Times New Roman" w:hAnsiTheme="minorHAnsi" w:cstheme="minorHAnsi"/>
          <w:bCs/>
          <w:sz w:val="22"/>
        </w:rPr>
        <w:t xml:space="preserve"> </w:t>
      </w:r>
      <w:r w:rsidR="00DF494B" w:rsidRPr="004817AF">
        <w:rPr>
          <w:rFonts w:asciiTheme="minorHAnsi" w:eastAsia="Times New Roman" w:hAnsiTheme="minorHAnsi" w:cstheme="minorHAnsi"/>
          <w:bCs/>
          <w:sz w:val="22"/>
        </w:rPr>
        <w:t xml:space="preserve"> Remembering those who lost their lives in the M</w:t>
      </w:r>
      <w:r w:rsidR="00A81F3B" w:rsidRPr="004817AF">
        <w:rPr>
          <w:rFonts w:asciiTheme="minorHAnsi" w:eastAsia="Times New Roman" w:hAnsiTheme="minorHAnsi" w:cstheme="minorHAnsi"/>
          <w:bCs/>
          <w:sz w:val="22"/>
        </w:rPr>
        <w:t>o</w:t>
      </w:r>
      <w:r w:rsidR="00DF494B" w:rsidRPr="004817AF">
        <w:rPr>
          <w:rFonts w:asciiTheme="minorHAnsi" w:eastAsia="Times New Roman" w:hAnsiTheme="minorHAnsi" w:cstheme="minorHAnsi"/>
          <w:bCs/>
          <w:sz w:val="22"/>
        </w:rPr>
        <w:t>urneabbey Ambush, Michael Looney, Patrick</w:t>
      </w:r>
      <w:r w:rsidR="00A81F3B" w:rsidRPr="004817AF">
        <w:rPr>
          <w:rFonts w:asciiTheme="minorHAnsi" w:eastAsia="Times New Roman" w:hAnsiTheme="minorHAnsi" w:cstheme="minorHAnsi"/>
          <w:bCs/>
          <w:sz w:val="22"/>
        </w:rPr>
        <w:t xml:space="preserve"> </w:t>
      </w:r>
      <w:r w:rsidR="002F3378" w:rsidRPr="004817AF">
        <w:rPr>
          <w:rFonts w:asciiTheme="minorHAnsi" w:eastAsia="Times New Roman" w:hAnsiTheme="minorHAnsi" w:cstheme="minorHAnsi"/>
          <w:bCs/>
          <w:sz w:val="22"/>
        </w:rPr>
        <w:t xml:space="preserve">  </w:t>
      </w:r>
      <w:r w:rsidR="00DF494B" w:rsidRPr="004817AF">
        <w:rPr>
          <w:rFonts w:asciiTheme="minorHAnsi" w:eastAsia="Times New Roman" w:hAnsiTheme="minorHAnsi" w:cstheme="minorHAnsi"/>
          <w:bCs/>
          <w:sz w:val="22"/>
        </w:rPr>
        <w:t>Ronayne, Patrick Dorgan, Patrick Flynn, Tho</w:t>
      </w:r>
      <w:r w:rsidR="00A81F3B" w:rsidRPr="004817AF">
        <w:rPr>
          <w:rFonts w:asciiTheme="minorHAnsi" w:eastAsia="Times New Roman" w:hAnsiTheme="minorHAnsi" w:cstheme="minorHAnsi"/>
          <w:bCs/>
          <w:sz w:val="22"/>
        </w:rPr>
        <w:t>ma</w:t>
      </w:r>
      <w:r w:rsidR="00DF494B" w:rsidRPr="004817AF">
        <w:rPr>
          <w:rFonts w:asciiTheme="minorHAnsi" w:eastAsia="Times New Roman" w:hAnsiTheme="minorHAnsi" w:cstheme="minorHAnsi"/>
          <w:bCs/>
          <w:sz w:val="22"/>
        </w:rPr>
        <w:t>s Mulcahy and Edmond</w:t>
      </w:r>
      <w:r w:rsidR="00A81F3B" w:rsidRPr="004817AF">
        <w:rPr>
          <w:rFonts w:asciiTheme="minorHAnsi" w:eastAsia="Times New Roman" w:hAnsiTheme="minorHAnsi" w:cstheme="minorHAnsi"/>
          <w:bCs/>
          <w:sz w:val="22"/>
        </w:rPr>
        <w:t xml:space="preserve"> </w:t>
      </w:r>
      <w:r w:rsidR="00DF494B" w:rsidRPr="004817AF">
        <w:rPr>
          <w:rFonts w:asciiTheme="minorHAnsi" w:eastAsia="Times New Roman" w:hAnsiTheme="minorHAnsi" w:cstheme="minorHAnsi"/>
          <w:bCs/>
          <w:sz w:val="22"/>
        </w:rPr>
        <w:t xml:space="preserve">Creedon </w:t>
      </w:r>
    </w:p>
    <w:p w14:paraId="0F9E611C" w14:textId="6EF8F0B8" w:rsidR="00BB38C6" w:rsidRPr="004817AF" w:rsidRDefault="00BB38C6" w:rsidP="00AB18D2">
      <w:pPr>
        <w:tabs>
          <w:tab w:val="left" w:pos="1276"/>
          <w:tab w:val="right" w:pos="9026"/>
        </w:tabs>
        <w:spacing w:after="120"/>
        <w:ind w:left="709" w:hanging="709"/>
        <w:jc w:val="both"/>
        <w:rPr>
          <w:rFonts w:asciiTheme="minorHAnsi" w:hAnsiTheme="minorHAnsi" w:cstheme="minorHAnsi"/>
          <w:bCs/>
          <w:sz w:val="22"/>
        </w:rPr>
      </w:pPr>
      <w:r w:rsidRPr="004817AF">
        <w:rPr>
          <w:rFonts w:asciiTheme="minorHAnsi" w:eastAsia="Times New Roman" w:hAnsiTheme="minorHAnsi" w:cstheme="minorHAnsi"/>
          <w:b/>
          <w:sz w:val="22"/>
        </w:rPr>
        <w:t>TO:</w:t>
      </w:r>
      <w:r w:rsidR="00D2264C" w:rsidRPr="004817AF">
        <w:rPr>
          <w:rFonts w:asciiTheme="minorHAnsi" w:hAnsiTheme="minorHAnsi" w:cstheme="minorHAnsi"/>
          <w:b/>
          <w:sz w:val="22"/>
        </w:rPr>
        <w:t xml:space="preserve"> </w:t>
      </w:r>
      <w:r w:rsidR="002C3F26" w:rsidRPr="004817AF">
        <w:rPr>
          <w:rFonts w:asciiTheme="minorHAnsi" w:hAnsiTheme="minorHAnsi" w:cstheme="minorHAnsi"/>
          <w:bCs/>
          <w:sz w:val="22"/>
        </w:rPr>
        <w:t>Cathal De Baróid on the death of his mother, Máire De Baróid</w:t>
      </w:r>
    </w:p>
    <w:p w14:paraId="7234023B" w14:textId="1ACA8EF2" w:rsidR="00A60B23" w:rsidRPr="004817AF" w:rsidRDefault="00BB38C6" w:rsidP="00AB18D2">
      <w:pPr>
        <w:tabs>
          <w:tab w:val="left" w:pos="1276"/>
          <w:tab w:val="right" w:pos="9026"/>
        </w:tabs>
        <w:spacing w:after="120"/>
        <w:ind w:left="709" w:hanging="709"/>
        <w:jc w:val="both"/>
        <w:rPr>
          <w:rFonts w:asciiTheme="minorHAnsi" w:hAnsiTheme="minorHAnsi" w:cstheme="minorHAnsi"/>
          <w:bCs/>
          <w:sz w:val="22"/>
        </w:rPr>
      </w:pPr>
      <w:r w:rsidRPr="004817AF">
        <w:rPr>
          <w:rFonts w:asciiTheme="minorHAnsi" w:eastAsia="Times New Roman" w:hAnsiTheme="minorHAnsi" w:cstheme="minorHAnsi"/>
          <w:b/>
          <w:sz w:val="22"/>
        </w:rPr>
        <w:t>TO</w:t>
      </w:r>
      <w:r w:rsidR="00FC050C" w:rsidRPr="004817AF">
        <w:rPr>
          <w:rFonts w:asciiTheme="minorHAnsi" w:eastAsia="Times New Roman" w:hAnsiTheme="minorHAnsi" w:cstheme="minorHAnsi"/>
          <w:b/>
          <w:sz w:val="22"/>
        </w:rPr>
        <w:t xml:space="preserve">: </w:t>
      </w:r>
      <w:r w:rsidR="00A81F3B" w:rsidRPr="004817AF">
        <w:rPr>
          <w:rFonts w:asciiTheme="minorHAnsi" w:eastAsia="Times New Roman" w:hAnsiTheme="minorHAnsi" w:cstheme="minorHAnsi"/>
          <w:bCs/>
          <w:sz w:val="22"/>
        </w:rPr>
        <w:t>Remembering</w:t>
      </w:r>
      <w:r w:rsidR="00FC050C" w:rsidRPr="004817AF">
        <w:rPr>
          <w:rFonts w:asciiTheme="minorHAnsi" w:eastAsia="Times New Roman" w:hAnsiTheme="minorHAnsi" w:cstheme="minorHAnsi"/>
          <w:bCs/>
          <w:sz w:val="22"/>
        </w:rPr>
        <w:t xml:space="preserve"> </w:t>
      </w:r>
      <w:r w:rsidR="00DD71B6" w:rsidRPr="004817AF">
        <w:rPr>
          <w:rFonts w:asciiTheme="minorHAnsi" w:eastAsia="Times New Roman" w:hAnsiTheme="minorHAnsi" w:cstheme="minorHAnsi"/>
          <w:bCs/>
          <w:sz w:val="22"/>
        </w:rPr>
        <w:t xml:space="preserve">those who lost their lives </w:t>
      </w:r>
      <w:r w:rsidR="00AD4967" w:rsidRPr="004817AF">
        <w:rPr>
          <w:rFonts w:asciiTheme="minorHAnsi" w:eastAsia="Times New Roman" w:hAnsiTheme="minorHAnsi" w:cstheme="minorHAnsi"/>
          <w:bCs/>
          <w:sz w:val="22"/>
        </w:rPr>
        <w:t>at the Clonmult Ambush on 20</w:t>
      </w:r>
      <w:r w:rsidR="00AD4967" w:rsidRPr="004817AF">
        <w:rPr>
          <w:rFonts w:asciiTheme="minorHAnsi" w:eastAsia="Times New Roman" w:hAnsiTheme="minorHAnsi" w:cstheme="minorHAnsi"/>
          <w:bCs/>
          <w:sz w:val="22"/>
          <w:vertAlign w:val="superscript"/>
        </w:rPr>
        <w:t>th</w:t>
      </w:r>
      <w:r w:rsidR="00AD4967" w:rsidRPr="004817AF">
        <w:rPr>
          <w:rFonts w:asciiTheme="minorHAnsi" w:eastAsia="Times New Roman" w:hAnsiTheme="minorHAnsi" w:cstheme="minorHAnsi"/>
          <w:bCs/>
          <w:sz w:val="22"/>
        </w:rPr>
        <w:t xml:space="preserve"> February 1921</w:t>
      </w:r>
    </w:p>
    <w:p w14:paraId="498F87DD" w14:textId="222B3F8B" w:rsidR="00AA6BA4" w:rsidRPr="004817AF" w:rsidRDefault="00AA6BA4" w:rsidP="00AB18D2">
      <w:pPr>
        <w:tabs>
          <w:tab w:val="left" w:pos="1276"/>
          <w:tab w:val="right" w:pos="9026"/>
        </w:tabs>
        <w:spacing w:after="120"/>
        <w:ind w:left="709" w:hanging="709"/>
        <w:jc w:val="both"/>
        <w:rPr>
          <w:rFonts w:asciiTheme="minorHAnsi" w:hAnsiTheme="minorHAnsi" w:cstheme="minorHAnsi"/>
          <w:bCs/>
          <w:sz w:val="22"/>
        </w:rPr>
      </w:pPr>
      <w:r w:rsidRPr="004817AF">
        <w:rPr>
          <w:rFonts w:asciiTheme="minorHAnsi" w:eastAsia="Times New Roman" w:hAnsiTheme="minorHAnsi" w:cstheme="minorHAnsi"/>
          <w:b/>
          <w:sz w:val="22"/>
        </w:rPr>
        <w:t>TO:</w:t>
      </w:r>
      <w:r w:rsidR="00D03DC5" w:rsidRPr="004817AF">
        <w:rPr>
          <w:rFonts w:asciiTheme="minorHAnsi" w:hAnsiTheme="minorHAnsi" w:cstheme="minorHAnsi"/>
          <w:bCs/>
          <w:sz w:val="22"/>
        </w:rPr>
        <w:t xml:space="preserve"> </w:t>
      </w:r>
      <w:r w:rsidR="00DF494B" w:rsidRPr="004817AF">
        <w:rPr>
          <w:rFonts w:asciiTheme="minorHAnsi" w:hAnsiTheme="minorHAnsi" w:cstheme="minorHAnsi"/>
          <w:bCs/>
          <w:sz w:val="22"/>
        </w:rPr>
        <w:t>Mary Bohane on the death of her husband, Con Bohane</w:t>
      </w:r>
    </w:p>
    <w:p w14:paraId="339A6770" w14:textId="52FC0FF9" w:rsidR="00D03DC5" w:rsidRPr="004817AF" w:rsidRDefault="00D03DC5" w:rsidP="0015470B">
      <w:pPr>
        <w:pStyle w:val="PlainText"/>
        <w:jc w:val="both"/>
        <w:rPr>
          <w:rFonts w:asciiTheme="minorHAnsi" w:hAnsiTheme="minorHAnsi" w:cstheme="minorHAnsi"/>
          <w:bCs/>
          <w:sz w:val="22"/>
          <w:szCs w:val="22"/>
        </w:rPr>
      </w:pPr>
      <w:r w:rsidRPr="004817AF">
        <w:rPr>
          <w:rFonts w:asciiTheme="minorHAnsi" w:eastAsia="Times New Roman" w:hAnsiTheme="minorHAnsi" w:cstheme="minorHAnsi"/>
          <w:b/>
          <w:sz w:val="22"/>
          <w:szCs w:val="22"/>
        </w:rPr>
        <w:t xml:space="preserve">TO: </w:t>
      </w:r>
      <w:r w:rsidR="00DF494B" w:rsidRPr="004817AF">
        <w:rPr>
          <w:rFonts w:asciiTheme="minorHAnsi" w:eastAsia="Times New Roman" w:hAnsiTheme="minorHAnsi" w:cstheme="minorHAnsi"/>
          <w:bCs/>
          <w:sz w:val="22"/>
          <w:szCs w:val="22"/>
        </w:rPr>
        <w:t xml:space="preserve">Fiona Corcoran on the death of her mother, </w:t>
      </w:r>
      <w:r w:rsidR="0015470B" w:rsidRPr="004817AF">
        <w:rPr>
          <w:rFonts w:asciiTheme="minorHAnsi" w:eastAsia="Times New Roman" w:hAnsiTheme="minorHAnsi" w:cstheme="minorHAnsi"/>
          <w:bCs/>
          <w:sz w:val="22"/>
          <w:szCs w:val="22"/>
        </w:rPr>
        <w:t>Monica Donnelly</w:t>
      </w:r>
    </w:p>
    <w:p w14:paraId="48B9E897" w14:textId="77777777" w:rsidR="00D03DC5" w:rsidRPr="004817AF" w:rsidRDefault="00D03DC5" w:rsidP="00D03DC5">
      <w:pPr>
        <w:pStyle w:val="PlainText"/>
        <w:rPr>
          <w:rFonts w:asciiTheme="minorHAnsi" w:hAnsiTheme="minorHAnsi" w:cstheme="minorHAnsi"/>
          <w:sz w:val="22"/>
          <w:szCs w:val="22"/>
        </w:rPr>
      </w:pPr>
    </w:p>
    <w:p w14:paraId="20FA79C0" w14:textId="7B6D78B8" w:rsidR="00D03DC5" w:rsidRPr="004817AF" w:rsidRDefault="00D03DC5" w:rsidP="00D03DC5">
      <w:pPr>
        <w:pStyle w:val="PlainText"/>
        <w:rPr>
          <w:rFonts w:asciiTheme="minorHAnsi" w:hAnsiTheme="minorHAnsi" w:cstheme="minorHAnsi"/>
          <w:sz w:val="22"/>
          <w:szCs w:val="22"/>
        </w:rPr>
      </w:pPr>
      <w:r w:rsidRPr="004817AF">
        <w:rPr>
          <w:rFonts w:asciiTheme="minorHAnsi" w:hAnsiTheme="minorHAnsi" w:cstheme="minorHAnsi"/>
          <w:b/>
          <w:bCs/>
          <w:sz w:val="22"/>
          <w:szCs w:val="22"/>
        </w:rPr>
        <w:t>TO:</w:t>
      </w:r>
      <w:r w:rsidRPr="004817AF">
        <w:rPr>
          <w:rFonts w:asciiTheme="minorHAnsi" w:hAnsiTheme="minorHAnsi" w:cstheme="minorHAnsi"/>
          <w:sz w:val="22"/>
          <w:szCs w:val="22"/>
        </w:rPr>
        <w:t xml:space="preserve"> </w:t>
      </w:r>
      <w:r w:rsidR="00DF494B" w:rsidRPr="004817AF">
        <w:rPr>
          <w:rFonts w:asciiTheme="minorHAnsi" w:eastAsia="Times New Roman" w:hAnsiTheme="minorHAnsi" w:cstheme="minorHAnsi"/>
          <w:bCs/>
          <w:sz w:val="22"/>
          <w:szCs w:val="22"/>
        </w:rPr>
        <w:t>The Vaughan Family on the death of their father, Dan Joe Vaughan</w:t>
      </w:r>
    </w:p>
    <w:p w14:paraId="5B8F2A09" w14:textId="53051DDA" w:rsidR="00F9751E" w:rsidRPr="004817AF" w:rsidRDefault="00BB38C6" w:rsidP="00AB18D2">
      <w:pPr>
        <w:tabs>
          <w:tab w:val="left" w:pos="709"/>
          <w:tab w:val="left" w:pos="1276"/>
          <w:tab w:val="right" w:pos="9026"/>
        </w:tabs>
        <w:spacing w:after="120"/>
        <w:jc w:val="both"/>
        <w:rPr>
          <w:rFonts w:asciiTheme="minorHAnsi" w:eastAsia="Times New Roman" w:hAnsiTheme="minorHAnsi" w:cstheme="minorHAnsi"/>
          <w:bCs/>
          <w:sz w:val="22"/>
        </w:rPr>
      </w:pPr>
      <w:r w:rsidRPr="004817AF">
        <w:rPr>
          <w:rFonts w:asciiTheme="minorHAnsi" w:eastAsia="Times New Roman" w:hAnsiTheme="minorHAnsi" w:cstheme="minorHAnsi"/>
          <w:b/>
          <w:sz w:val="22"/>
        </w:rPr>
        <w:t xml:space="preserve"> </w:t>
      </w:r>
    </w:p>
    <w:p w14:paraId="34B410A9" w14:textId="77777777" w:rsidR="002C09FF" w:rsidRPr="004817AF" w:rsidRDefault="00353502" w:rsidP="004F5BCE">
      <w:pPr>
        <w:shd w:val="clear" w:color="auto" w:fill="D9D9D9" w:themeFill="background1" w:themeFillShade="D9"/>
        <w:jc w:val="both"/>
        <w:rPr>
          <w:rFonts w:asciiTheme="minorHAnsi" w:hAnsiTheme="minorHAnsi" w:cstheme="minorHAnsi"/>
          <w:b/>
          <w:sz w:val="22"/>
        </w:rPr>
      </w:pPr>
      <w:r w:rsidRPr="004817AF">
        <w:rPr>
          <w:rFonts w:asciiTheme="minorHAnsi" w:hAnsiTheme="minorHAnsi" w:cstheme="minorHAnsi"/>
          <w:b/>
          <w:sz w:val="22"/>
        </w:rPr>
        <w:t xml:space="preserve"> </w:t>
      </w:r>
      <w:r w:rsidR="00FA6B2C" w:rsidRPr="004817AF">
        <w:rPr>
          <w:rFonts w:asciiTheme="minorHAnsi" w:hAnsiTheme="minorHAnsi" w:cstheme="minorHAnsi"/>
          <w:b/>
          <w:sz w:val="22"/>
        </w:rPr>
        <w:t>[c]</w:t>
      </w:r>
      <w:r w:rsidR="00FA6B2C" w:rsidRPr="004817AF">
        <w:rPr>
          <w:rFonts w:asciiTheme="minorHAnsi" w:hAnsiTheme="minorHAnsi" w:cstheme="minorHAnsi"/>
          <w:b/>
          <w:sz w:val="22"/>
        </w:rPr>
        <w:tab/>
        <w:t xml:space="preserve">STATUTORY </w:t>
      </w:r>
      <w:r w:rsidR="002C09FF" w:rsidRPr="004817AF">
        <w:rPr>
          <w:rFonts w:asciiTheme="minorHAnsi" w:hAnsiTheme="minorHAnsi" w:cstheme="minorHAnsi"/>
          <w:b/>
          <w:sz w:val="22"/>
        </w:rPr>
        <w:t>BUSINESS</w:t>
      </w:r>
    </w:p>
    <w:p w14:paraId="60CA9B63" w14:textId="70A36342" w:rsidR="00931E8E" w:rsidRPr="004817AF" w:rsidRDefault="00931E8E" w:rsidP="004F5BCE">
      <w:pPr>
        <w:jc w:val="both"/>
        <w:rPr>
          <w:rFonts w:asciiTheme="minorHAnsi" w:hAnsiTheme="minorHAnsi" w:cstheme="minorHAnsi"/>
          <w:b/>
          <w:sz w:val="22"/>
        </w:rPr>
      </w:pPr>
    </w:p>
    <w:p w14:paraId="4723CFB7" w14:textId="442B8A56" w:rsidR="00F9751E" w:rsidRPr="004817AF" w:rsidRDefault="00DF494B" w:rsidP="003E3529">
      <w:pPr>
        <w:jc w:val="right"/>
        <w:rPr>
          <w:rFonts w:asciiTheme="minorHAnsi" w:hAnsiTheme="minorHAnsi" w:cstheme="minorHAnsi"/>
          <w:b/>
          <w:sz w:val="22"/>
        </w:rPr>
      </w:pPr>
      <w:bookmarkStart w:id="0" w:name="_Hlk64978317"/>
      <w:r w:rsidRPr="004817AF">
        <w:rPr>
          <w:rFonts w:asciiTheme="minorHAnsi" w:hAnsiTheme="minorHAnsi" w:cstheme="minorHAnsi"/>
          <w:b/>
          <w:color w:val="0070C0"/>
          <w:sz w:val="22"/>
        </w:rPr>
        <w:t>4</w:t>
      </w:r>
      <w:r w:rsidR="003E3529" w:rsidRPr="004817AF">
        <w:rPr>
          <w:rFonts w:asciiTheme="minorHAnsi" w:hAnsiTheme="minorHAnsi" w:cstheme="minorHAnsi"/>
          <w:b/>
          <w:color w:val="0070C0"/>
          <w:sz w:val="22"/>
        </w:rPr>
        <w:t>/</w:t>
      </w:r>
      <w:r w:rsidRPr="004817AF">
        <w:rPr>
          <w:rFonts w:asciiTheme="minorHAnsi" w:hAnsiTheme="minorHAnsi" w:cstheme="minorHAnsi"/>
          <w:b/>
          <w:color w:val="0070C0"/>
          <w:sz w:val="22"/>
        </w:rPr>
        <w:t>2</w:t>
      </w:r>
      <w:r w:rsidR="003E3529" w:rsidRPr="004817AF">
        <w:rPr>
          <w:rFonts w:asciiTheme="minorHAnsi" w:hAnsiTheme="minorHAnsi" w:cstheme="minorHAnsi"/>
          <w:b/>
          <w:color w:val="0070C0"/>
          <w:sz w:val="22"/>
        </w:rPr>
        <w:t>-</w:t>
      </w:r>
      <w:r w:rsidR="00D03DC5" w:rsidRPr="004817AF">
        <w:rPr>
          <w:rFonts w:asciiTheme="minorHAnsi" w:hAnsiTheme="minorHAnsi" w:cstheme="minorHAnsi"/>
          <w:b/>
          <w:color w:val="0070C0"/>
          <w:sz w:val="22"/>
        </w:rPr>
        <w:t>2</w:t>
      </w:r>
    </w:p>
    <w:p w14:paraId="57B7FE81" w14:textId="49DD35A1" w:rsidR="00524E0E" w:rsidRPr="004817AF" w:rsidRDefault="00524E0E" w:rsidP="004F5BCE">
      <w:pPr>
        <w:tabs>
          <w:tab w:val="right" w:pos="9026"/>
        </w:tabs>
        <w:jc w:val="both"/>
        <w:rPr>
          <w:rFonts w:asciiTheme="minorHAnsi" w:hAnsiTheme="minorHAnsi" w:cstheme="minorHAnsi"/>
          <w:b/>
          <w:smallCaps/>
          <w:sz w:val="22"/>
          <w:u w:val="single"/>
          <w:lang w:val="en-GB"/>
        </w:rPr>
      </w:pPr>
      <w:r w:rsidRPr="004817AF">
        <w:rPr>
          <w:rFonts w:asciiTheme="minorHAnsi" w:hAnsiTheme="minorHAnsi" w:cstheme="minorHAnsi"/>
          <w:b/>
          <w:smallCaps/>
          <w:sz w:val="22"/>
          <w:u w:val="single"/>
          <w:lang w:val="en-GB"/>
        </w:rPr>
        <w:t>Disposal of Property</w:t>
      </w:r>
      <w:r w:rsidR="00372FC7" w:rsidRPr="004817AF">
        <w:rPr>
          <w:rFonts w:asciiTheme="minorHAnsi" w:hAnsiTheme="minorHAnsi" w:cstheme="minorHAnsi"/>
          <w:b/>
          <w:smallCaps/>
          <w:sz w:val="22"/>
          <w:u w:val="single"/>
          <w:lang w:val="en-GB"/>
        </w:rPr>
        <w:t>:</w:t>
      </w:r>
    </w:p>
    <w:p w14:paraId="465F2DD7" w14:textId="77777777" w:rsidR="005F439E" w:rsidRPr="004817AF" w:rsidRDefault="005F439E" w:rsidP="004F5BCE">
      <w:pPr>
        <w:tabs>
          <w:tab w:val="right" w:pos="9026"/>
        </w:tabs>
        <w:jc w:val="both"/>
        <w:rPr>
          <w:rFonts w:asciiTheme="minorHAnsi" w:hAnsiTheme="minorHAnsi" w:cstheme="minorHAnsi"/>
          <w:b/>
          <w:smallCaps/>
          <w:sz w:val="22"/>
          <w:u w:val="single"/>
          <w:lang w:val="en-GB"/>
        </w:rPr>
      </w:pPr>
    </w:p>
    <w:p w14:paraId="48AB7706" w14:textId="77777777" w:rsidR="00524E0E" w:rsidRPr="004817AF" w:rsidRDefault="00524E0E" w:rsidP="004F5BCE">
      <w:pPr>
        <w:tabs>
          <w:tab w:val="right" w:pos="9026"/>
        </w:tabs>
        <w:jc w:val="both"/>
        <w:rPr>
          <w:rFonts w:asciiTheme="minorHAnsi" w:hAnsiTheme="minorHAnsi" w:cstheme="minorHAnsi"/>
          <w:b/>
          <w:smallCaps/>
          <w:sz w:val="22"/>
          <w:lang w:val="en-GB"/>
        </w:rPr>
      </w:pPr>
      <w:r w:rsidRPr="004817AF">
        <w:rPr>
          <w:rFonts w:asciiTheme="minorHAnsi" w:hAnsiTheme="minorHAnsi" w:cstheme="minorHAnsi"/>
          <w:b/>
          <w:smallCaps/>
          <w:sz w:val="22"/>
          <w:lang w:val="en-GB"/>
        </w:rPr>
        <w:t>Section 183 of the Local Government Act 2001:</w:t>
      </w:r>
    </w:p>
    <w:p w14:paraId="75020B0D" w14:textId="77777777" w:rsidR="00524E0E" w:rsidRPr="004817AF" w:rsidRDefault="00524E0E" w:rsidP="004F5BCE">
      <w:pPr>
        <w:tabs>
          <w:tab w:val="right" w:pos="9026"/>
        </w:tabs>
        <w:jc w:val="both"/>
        <w:rPr>
          <w:rFonts w:asciiTheme="minorHAnsi" w:hAnsiTheme="minorHAnsi" w:cstheme="minorHAnsi"/>
          <w:b/>
          <w:smallCaps/>
          <w:sz w:val="22"/>
          <w:lang w:val="en-GB"/>
        </w:rPr>
      </w:pPr>
    </w:p>
    <w:p w14:paraId="6A6EE4CF" w14:textId="77777777" w:rsidR="00714CDA" w:rsidRPr="004817AF" w:rsidRDefault="00524E0E" w:rsidP="004F5BCE">
      <w:pPr>
        <w:pStyle w:val="Heading1"/>
        <w:jc w:val="both"/>
        <w:rPr>
          <w:rFonts w:asciiTheme="minorHAnsi" w:hAnsiTheme="minorHAnsi" w:cstheme="minorHAnsi"/>
          <w:i/>
          <w:iCs/>
          <w:sz w:val="22"/>
          <w:szCs w:val="22"/>
          <w:u w:val="none"/>
        </w:rPr>
      </w:pPr>
      <w:r w:rsidRPr="004817AF">
        <w:rPr>
          <w:rFonts w:asciiTheme="minorHAnsi" w:hAnsiTheme="minorHAnsi" w:cstheme="minorHAnsi"/>
          <w:i/>
          <w:iCs/>
          <w:sz w:val="22"/>
          <w:szCs w:val="22"/>
          <w:u w:val="none"/>
        </w:rPr>
        <w:t>Members noted the following disposals:</w:t>
      </w:r>
    </w:p>
    <w:p w14:paraId="3B4CD967" w14:textId="77777777" w:rsidR="006548C9" w:rsidRPr="004817AF" w:rsidRDefault="006548C9" w:rsidP="004F5BCE">
      <w:pPr>
        <w:jc w:val="both"/>
        <w:rPr>
          <w:rFonts w:asciiTheme="minorHAnsi" w:hAnsiTheme="minorHAnsi" w:cstheme="minorHAnsi"/>
          <w:sz w:val="22"/>
          <w:lang w:val="en-GB"/>
        </w:rPr>
      </w:pPr>
    </w:p>
    <w:p w14:paraId="0E3D1618" w14:textId="77777777" w:rsidR="006548C9" w:rsidRPr="004817AF" w:rsidRDefault="006548C9" w:rsidP="004F5BCE">
      <w:pPr>
        <w:jc w:val="both"/>
        <w:rPr>
          <w:rFonts w:asciiTheme="minorHAnsi" w:hAnsiTheme="minorHAnsi" w:cstheme="minorHAnsi"/>
          <w:sz w:val="22"/>
          <w:lang w:val="en-GB"/>
        </w:rPr>
      </w:pPr>
    </w:p>
    <w:p w14:paraId="0C6AF29E" w14:textId="590C77C6" w:rsidR="00E07205" w:rsidRPr="004817AF" w:rsidRDefault="00524E0E" w:rsidP="002F3378">
      <w:pPr>
        <w:tabs>
          <w:tab w:val="right" w:pos="9026"/>
        </w:tabs>
        <w:ind w:left="709" w:hanging="709"/>
        <w:rPr>
          <w:rFonts w:asciiTheme="minorHAnsi" w:hAnsiTheme="minorHAnsi" w:cstheme="minorHAnsi"/>
          <w:b/>
          <w:smallCaps/>
          <w:sz w:val="22"/>
        </w:rPr>
      </w:pPr>
      <w:r w:rsidRPr="004817AF">
        <w:rPr>
          <w:rFonts w:asciiTheme="minorHAnsi" w:hAnsiTheme="minorHAnsi" w:cstheme="minorHAnsi"/>
          <w:b/>
          <w:smallCaps/>
          <w:sz w:val="22"/>
          <w:u w:val="single"/>
          <w:lang w:val="en-GB"/>
        </w:rPr>
        <w:t>Municipal District of</w:t>
      </w:r>
      <w:r w:rsidR="00126725" w:rsidRPr="004817AF">
        <w:rPr>
          <w:rFonts w:asciiTheme="minorHAnsi" w:hAnsiTheme="minorHAnsi" w:cstheme="minorHAnsi"/>
          <w:b/>
          <w:smallCaps/>
          <w:sz w:val="22"/>
          <w:u w:val="single"/>
          <w:lang w:val="en-GB"/>
        </w:rPr>
        <w:t xml:space="preserve"> </w:t>
      </w:r>
      <w:r w:rsidR="00DF494B" w:rsidRPr="004817AF">
        <w:rPr>
          <w:rFonts w:asciiTheme="minorHAnsi" w:hAnsiTheme="minorHAnsi" w:cstheme="minorHAnsi"/>
          <w:b/>
          <w:smallCaps/>
          <w:sz w:val="22"/>
          <w:u w:val="single"/>
          <w:lang w:val="en-GB"/>
        </w:rPr>
        <w:t>West Cork</w:t>
      </w:r>
      <w:r w:rsidR="00D53843" w:rsidRPr="004817AF">
        <w:rPr>
          <w:rFonts w:asciiTheme="minorHAnsi" w:hAnsiTheme="minorHAnsi" w:cstheme="minorHAnsi"/>
          <w:b/>
          <w:smallCaps/>
          <w:sz w:val="22"/>
          <w:u w:val="single"/>
          <w:lang w:val="en-GB"/>
        </w:rPr>
        <w:t>:</w:t>
      </w:r>
      <w:r w:rsidR="008E3A22" w:rsidRPr="004817AF">
        <w:rPr>
          <w:rFonts w:asciiTheme="minorHAnsi" w:hAnsiTheme="minorHAnsi" w:cstheme="minorHAnsi"/>
          <w:b/>
          <w:sz w:val="22"/>
        </w:rPr>
        <w:tab/>
      </w:r>
    </w:p>
    <w:p w14:paraId="53FD7869" w14:textId="504E3C59" w:rsidR="00126725" w:rsidRPr="004817AF" w:rsidRDefault="00A81F3B" w:rsidP="00126725">
      <w:pPr>
        <w:jc w:val="right"/>
        <w:rPr>
          <w:rFonts w:asciiTheme="minorHAnsi" w:hAnsiTheme="minorHAnsi" w:cstheme="minorHAnsi"/>
          <w:b/>
          <w:bCs/>
          <w:color w:val="0070C0"/>
          <w:sz w:val="22"/>
        </w:rPr>
      </w:pPr>
      <w:r w:rsidRPr="004817AF">
        <w:rPr>
          <w:rFonts w:asciiTheme="minorHAnsi" w:hAnsiTheme="minorHAnsi" w:cstheme="minorHAnsi"/>
          <w:b/>
          <w:bCs/>
          <w:color w:val="0070C0"/>
          <w:sz w:val="22"/>
        </w:rPr>
        <w:t>4</w:t>
      </w:r>
      <w:r w:rsidR="00126725" w:rsidRPr="004817AF">
        <w:rPr>
          <w:rFonts w:asciiTheme="minorHAnsi" w:hAnsiTheme="minorHAnsi" w:cstheme="minorHAnsi"/>
          <w:b/>
          <w:bCs/>
          <w:color w:val="0070C0"/>
          <w:sz w:val="22"/>
        </w:rPr>
        <w:t>(a)/</w:t>
      </w:r>
      <w:r w:rsidRPr="004817AF">
        <w:rPr>
          <w:rFonts w:asciiTheme="minorHAnsi" w:hAnsiTheme="minorHAnsi" w:cstheme="minorHAnsi"/>
          <w:b/>
          <w:bCs/>
          <w:color w:val="0070C0"/>
          <w:sz w:val="22"/>
        </w:rPr>
        <w:t>2</w:t>
      </w:r>
      <w:r w:rsidR="00126725" w:rsidRPr="004817AF">
        <w:rPr>
          <w:rFonts w:asciiTheme="minorHAnsi" w:hAnsiTheme="minorHAnsi" w:cstheme="minorHAnsi"/>
          <w:b/>
          <w:bCs/>
          <w:color w:val="0070C0"/>
          <w:sz w:val="22"/>
        </w:rPr>
        <w:t>-</w:t>
      </w:r>
      <w:r w:rsidR="00D53843" w:rsidRPr="004817AF">
        <w:rPr>
          <w:rFonts w:asciiTheme="minorHAnsi" w:hAnsiTheme="minorHAnsi" w:cstheme="minorHAnsi"/>
          <w:b/>
          <w:bCs/>
          <w:color w:val="0070C0"/>
          <w:sz w:val="22"/>
        </w:rPr>
        <w:t>2</w:t>
      </w:r>
    </w:p>
    <w:p w14:paraId="2A81F372" w14:textId="77777777" w:rsidR="00126725" w:rsidRPr="004817AF" w:rsidRDefault="00126725" w:rsidP="00126725">
      <w:pPr>
        <w:jc w:val="right"/>
        <w:rPr>
          <w:rFonts w:asciiTheme="minorHAnsi" w:hAnsiTheme="minorHAnsi" w:cstheme="minorHAnsi"/>
          <w:b/>
          <w:bCs/>
          <w:smallCaps/>
          <w:sz w:val="22"/>
          <w:u w:val="single"/>
          <w:lang w:val="en-GB"/>
        </w:rPr>
      </w:pPr>
    </w:p>
    <w:p w14:paraId="7DEA3CC9" w14:textId="535BC2AF" w:rsidR="00524E0E" w:rsidRPr="004817AF" w:rsidRDefault="00D53843" w:rsidP="004F5BCE">
      <w:pPr>
        <w:pStyle w:val="Heading1"/>
        <w:tabs>
          <w:tab w:val="right" w:pos="9026"/>
        </w:tabs>
        <w:jc w:val="both"/>
        <w:rPr>
          <w:rFonts w:asciiTheme="minorHAnsi" w:hAnsiTheme="minorHAnsi" w:cstheme="minorHAnsi"/>
          <w:bCs/>
          <w:i/>
          <w:iCs/>
          <w:sz w:val="22"/>
          <w:szCs w:val="22"/>
          <w:u w:val="none"/>
        </w:rPr>
      </w:pPr>
      <w:bookmarkStart w:id="1" w:name="_Hlk52298285"/>
      <w:bookmarkStart w:id="2" w:name="_Hlk52298092"/>
      <w:r w:rsidRPr="004817AF">
        <w:rPr>
          <w:rFonts w:asciiTheme="minorHAnsi" w:hAnsiTheme="minorHAnsi" w:cstheme="minorHAnsi"/>
          <w:i/>
          <w:iCs/>
          <w:sz w:val="22"/>
          <w:szCs w:val="22"/>
          <w:u w:val="none"/>
        </w:rPr>
        <w:t xml:space="preserve">Disposal of </w:t>
      </w:r>
      <w:r w:rsidR="00DF494B" w:rsidRPr="004817AF">
        <w:rPr>
          <w:rFonts w:asciiTheme="minorHAnsi" w:hAnsiTheme="minorHAnsi" w:cstheme="minorHAnsi"/>
          <w:i/>
          <w:iCs/>
          <w:sz w:val="22"/>
          <w:szCs w:val="22"/>
          <w:u w:val="none"/>
        </w:rPr>
        <w:t>land at Ardaturrish More, Glengarriff, Co. Cork.</w:t>
      </w:r>
      <w:r w:rsidR="00931E8E" w:rsidRPr="004817AF">
        <w:rPr>
          <w:rFonts w:asciiTheme="minorHAnsi" w:hAnsiTheme="minorHAnsi" w:cstheme="minorHAnsi"/>
          <w:i/>
          <w:iCs/>
          <w:sz w:val="22"/>
          <w:szCs w:val="22"/>
          <w:u w:val="none"/>
        </w:rPr>
        <w:tab/>
      </w:r>
    </w:p>
    <w:p w14:paraId="1E2ADD5D" w14:textId="77777777" w:rsidR="00524E0E" w:rsidRPr="004817AF" w:rsidRDefault="00524E0E" w:rsidP="004F5BCE">
      <w:pPr>
        <w:jc w:val="both"/>
        <w:rPr>
          <w:rFonts w:asciiTheme="minorHAnsi" w:hAnsiTheme="minorHAnsi" w:cstheme="minorHAnsi"/>
          <w:sz w:val="22"/>
          <w:lang w:val="en-GB"/>
        </w:rPr>
      </w:pPr>
    </w:p>
    <w:p w14:paraId="6D7AF374" w14:textId="35A2E435" w:rsidR="00524E0E" w:rsidRPr="004817AF" w:rsidRDefault="00524E0E" w:rsidP="004F5BCE">
      <w:pPr>
        <w:jc w:val="both"/>
        <w:rPr>
          <w:rFonts w:asciiTheme="minorHAnsi" w:hAnsiTheme="minorHAnsi" w:cstheme="minorHAnsi"/>
          <w:sz w:val="22"/>
          <w:lang w:val="en-GB"/>
        </w:rPr>
      </w:pPr>
      <w:r w:rsidRPr="004817AF">
        <w:rPr>
          <w:rFonts w:asciiTheme="minorHAnsi" w:hAnsiTheme="minorHAnsi" w:cstheme="minorHAnsi"/>
          <w:sz w:val="22"/>
          <w:lang w:val="en-GB"/>
        </w:rPr>
        <w:t xml:space="preserve">In accordance with the provisions of Section 183 of the Local Government Act 2001, the disposal of the property as shown hereunder shall be carried out in accordance with the terms specified in the notice issued to members dated </w:t>
      </w:r>
      <w:r w:rsidR="00DF494B" w:rsidRPr="004817AF">
        <w:rPr>
          <w:rFonts w:asciiTheme="minorHAnsi" w:hAnsiTheme="minorHAnsi" w:cstheme="minorHAnsi"/>
          <w:sz w:val="22"/>
          <w:lang w:val="en-GB"/>
        </w:rPr>
        <w:t>12</w:t>
      </w:r>
      <w:r w:rsidR="00DF494B" w:rsidRPr="004817AF">
        <w:rPr>
          <w:rFonts w:asciiTheme="minorHAnsi" w:hAnsiTheme="minorHAnsi" w:cstheme="minorHAnsi"/>
          <w:sz w:val="22"/>
          <w:vertAlign w:val="superscript"/>
          <w:lang w:val="en-GB"/>
        </w:rPr>
        <w:t xml:space="preserve">th </w:t>
      </w:r>
      <w:r w:rsidR="00DF494B" w:rsidRPr="004817AF">
        <w:rPr>
          <w:rFonts w:asciiTheme="minorHAnsi" w:hAnsiTheme="minorHAnsi" w:cstheme="minorHAnsi"/>
          <w:sz w:val="22"/>
          <w:lang w:val="en-GB"/>
        </w:rPr>
        <w:t>February, 2021.</w:t>
      </w:r>
    </w:p>
    <w:p w14:paraId="20DA8B99" w14:textId="77777777" w:rsidR="00524E0E" w:rsidRPr="004817AF" w:rsidRDefault="00524E0E" w:rsidP="004F5BCE">
      <w:pPr>
        <w:jc w:val="both"/>
        <w:rPr>
          <w:rFonts w:asciiTheme="minorHAnsi" w:hAnsiTheme="minorHAnsi" w:cstheme="minorHAnsi"/>
          <w:sz w:val="22"/>
          <w:lang w:val="en-GB"/>
        </w:rPr>
      </w:pPr>
    </w:p>
    <w:p w14:paraId="432B5A33" w14:textId="02488360" w:rsidR="00524E0E" w:rsidRPr="004817AF" w:rsidRDefault="00524E0E" w:rsidP="00126725">
      <w:pPr>
        <w:ind w:left="2880" w:hanging="2880"/>
        <w:rPr>
          <w:rFonts w:asciiTheme="minorHAnsi" w:hAnsiTheme="minorHAnsi" w:cstheme="minorHAnsi"/>
          <w:sz w:val="22"/>
        </w:rPr>
      </w:pPr>
      <w:r w:rsidRPr="004817AF">
        <w:rPr>
          <w:rFonts w:asciiTheme="minorHAnsi" w:hAnsiTheme="minorHAnsi" w:cstheme="minorHAnsi"/>
          <w:b/>
          <w:bCs/>
          <w:sz w:val="22"/>
        </w:rPr>
        <w:t>SITUATION:</w:t>
      </w:r>
      <w:r w:rsidRPr="004817AF">
        <w:rPr>
          <w:rFonts w:asciiTheme="minorHAnsi" w:hAnsiTheme="minorHAnsi" w:cstheme="minorHAnsi"/>
          <w:b/>
          <w:bCs/>
          <w:sz w:val="22"/>
        </w:rPr>
        <w:tab/>
      </w:r>
      <w:r w:rsidR="00DF494B" w:rsidRPr="004817AF">
        <w:rPr>
          <w:rFonts w:asciiTheme="minorHAnsi" w:hAnsiTheme="minorHAnsi" w:cstheme="minorHAnsi"/>
          <w:sz w:val="22"/>
        </w:rPr>
        <w:t>Disposal of land at Ardaturrish More, Glengarriff, Co. Cork</w:t>
      </w:r>
    </w:p>
    <w:p w14:paraId="32E4BE83" w14:textId="0C6D69C2" w:rsidR="00DF494B" w:rsidRPr="004817AF" w:rsidRDefault="00DF494B" w:rsidP="00126725">
      <w:pPr>
        <w:ind w:left="2880" w:hanging="2880"/>
        <w:rPr>
          <w:rFonts w:asciiTheme="minorHAnsi" w:hAnsiTheme="minorHAnsi" w:cstheme="minorHAnsi"/>
          <w:sz w:val="22"/>
        </w:rPr>
      </w:pPr>
    </w:p>
    <w:p w14:paraId="5C7EEA80" w14:textId="76CCB6A8" w:rsidR="00DF494B" w:rsidRPr="004817AF" w:rsidRDefault="00DF494B" w:rsidP="00126725">
      <w:pPr>
        <w:ind w:left="2880" w:hanging="2880"/>
        <w:rPr>
          <w:rFonts w:asciiTheme="minorHAnsi" w:hAnsiTheme="minorHAnsi" w:cstheme="minorHAnsi"/>
          <w:sz w:val="22"/>
        </w:rPr>
      </w:pPr>
      <w:r w:rsidRPr="004817AF">
        <w:rPr>
          <w:rFonts w:asciiTheme="minorHAnsi" w:hAnsiTheme="minorHAnsi" w:cstheme="minorHAnsi"/>
          <w:b/>
          <w:bCs/>
          <w:sz w:val="22"/>
        </w:rPr>
        <w:t>AREA:</w:t>
      </w:r>
      <w:r w:rsidRPr="004817AF">
        <w:rPr>
          <w:rFonts w:asciiTheme="minorHAnsi" w:hAnsiTheme="minorHAnsi" w:cstheme="minorHAnsi"/>
          <w:sz w:val="22"/>
        </w:rPr>
        <w:tab/>
        <w:t>0.0783 hectares (0.1934) acres</w:t>
      </w:r>
    </w:p>
    <w:p w14:paraId="5A98A102" w14:textId="77777777" w:rsidR="00126725" w:rsidRPr="004817AF" w:rsidRDefault="00126725" w:rsidP="004F5BCE">
      <w:pPr>
        <w:jc w:val="both"/>
        <w:rPr>
          <w:rFonts w:asciiTheme="minorHAnsi" w:hAnsiTheme="minorHAnsi" w:cstheme="minorHAnsi"/>
          <w:bCs/>
          <w:smallCaps/>
          <w:sz w:val="22"/>
          <w:lang w:val="en-GB"/>
        </w:rPr>
      </w:pPr>
    </w:p>
    <w:p w14:paraId="71301C22" w14:textId="360E7196" w:rsidR="00524E0E" w:rsidRPr="004817AF" w:rsidRDefault="00524E0E" w:rsidP="009F4520">
      <w:pPr>
        <w:pStyle w:val="Heading1"/>
        <w:ind w:left="2880" w:hanging="2880"/>
        <w:jc w:val="both"/>
        <w:rPr>
          <w:rFonts w:asciiTheme="minorHAnsi" w:hAnsiTheme="minorHAnsi" w:cstheme="minorHAnsi"/>
          <w:sz w:val="22"/>
          <w:szCs w:val="22"/>
          <w:u w:val="none"/>
        </w:rPr>
      </w:pPr>
      <w:r w:rsidRPr="004817AF">
        <w:rPr>
          <w:rFonts w:asciiTheme="minorHAnsi" w:hAnsiTheme="minorHAnsi" w:cstheme="minorHAnsi"/>
          <w:sz w:val="22"/>
          <w:szCs w:val="22"/>
          <w:u w:val="none"/>
        </w:rPr>
        <w:t>CONSIDERATION:</w:t>
      </w:r>
      <w:r w:rsidR="00967CA6" w:rsidRPr="004817AF">
        <w:rPr>
          <w:rFonts w:asciiTheme="minorHAnsi" w:hAnsiTheme="minorHAnsi" w:cstheme="minorHAnsi"/>
          <w:sz w:val="22"/>
          <w:szCs w:val="22"/>
          <w:u w:val="none"/>
        </w:rPr>
        <w:tab/>
      </w:r>
      <w:r w:rsidR="00DF494B" w:rsidRPr="004817AF">
        <w:rPr>
          <w:rFonts w:asciiTheme="minorHAnsi" w:hAnsiTheme="minorHAnsi" w:cstheme="minorHAnsi"/>
          <w:b w:val="0"/>
          <w:bCs/>
          <w:sz w:val="22"/>
          <w:szCs w:val="22"/>
          <w:u w:val="none"/>
        </w:rPr>
        <w:t>€5,000 (including fees)</w:t>
      </w:r>
    </w:p>
    <w:bookmarkEnd w:id="1"/>
    <w:bookmarkEnd w:id="2"/>
    <w:p w14:paraId="39CE0AC3" w14:textId="2EFD3ABA" w:rsidR="00126725" w:rsidRPr="004817AF" w:rsidRDefault="00126725" w:rsidP="00D53843">
      <w:pPr>
        <w:tabs>
          <w:tab w:val="right" w:pos="9026"/>
        </w:tabs>
        <w:rPr>
          <w:rFonts w:asciiTheme="minorHAnsi" w:hAnsiTheme="minorHAnsi" w:cstheme="minorHAnsi"/>
          <w:b/>
          <w:smallCaps/>
          <w:sz w:val="22"/>
        </w:rPr>
      </w:pPr>
      <w:r w:rsidRPr="004817AF">
        <w:rPr>
          <w:rFonts w:asciiTheme="minorHAnsi" w:hAnsiTheme="minorHAnsi" w:cstheme="minorHAnsi"/>
          <w:b/>
          <w:sz w:val="22"/>
        </w:rPr>
        <w:tab/>
      </w:r>
    </w:p>
    <w:p w14:paraId="307FB115" w14:textId="77777777" w:rsidR="00126725" w:rsidRPr="004817AF" w:rsidRDefault="00126725" w:rsidP="00126725">
      <w:pPr>
        <w:jc w:val="both"/>
        <w:rPr>
          <w:rFonts w:asciiTheme="minorHAnsi" w:hAnsiTheme="minorHAnsi" w:cstheme="minorHAnsi"/>
          <w:b/>
          <w:smallCaps/>
          <w:sz w:val="22"/>
          <w:u w:val="single"/>
          <w:lang w:val="en-GB"/>
        </w:rPr>
      </w:pPr>
    </w:p>
    <w:p w14:paraId="0331C1C9" w14:textId="77777777" w:rsidR="00A81F3B" w:rsidRPr="004817AF" w:rsidRDefault="00A81F3B" w:rsidP="00126725">
      <w:pPr>
        <w:jc w:val="right"/>
        <w:rPr>
          <w:rFonts w:asciiTheme="minorHAnsi" w:hAnsiTheme="minorHAnsi" w:cstheme="minorHAnsi"/>
          <w:b/>
          <w:bCs/>
          <w:color w:val="0070C0"/>
          <w:sz w:val="22"/>
        </w:rPr>
      </w:pPr>
    </w:p>
    <w:p w14:paraId="10061CB9" w14:textId="77777777" w:rsidR="00A81F3B" w:rsidRPr="004817AF" w:rsidRDefault="00A81F3B" w:rsidP="00126725">
      <w:pPr>
        <w:jc w:val="right"/>
        <w:rPr>
          <w:rFonts w:asciiTheme="minorHAnsi" w:hAnsiTheme="minorHAnsi" w:cstheme="minorHAnsi"/>
          <w:b/>
          <w:bCs/>
          <w:color w:val="0070C0"/>
          <w:sz w:val="22"/>
        </w:rPr>
      </w:pPr>
    </w:p>
    <w:p w14:paraId="329D049E" w14:textId="77777777" w:rsidR="002F3378" w:rsidRPr="004817AF" w:rsidRDefault="002F3378" w:rsidP="00126725">
      <w:pPr>
        <w:jc w:val="right"/>
        <w:rPr>
          <w:rFonts w:asciiTheme="minorHAnsi" w:hAnsiTheme="minorHAnsi" w:cstheme="minorHAnsi"/>
          <w:b/>
          <w:bCs/>
          <w:color w:val="0070C0"/>
          <w:sz w:val="22"/>
        </w:rPr>
      </w:pPr>
    </w:p>
    <w:p w14:paraId="2DB94F18" w14:textId="4E5BCB8F" w:rsidR="00126725" w:rsidRPr="004817AF" w:rsidRDefault="00A81F3B" w:rsidP="00126725">
      <w:pPr>
        <w:jc w:val="right"/>
        <w:rPr>
          <w:rFonts w:asciiTheme="minorHAnsi" w:hAnsiTheme="minorHAnsi" w:cstheme="minorHAnsi"/>
          <w:b/>
          <w:bCs/>
          <w:color w:val="0070C0"/>
          <w:sz w:val="22"/>
        </w:rPr>
      </w:pPr>
      <w:r w:rsidRPr="004817AF">
        <w:rPr>
          <w:rFonts w:asciiTheme="minorHAnsi" w:hAnsiTheme="minorHAnsi" w:cstheme="minorHAnsi"/>
          <w:b/>
          <w:bCs/>
          <w:color w:val="0070C0"/>
          <w:sz w:val="22"/>
        </w:rPr>
        <w:t>4</w:t>
      </w:r>
      <w:r w:rsidR="00126725" w:rsidRPr="004817AF">
        <w:rPr>
          <w:rFonts w:asciiTheme="minorHAnsi" w:hAnsiTheme="minorHAnsi" w:cstheme="minorHAnsi"/>
          <w:b/>
          <w:bCs/>
          <w:color w:val="0070C0"/>
          <w:sz w:val="22"/>
        </w:rPr>
        <w:t>(b)/</w:t>
      </w:r>
      <w:r w:rsidRPr="004817AF">
        <w:rPr>
          <w:rFonts w:asciiTheme="minorHAnsi" w:hAnsiTheme="minorHAnsi" w:cstheme="minorHAnsi"/>
          <w:b/>
          <w:bCs/>
          <w:color w:val="0070C0"/>
          <w:sz w:val="22"/>
        </w:rPr>
        <w:t>2</w:t>
      </w:r>
      <w:r w:rsidR="00126725" w:rsidRPr="004817AF">
        <w:rPr>
          <w:rFonts w:asciiTheme="minorHAnsi" w:hAnsiTheme="minorHAnsi" w:cstheme="minorHAnsi"/>
          <w:b/>
          <w:bCs/>
          <w:color w:val="0070C0"/>
          <w:sz w:val="22"/>
        </w:rPr>
        <w:t>-</w:t>
      </w:r>
      <w:r w:rsidR="00D53843" w:rsidRPr="004817AF">
        <w:rPr>
          <w:rFonts w:asciiTheme="minorHAnsi" w:hAnsiTheme="minorHAnsi" w:cstheme="minorHAnsi"/>
          <w:b/>
          <w:bCs/>
          <w:color w:val="0070C0"/>
          <w:sz w:val="22"/>
        </w:rPr>
        <w:t>2</w:t>
      </w:r>
    </w:p>
    <w:p w14:paraId="1A67E5C5" w14:textId="7163F6CA" w:rsidR="00126725" w:rsidRPr="004817AF" w:rsidRDefault="00126725" w:rsidP="00126725">
      <w:pPr>
        <w:pStyle w:val="Heading1"/>
        <w:tabs>
          <w:tab w:val="right" w:pos="9026"/>
        </w:tabs>
        <w:jc w:val="both"/>
        <w:rPr>
          <w:rFonts w:asciiTheme="minorHAnsi" w:hAnsiTheme="minorHAnsi" w:cstheme="minorHAnsi"/>
          <w:bCs/>
          <w:i/>
          <w:iCs/>
          <w:sz w:val="22"/>
          <w:szCs w:val="22"/>
          <w:u w:val="none"/>
        </w:rPr>
      </w:pPr>
      <w:r w:rsidRPr="004817AF">
        <w:rPr>
          <w:rFonts w:asciiTheme="minorHAnsi" w:hAnsiTheme="minorHAnsi" w:cstheme="minorHAnsi"/>
          <w:i/>
          <w:iCs/>
          <w:sz w:val="22"/>
          <w:szCs w:val="22"/>
          <w:u w:val="none"/>
        </w:rPr>
        <w:tab/>
      </w:r>
    </w:p>
    <w:p w14:paraId="5ED0DAB7" w14:textId="358EF392" w:rsidR="00126725" w:rsidRPr="004817AF" w:rsidRDefault="00A81F3B" w:rsidP="00126725">
      <w:pPr>
        <w:pStyle w:val="Heading1"/>
        <w:tabs>
          <w:tab w:val="right" w:pos="9026"/>
        </w:tabs>
        <w:jc w:val="both"/>
        <w:rPr>
          <w:rFonts w:asciiTheme="minorHAnsi" w:hAnsiTheme="minorHAnsi" w:cstheme="minorHAnsi"/>
          <w:bCs/>
          <w:i/>
          <w:iCs/>
          <w:sz w:val="22"/>
          <w:szCs w:val="22"/>
          <w:u w:val="none"/>
        </w:rPr>
      </w:pPr>
      <w:r w:rsidRPr="004817AF">
        <w:rPr>
          <w:rFonts w:asciiTheme="minorHAnsi" w:hAnsiTheme="minorHAnsi" w:cstheme="minorHAnsi"/>
          <w:i/>
          <w:iCs/>
          <w:sz w:val="22"/>
          <w:szCs w:val="22"/>
          <w:u w:val="none"/>
        </w:rPr>
        <w:t>Grant of Right of Way at Ardgroom, Beara, Co. Cork.</w:t>
      </w:r>
      <w:r w:rsidR="00126725" w:rsidRPr="004817AF">
        <w:rPr>
          <w:rFonts w:asciiTheme="minorHAnsi" w:hAnsiTheme="minorHAnsi" w:cstheme="minorHAnsi"/>
          <w:i/>
          <w:iCs/>
          <w:sz w:val="22"/>
          <w:szCs w:val="22"/>
          <w:u w:val="none"/>
        </w:rPr>
        <w:tab/>
      </w:r>
    </w:p>
    <w:p w14:paraId="0D638091" w14:textId="77777777" w:rsidR="00126725" w:rsidRPr="004817AF" w:rsidRDefault="00126725" w:rsidP="00126725">
      <w:pPr>
        <w:jc w:val="both"/>
        <w:rPr>
          <w:rFonts w:asciiTheme="minorHAnsi" w:hAnsiTheme="minorHAnsi" w:cstheme="minorHAnsi"/>
          <w:sz w:val="22"/>
          <w:lang w:val="en-GB"/>
        </w:rPr>
      </w:pPr>
    </w:p>
    <w:p w14:paraId="3D47E53C" w14:textId="672D2A75" w:rsidR="00126725" w:rsidRPr="004817AF" w:rsidRDefault="00126725" w:rsidP="00126725">
      <w:pPr>
        <w:jc w:val="both"/>
        <w:rPr>
          <w:rFonts w:asciiTheme="minorHAnsi" w:hAnsiTheme="minorHAnsi" w:cstheme="minorHAnsi"/>
          <w:sz w:val="22"/>
          <w:lang w:val="en-GB"/>
        </w:rPr>
      </w:pPr>
      <w:r w:rsidRPr="004817AF">
        <w:rPr>
          <w:rFonts w:asciiTheme="minorHAnsi" w:hAnsiTheme="minorHAnsi" w:cstheme="minorHAnsi"/>
          <w:sz w:val="22"/>
          <w:lang w:val="en-GB"/>
        </w:rPr>
        <w:t xml:space="preserve">In accordance with the provisions of Section 183 of the Local Government Act 2001, the disposal of the property as shown hereunder shall be carried out in accordance with the terms specified in the notice issued to members dated </w:t>
      </w:r>
      <w:r w:rsidR="00A81F3B" w:rsidRPr="004817AF">
        <w:rPr>
          <w:rFonts w:asciiTheme="minorHAnsi" w:hAnsiTheme="minorHAnsi" w:cstheme="minorHAnsi"/>
          <w:sz w:val="22"/>
          <w:lang w:val="en-GB"/>
        </w:rPr>
        <w:t>12</w:t>
      </w:r>
      <w:r w:rsidR="00A81F3B" w:rsidRPr="004817AF">
        <w:rPr>
          <w:rFonts w:asciiTheme="minorHAnsi" w:hAnsiTheme="minorHAnsi" w:cstheme="minorHAnsi"/>
          <w:sz w:val="22"/>
          <w:vertAlign w:val="superscript"/>
          <w:lang w:val="en-GB"/>
        </w:rPr>
        <w:t>th</w:t>
      </w:r>
      <w:r w:rsidR="00A81F3B" w:rsidRPr="004817AF">
        <w:rPr>
          <w:rFonts w:asciiTheme="minorHAnsi" w:hAnsiTheme="minorHAnsi" w:cstheme="minorHAnsi"/>
          <w:sz w:val="22"/>
          <w:lang w:val="en-GB"/>
        </w:rPr>
        <w:t xml:space="preserve"> February, 2021.</w:t>
      </w:r>
    </w:p>
    <w:p w14:paraId="0A320F3C" w14:textId="77777777" w:rsidR="00126725" w:rsidRPr="004817AF" w:rsidRDefault="00126725" w:rsidP="00126725">
      <w:pPr>
        <w:jc w:val="both"/>
        <w:rPr>
          <w:rFonts w:asciiTheme="minorHAnsi" w:hAnsiTheme="minorHAnsi" w:cstheme="minorHAnsi"/>
          <w:sz w:val="22"/>
          <w:lang w:val="en-GB"/>
        </w:rPr>
      </w:pPr>
    </w:p>
    <w:p w14:paraId="1F08F5AE" w14:textId="4BFF3111" w:rsidR="00126725" w:rsidRPr="004817AF" w:rsidRDefault="00126725" w:rsidP="00126725">
      <w:pPr>
        <w:ind w:left="2880" w:hanging="2880"/>
        <w:rPr>
          <w:rFonts w:asciiTheme="minorHAnsi" w:hAnsiTheme="minorHAnsi" w:cstheme="minorHAnsi"/>
          <w:sz w:val="22"/>
        </w:rPr>
      </w:pPr>
      <w:r w:rsidRPr="004817AF">
        <w:rPr>
          <w:rFonts w:asciiTheme="minorHAnsi" w:hAnsiTheme="minorHAnsi" w:cstheme="minorHAnsi"/>
          <w:b/>
          <w:bCs/>
          <w:sz w:val="22"/>
        </w:rPr>
        <w:t>SITUATION:</w:t>
      </w:r>
      <w:r w:rsidRPr="004817AF">
        <w:rPr>
          <w:rFonts w:asciiTheme="minorHAnsi" w:hAnsiTheme="minorHAnsi" w:cstheme="minorHAnsi"/>
          <w:b/>
          <w:bCs/>
          <w:sz w:val="22"/>
        </w:rPr>
        <w:tab/>
      </w:r>
      <w:r w:rsidR="00A81F3B" w:rsidRPr="004817AF">
        <w:rPr>
          <w:rFonts w:asciiTheme="minorHAnsi" w:hAnsiTheme="minorHAnsi" w:cstheme="minorHAnsi"/>
          <w:sz w:val="22"/>
        </w:rPr>
        <w:t>Grant of Right of Way at Ardgroom, Beara, Co. Cork</w:t>
      </w:r>
    </w:p>
    <w:p w14:paraId="4EF82315" w14:textId="2066B44C" w:rsidR="00D53843" w:rsidRPr="004817AF" w:rsidRDefault="00D53843" w:rsidP="00126725">
      <w:pPr>
        <w:ind w:left="2880" w:hanging="2880"/>
        <w:rPr>
          <w:rFonts w:asciiTheme="minorHAnsi" w:hAnsiTheme="minorHAnsi" w:cstheme="minorHAnsi"/>
          <w:sz w:val="22"/>
        </w:rPr>
      </w:pPr>
    </w:p>
    <w:p w14:paraId="09D0F93F" w14:textId="77777777" w:rsidR="00126725" w:rsidRPr="004817AF" w:rsidRDefault="00126725" w:rsidP="00126725">
      <w:pPr>
        <w:jc w:val="both"/>
        <w:rPr>
          <w:rFonts w:asciiTheme="minorHAnsi" w:hAnsiTheme="minorHAnsi" w:cstheme="minorHAnsi"/>
          <w:bCs/>
          <w:smallCaps/>
          <w:sz w:val="22"/>
          <w:lang w:val="en-GB"/>
        </w:rPr>
      </w:pPr>
    </w:p>
    <w:p w14:paraId="30F6A7AD" w14:textId="0F725460" w:rsidR="00126725" w:rsidRPr="004817AF" w:rsidRDefault="00126725" w:rsidP="00126725">
      <w:pPr>
        <w:pStyle w:val="Heading1"/>
        <w:ind w:left="2880" w:hanging="2880"/>
        <w:jc w:val="both"/>
        <w:rPr>
          <w:rFonts w:asciiTheme="minorHAnsi" w:hAnsiTheme="minorHAnsi" w:cstheme="minorHAnsi"/>
          <w:sz w:val="22"/>
          <w:szCs w:val="22"/>
          <w:u w:val="none"/>
        </w:rPr>
      </w:pPr>
      <w:r w:rsidRPr="004817AF">
        <w:rPr>
          <w:rFonts w:asciiTheme="minorHAnsi" w:hAnsiTheme="minorHAnsi" w:cstheme="minorHAnsi"/>
          <w:sz w:val="22"/>
          <w:szCs w:val="22"/>
          <w:u w:val="none"/>
        </w:rPr>
        <w:t>CONSIDERATION:</w:t>
      </w:r>
      <w:r w:rsidRPr="004817AF">
        <w:rPr>
          <w:rFonts w:asciiTheme="minorHAnsi" w:hAnsiTheme="minorHAnsi" w:cstheme="minorHAnsi"/>
          <w:sz w:val="22"/>
          <w:szCs w:val="22"/>
          <w:u w:val="none"/>
        </w:rPr>
        <w:tab/>
      </w:r>
      <w:r w:rsidR="00A81F3B" w:rsidRPr="004817AF">
        <w:rPr>
          <w:rFonts w:asciiTheme="minorHAnsi" w:hAnsiTheme="minorHAnsi" w:cstheme="minorHAnsi"/>
          <w:b w:val="0"/>
          <w:bCs/>
          <w:sz w:val="22"/>
          <w:szCs w:val="22"/>
          <w:u w:val="none"/>
        </w:rPr>
        <w:t>€1.00</w:t>
      </w:r>
    </w:p>
    <w:p w14:paraId="19F30F87" w14:textId="06570366" w:rsidR="00126725" w:rsidRPr="004817AF" w:rsidRDefault="00126725" w:rsidP="004F5BCE">
      <w:pPr>
        <w:jc w:val="both"/>
        <w:rPr>
          <w:rFonts w:asciiTheme="minorHAnsi" w:hAnsiTheme="minorHAnsi" w:cstheme="minorHAnsi"/>
          <w:sz w:val="22"/>
          <w:lang w:val="en-GB"/>
        </w:rPr>
      </w:pPr>
    </w:p>
    <w:p w14:paraId="532A134E" w14:textId="10337A78" w:rsidR="00AB18D2" w:rsidRPr="004817AF" w:rsidRDefault="00AB18D2" w:rsidP="004F5BCE">
      <w:pPr>
        <w:jc w:val="both"/>
        <w:rPr>
          <w:rFonts w:asciiTheme="minorHAnsi" w:hAnsiTheme="minorHAnsi" w:cstheme="minorHAnsi"/>
          <w:sz w:val="22"/>
          <w:lang w:val="en-GB"/>
        </w:rPr>
      </w:pPr>
    </w:p>
    <w:p w14:paraId="2B6AC4A8" w14:textId="5EB5472B" w:rsidR="00A81F3B" w:rsidRPr="004817AF" w:rsidRDefault="00A81F3B" w:rsidP="00A81F3B">
      <w:pPr>
        <w:jc w:val="right"/>
        <w:rPr>
          <w:rFonts w:asciiTheme="minorHAnsi" w:hAnsiTheme="minorHAnsi" w:cstheme="minorHAnsi"/>
          <w:b/>
          <w:bCs/>
          <w:color w:val="0070C0"/>
          <w:sz w:val="22"/>
        </w:rPr>
      </w:pPr>
      <w:r w:rsidRPr="004817AF">
        <w:rPr>
          <w:rFonts w:asciiTheme="minorHAnsi" w:hAnsiTheme="minorHAnsi" w:cstheme="minorHAnsi"/>
          <w:b/>
          <w:bCs/>
          <w:color w:val="0070C0"/>
          <w:sz w:val="22"/>
        </w:rPr>
        <w:t>4(c)/2-2</w:t>
      </w:r>
    </w:p>
    <w:p w14:paraId="3A0730E8" w14:textId="77777777" w:rsidR="00A81F3B" w:rsidRPr="004817AF" w:rsidRDefault="00A81F3B" w:rsidP="00A81F3B">
      <w:pPr>
        <w:pStyle w:val="Heading1"/>
        <w:tabs>
          <w:tab w:val="right" w:pos="9026"/>
        </w:tabs>
        <w:jc w:val="both"/>
        <w:rPr>
          <w:rFonts w:asciiTheme="minorHAnsi" w:hAnsiTheme="minorHAnsi" w:cstheme="minorHAnsi"/>
          <w:bCs/>
          <w:i/>
          <w:iCs/>
          <w:sz w:val="22"/>
          <w:szCs w:val="22"/>
          <w:u w:val="none"/>
        </w:rPr>
      </w:pPr>
      <w:r w:rsidRPr="004817AF">
        <w:rPr>
          <w:rFonts w:asciiTheme="minorHAnsi" w:hAnsiTheme="minorHAnsi" w:cstheme="minorHAnsi"/>
          <w:i/>
          <w:iCs/>
          <w:sz w:val="22"/>
          <w:szCs w:val="22"/>
          <w:u w:val="none"/>
        </w:rPr>
        <w:tab/>
      </w:r>
    </w:p>
    <w:p w14:paraId="40EBFFE2" w14:textId="39540561" w:rsidR="00A81F3B" w:rsidRPr="004817AF" w:rsidRDefault="00A81F3B" w:rsidP="00A81F3B">
      <w:pPr>
        <w:pStyle w:val="Heading1"/>
        <w:tabs>
          <w:tab w:val="right" w:pos="9026"/>
        </w:tabs>
        <w:jc w:val="both"/>
        <w:rPr>
          <w:rFonts w:asciiTheme="minorHAnsi" w:hAnsiTheme="minorHAnsi" w:cstheme="minorHAnsi"/>
          <w:bCs/>
          <w:i/>
          <w:iCs/>
          <w:sz w:val="22"/>
          <w:szCs w:val="22"/>
          <w:u w:val="none"/>
        </w:rPr>
      </w:pPr>
      <w:r w:rsidRPr="004817AF">
        <w:rPr>
          <w:rFonts w:asciiTheme="minorHAnsi" w:hAnsiTheme="minorHAnsi" w:cstheme="minorHAnsi"/>
          <w:i/>
          <w:iCs/>
          <w:sz w:val="22"/>
          <w:szCs w:val="22"/>
          <w:u w:val="none"/>
        </w:rPr>
        <w:t>Disposal of Substation Site at Beechgrove, Clonakilty, Co. Cork.</w:t>
      </w:r>
      <w:r w:rsidRPr="004817AF">
        <w:rPr>
          <w:rFonts w:asciiTheme="minorHAnsi" w:hAnsiTheme="minorHAnsi" w:cstheme="minorHAnsi"/>
          <w:i/>
          <w:iCs/>
          <w:sz w:val="22"/>
          <w:szCs w:val="22"/>
          <w:u w:val="none"/>
        </w:rPr>
        <w:tab/>
      </w:r>
    </w:p>
    <w:p w14:paraId="38C46582" w14:textId="77777777" w:rsidR="00A81F3B" w:rsidRPr="004817AF" w:rsidRDefault="00A81F3B" w:rsidP="00A81F3B">
      <w:pPr>
        <w:jc w:val="both"/>
        <w:rPr>
          <w:rFonts w:asciiTheme="minorHAnsi" w:hAnsiTheme="minorHAnsi" w:cstheme="minorHAnsi"/>
          <w:sz w:val="22"/>
          <w:lang w:val="en-GB"/>
        </w:rPr>
      </w:pPr>
    </w:p>
    <w:p w14:paraId="6176EEFC" w14:textId="77777777" w:rsidR="00A81F3B" w:rsidRPr="004817AF" w:rsidRDefault="00A81F3B" w:rsidP="00A81F3B">
      <w:pPr>
        <w:jc w:val="both"/>
        <w:rPr>
          <w:rFonts w:asciiTheme="minorHAnsi" w:hAnsiTheme="minorHAnsi" w:cstheme="minorHAnsi"/>
          <w:sz w:val="22"/>
          <w:lang w:val="en-GB"/>
        </w:rPr>
      </w:pPr>
      <w:r w:rsidRPr="004817AF">
        <w:rPr>
          <w:rFonts w:asciiTheme="minorHAnsi" w:hAnsiTheme="minorHAnsi" w:cstheme="minorHAnsi"/>
          <w:sz w:val="22"/>
          <w:lang w:val="en-GB"/>
        </w:rPr>
        <w:t>In accordance with the provisions of Section 183 of the Local Government Act 2001, the disposal of the property as shown hereunder shall be carried out in accordance with the terms specified in the notice issued to members dated 12</w:t>
      </w:r>
      <w:r w:rsidRPr="004817AF">
        <w:rPr>
          <w:rFonts w:asciiTheme="minorHAnsi" w:hAnsiTheme="minorHAnsi" w:cstheme="minorHAnsi"/>
          <w:sz w:val="22"/>
          <w:vertAlign w:val="superscript"/>
          <w:lang w:val="en-GB"/>
        </w:rPr>
        <w:t>th</w:t>
      </w:r>
      <w:r w:rsidRPr="004817AF">
        <w:rPr>
          <w:rFonts w:asciiTheme="minorHAnsi" w:hAnsiTheme="minorHAnsi" w:cstheme="minorHAnsi"/>
          <w:sz w:val="22"/>
          <w:lang w:val="en-GB"/>
        </w:rPr>
        <w:t xml:space="preserve"> February, 2021.</w:t>
      </w:r>
    </w:p>
    <w:p w14:paraId="2ABB33AE" w14:textId="77777777" w:rsidR="00A81F3B" w:rsidRPr="004817AF" w:rsidRDefault="00A81F3B" w:rsidP="00A81F3B">
      <w:pPr>
        <w:jc w:val="both"/>
        <w:rPr>
          <w:rFonts w:asciiTheme="minorHAnsi" w:hAnsiTheme="minorHAnsi" w:cstheme="minorHAnsi"/>
          <w:sz w:val="22"/>
          <w:lang w:val="en-GB"/>
        </w:rPr>
      </w:pPr>
    </w:p>
    <w:p w14:paraId="6ABA76E5" w14:textId="4039BB8E" w:rsidR="00A81F3B" w:rsidRPr="004817AF" w:rsidRDefault="00A81F3B" w:rsidP="00A81F3B">
      <w:pPr>
        <w:ind w:left="2880" w:hanging="2880"/>
        <w:rPr>
          <w:rFonts w:asciiTheme="minorHAnsi" w:hAnsiTheme="minorHAnsi" w:cstheme="minorHAnsi"/>
          <w:sz w:val="22"/>
        </w:rPr>
      </w:pPr>
      <w:r w:rsidRPr="004817AF">
        <w:rPr>
          <w:rFonts w:asciiTheme="minorHAnsi" w:hAnsiTheme="minorHAnsi" w:cstheme="minorHAnsi"/>
          <w:b/>
          <w:bCs/>
          <w:sz w:val="22"/>
        </w:rPr>
        <w:t>SITUATION:</w:t>
      </w:r>
      <w:r w:rsidRPr="004817AF">
        <w:rPr>
          <w:rFonts w:asciiTheme="minorHAnsi" w:hAnsiTheme="minorHAnsi" w:cstheme="minorHAnsi"/>
          <w:b/>
          <w:bCs/>
          <w:sz w:val="22"/>
        </w:rPr>
        <w:tab/>
      </w:r>
      <w:r w:rsidRPr="004817AF">
        <w:rPr>
          <w:rFonts w:asciiTheme="minorHAnsi" w:hAnsiTheme="minorHAnsi" w:cstheme="minorHAnsi"/>
          <w:sz w:val="22"/>
        </w:rPr>
        <w:t xml:space="preserve">Disposal of Substation Site at Beechgrove, Clonakilty, Co. Cork with Grant of 3m wide Right of Way from public road and Grant of general Wayleave to place and retain electric lines. </w:t>
      </w:r>
    </w:p>
    <w:p w14:paraId="0E70237C" w14:textId="77777777" w:rsidR="00A81F3B" w:rsidRPr="004817AF" w:rsidRDefault="00A81F3B" w:rsidP="00A81F3B">
      <w:pPr>
        <w:ind w:left="2880" w:hanging="2880"/>
        <w:rPr>
          <w:rFonts w:asciiTheme="minorHAnsi" w:hAnsiTheme="minorHAnsi" w:cstheme="minorHAnsi"/>
          <w:sz w:val="22"/>
        </w:rPr>
      </w:pPr>
    </w:p>
    <w:p w14:paraId="7F0DFBEC" w14:textId="77777777" w:rsidR="00A81F3B" w:rsidRPr="004817AF" w:rsidRDefault="00A81F3B" w:rsidP="00A81F3B">
      <w:pPr>
        <w:jc w:val="both"/>
        <w:rPr>
          <w:rFonts w:asciiTheme="minorHAnsi" w:hAnsiTheme="minorHAnsi" w:cstheme="minorHAnsi"/>
          <w:bCs/>
          <w:smallCaps/>
          <w:sz w:val="22"/>
          <w:lang w:val="en-GB"/>
        </w:rPr>
      </w:pPr>
    </w:p>
    <w:p w14:paraId="56868F8F" w14:textId="77777777" w:rsidR="00A81F3B" w:rsidRPr="004817AF" w:rsidRDefault="00A81F3B" w:rsidP="00A81F3B">
      <w:pPr>
        <w:pStyle w:val="Heading1"/>
        <w:ind w:left="2880" w:hanging="2880"/>
        <w:jc w:val="both"/>
        <w:rPr>
          <w:rFonts w:asciiTheme="minorHAnsi" w:hAnsiTheme="minorHAnsi" w:cstheme="minorHAnsi"/>
          <w:sz w:val="22"/>
          <w:szCs w:val="22"/>
          <w:u w:val="none"/>
        </w:rPr>
      </w:pPr>
      <w:r w:rsidRPr="004817AF">
        <w:rPr>
          <w:rFonts w:asciiTheme="minorHAnsi" w:hAnsiTheme="minorHAnsi" w:cstheme="minorHAnsi"/>
          <w:sz w:val="22"/>
          <w:szCs w:val="22"/>
          <w:u w:val="none"/>
        </w:rPr>
        <w:t>CONSIDERATION:</w:t>
      </w:r>
      <w:r w:rsidRPr="004817AF">
        <w:rPr>
          <w:rFonts w:asciiTheme="minorHAnsi" w:hAnsiTheme="minorHAnsi" w:cstheme="minorHAnsi"/>
          <w:sz w:val="22"/>
          <w:szCs w:val="22"/>
          <w:u w:val="none"/>
        </w:rPr>
        <w:tab/>
      </w:r>
      <w:r w:rsidRPr="004817AF">
        <w:rPr>
          <w:rFonts w:asciiTheme="minorHAnsi" w:hAnsiTheme="minorHAnsi" w:cstheme="minorHAnsi"/>
          <w:b w:val="0"/>
          <w:bCs/>
          <w:sz w:val="22"/>
          <w:szCs w:val="22"/>
          <w:u w:val="none"/>
        </w:rPr>
        <w:t>€1.00</w:t>
      </w:r>
    </w:p>
    <w:bookmarkEnd w:id="0"/>
    <w:p w14:paraId="033E407D" w14:textId="77777777" w:rsidR="00A81F3B" w:rsidRPr="004817AF" w:rsidRDefault="00A81F3B" w:rsidP="00A81F3B">
      <w:pPr>
        <w:jc w:val="both"/>
        <w:rPr>
          <w:rFonts w:asciiTheme="minorHAnsi" w:hAnsiTheme="minorHAnsi" w:cstheme="minorHAnsi"/>
          <w:sz w:val="22"/>
          <w:lang w:val="en-GB"/>
        </w:rPr>
      </w:pPr>
    </w:p>
    <w:p w14:paraId="1917A002" w14:textId="0BF2F25B" w:rsidR="00DE7845" w:rsidRPr="004817AF" w:rsidRDefault="00A81F3B" w:rsidP="00A81F3B">
      <w:pPr>
        <w:jc w:val="right"/>
        <w:rPr>
          <w:rFonts w:asciiTheme="minorHAnsi" w:hAnsiTheme="minorHAnsi" w:cstheme="minorHAnsi"/>
          <w:b/>
          <w:bCs/>
          <w:color w:val="0070C0"/>
          <w:sz w:val="22"/>
        </w:rPr>
      </w:pPr>
      <w:bookmarkStart w:id="3" w:name="_Hlk64977131"/>
      <w:r w:rsidRPr="004817AF">
        <w:rPr>
          <w:rFonts w:asciiTheme="minorHAnsi" w:hAnsiTheme="minorHAnsi" w:cstheme="minorHAnsi"/>
          <w:b/>
          <w:bCs/>
          <w:color w:val="0070C0"/>
          <w:sz w:val="22"/>
        </w:rPr>
        <w:t>5(a)/2-2</w:t>
      </w:r>
    </w:p>
    <w:p w14:paraId="14481124" w14:textId="3FAFAD45" w:rsidR="003C6C98" w:rsidRPr="004817AF" w:rsidRDefault="003E4D31" w:rsidP="00370904">
      <w:pPr>
        <w:tabs>
          <w:tab w:val="right" w:pos="9070"/>
        </w:tabs>
        <w:jc w:val="both"/>
        <w:rPr>
          <w:rFonts w:asciiTheme="minorHAnsi" w:hAnsiTheme="minorHAnsi" w:cstheme="minorHAnsi"/>
          <w:b/>
          <w:smallCaps/>
          <w:sz w:val="22"/>
          <w:u w:val="single"/>
        </w:rPr>
      </w:pPr>
      <w:bookmarkStart w:id="4" w:name="_Hlk64977592"/>
      <w:bookmarkStart w:id="5" w:name="_Hlk62637619"/>
      <w:r w:rsidRPr="004817AF">
        <w:rPr>
          <w:rFonts w:asciiTheme="minorHAnsi" w:hAnsiTheme="minorHAnsi" w:cstheme="minorHAnsi"/>
          <w:b/>
          <w:smallCaps/>
          <w:sz w:val="22"/>
          <w:u w:val="single"/>
        </w:rPr>
        <w:t>Part 8 Manager’s Reports</w:t>
      </w:r>
    </w:p>
    <w:p w14:paraId="5196FB72" w14:textId="3DEC39AD" w:rsidR="003E4D31" w:rsidRPr="004817AF" w:rsidRDefault="003E4D31" w:rsidP="00370904">
      <w:pPr>
        <w:tabs>
          <w:tab w:val="right" w:pos="9070"/>
        </w:tabs>
        <w:jc w:val="both"/>
        <w:rPr>
          <w:rFonts w:asciiTheme="minorHAnsi" w:hAnsiTheme="minorHAnsi" w:cstheme="minorHAnsi"/>
          <w:b/>
          <w:smallCaps/>
          <w:sz w:val="22"/>
          <w:u w:val="single"/>
        </w:rPr>
      </w:pPr>
      <w:r w:rsidRPr="004817AF">
        <w:rPr>
          <w:rFonts w:asciiTheme="minorHAnsi" w:hAnsiTheme="minorHAnsi" w:cstheme="minorHAnsi"/>
          <w:b/>
          <w:smallCaps/>
          <w:sz w:val="22"/>
          <w:u w:val="single"/>
        </w:rPr>
        <w:t>Section 179(3) of The Planning &amp; Development Act 2000 (As Amended)</w:t>
      </w:r>
    </w:p>
    <w:bookmarkEnd w:id="4"/>
    <w:p w14:paraId="2A6D7ED6" w14:textId="45A79B2D" w:rsidR="00A81F3B" w:rsidRPr="004817AF" w:rsidRDefault="00A81F3B" w:rsidP="00370904">
      <w:pPr>
        <w:tabs>
          <w:tab w:val="right" w:pos="9070"/>
        </w:tabs>
        <w:jc w:val="both"/>
        <w:rPr>
          <w:rFonts w:asciiTheme="minorHAnsi" w:hAnsiTheme="minorHAnsi" w:cstheme="minorHAnsi"/>
          <w:b/>
          <w:smallCaps/>
          <w:sz w:val="22"/>
          <w:u w:val="single"/>
        </w:rPr>
      </w:pPr>
    </w:p>
    <w:p w14:paraId="49F8F978" w14:textId="41BEAEA1" w:rsidR="00A81F3B" w:rsidRPr="004817AF" w:rsidRDefault="00A81F3B" w:rsidP="00370904">
      <w:pPr>
        <w:tabs>
          <w:tab w:val="right" w:pos="9070"/>
        </w:tabs>
        <w:jc w:val="both"/>
        <w:rPr>
          <w:rFonts w:asciiTheme="minorHAnsi" w:hAnsiTheme="minorHAnsi" w:cstheme="minorHAnsi"/>
          <w:b/>
          <w:sz w:val="22"/>
          <w:u w:val="single"/>
        </w:rPr>
      </w:pPr>
      <w:r w:rsidRPr="004817AF">
        <w:rPr>
          <w:rFonts w:asciiTheme="minorHAnsi" w:hAnsiTheme="minorHAnsi" w:cstheme="minorHAnsi"/>
          <w:b/>
          <w:smallCaps/>
          <w:sz w:val="22"/>
          <w:u w:val="single"/>
        </w:rPr>
        <w:t>Municipal District of Kanturk/Mallow:</w:t>
      </w:r>
    </w:p>
    <w:p w14:paraId="482B446A" w14:textId="33143732" w:rsidR="004C76DA" w:rsidRPr="004817AF" w:rsidRDefault="004C76DA" w:rsidP="003C6C98">
      <w:pPr>
        <w:tabs>
          <w:tab w:val="right" w:pos="9070"/>
        </w:tabs>
        <w:rPr>
          <w:rFonts w:asciiTheme="minorHAnsi" w:hAnsiTheme="minorHAnsi" w:cstheme="minorHAnsi"/>
          <w:bCs/>
          <w:smallCaps/>
          <w:color w:val="FF0000"/>
          <w:sz w:val="22"/>
          <w:u w:val="single"/>
        </w:rPr>
      </w:pPr>
    </w:p>
    <w:p w14:paraId="222CAD7B" w14:textId="67DAA451" w:rsidR="00DE7845" w:rsidRPr="004817AF" w:rsidRDefault="00DE7845" w:rsidP="00020EEE">
      <w:pPr>
        <w:jc w:val="both"/>
        <w:rPr>
          <w:rFonts w:asciiTheme="minorHAnsi" w:hAnsiTheme="minorHAnsi" w:cstheme="minorHAnsi"/>
          <w:sz w:val="22"/>
          <w:lang w:val="en-GB"/>
        </w:rPr>
      </w:pPr>
      <w:r w:rsidRPr="004817AF">
        <w:rPr>
          <w:rFonts w:asciiTheme="minorHAnsi" w:hAnsiTheme="minorHAnsi" w:cstheme="minorHAnsi"/>
          <w:sz w:val="22"/>
          <w:lang w:val="en-GB"/>
        </w:rPr>
        <w:t xml:space="preserve">Part 8 – </w:t>
      </w:r>
      <w:r w:rsidR="00A81F3B" w:rsidRPr="004817AF">
        <w:rPr>
          <w:rFonts w:asciiTheme="minorHAnsi" w:hAnsiTheme="minorHAnsi" w:cstheme="minorHAnsi"/>
          <w:sz w:val="22"/>
          <w:lang w:val="en-GB"/>
        </w:rPr>
        <w:t xml:space="preserve">Chief Executive Report for Proposed Development of Public Park in Ballydesmond </w:t>
      </w:r>
    </w:p>
    <w:p w14:paraId="7A0710DF" w14:textId="77777777" w:rsidR="00DE7845" w:rsidRPr="004817AF" w:rsidRDefault="00DE7845" w:rsidP="003E4D31">
      <w:pPr>
        <w:ind w:firstLine="720"/>
        <w:rPr>
          <w:rFonts w:asciiTheme="minorHAnsi" w:hAnsiTheme="minorHAnsi" w:cstheme="minorHAnsi"/>
          <w:b/>
          <w:bCs/>
          <w:i/>
          <w:iCs/>
          <w:sz w:val="22"/>
          <w:lang w:val="en-GB"/>
        </w:rPr>
      </w:pPr>
    </w:p>
    <w:p w14:paraId="0AC8FC7E" w14:textId="0F0F35BF" w:rsidR="003E4D31" w:rsidRPr="004817AF" w:rsidRDefault="003E4D31" w:rsidP="003E4D31">
      <w:pPr>
        <w:ind w:firstLine="720"/>
        <w:rPr>
          <w:rFonts w:asciiTheme="minorHAnsi" w:hAnsiTheme="minorHAnsi" w:cstheme="minorHAnsi"/>
          <w:b/>
          <w:bCs/>
          <w:i/>
          <w:iCs/>
          <w:sz w:val="22"/>
          <w:lang w:val="en-GB"/>
        </w:rPr>
      </w:pPr>
      <w:r w:rsidRPr="004817AF">
        <w:rPr>
          <w:rFonts w:asciiTheme="minorHAnsi" w:hAnsiTheme="minorHAnsi" w:cstheme="minorHAnsi"/>
          <w:b/>
          <w:bCs/>
          <w:i/>
          <w:iCs/>
          <w:sz w:val="22"/>
          <w:lang w:val="en-GB"/>
        </w:rPr>
        <w:t xml:space="preserve">Proposed by Councillor </w:t>
      </w:r>
      <w:r w:rsidR="00A81F3B" w:rsidRPr="004817AF">
        <w:rPr>
          <w:rFonts w:asciiTheme="minorHAnsi" w:hAnsiTheme="minorHAnsi" w:cstheme="minorHAnsi"/>
          <w:b/>
          <w:bCs/>
          <w:i/>
          <w:iCs/>
          <w:sz w:val="22"/>
          <w:lang w:val="en-GB"/>
        </w:rPr>
        <w:t>Pat Hayes</w:t>
      </w:r>
    </w:p>
    <w:p w14:paraId="5B8B3255" w14:textId="77777777" w:rsidR="003E4D31" w:rsidRPr="004817AF" w:rsidRDefault="003E4D31" w:rsidP="003E4D31">
      <w:pPr>
        <w:ind w:firstLine="720"/>
        <w:rPr>
          <w:rFonts w:asciiTheme="minorHAnsi" w:hAnsiTheme="minorHAnsi" w:cstheme="minorHAnsi"/>
          <w:b/>
          <w:bCs/>
          <w:i/>
          <w:iCs/>
          <w:sz w:val="22"/>
          <w:lang w:val="en-GB"/>
        </w:rPr>
      </w:pPr>
    </w:p>
    <w:p w14:paraId="4303E0A6" w14:textId="3C762891" w:rsidR="002E0C6C" w:rsidRPr="004817AF" w:rsidRDefault="003E4D31" w:rsidP="002E0C6C">
      <w:pPr>
        <w:ind w:firstLine="720"/>
        <w:rPr>
          <w:rFonts w:asciiTheme="minorHAnsi" w:hAnsiTheme="minorHAnsi" w:cstheme="minorHAnsi"/>
          <w:b/>
          <w:bCs/>
          <w:i/>
          <w:iCs/>
          <w:sz w:val="22"/>
          <w:lang w:val="en-GB"/>
        </w:rPr>
      </w:pPr>
      <w:r w:rsidRPr="004817AF">
        <w:rPr>
          <w:rFonts w:asciiTheme="minorHAnsi" w:hAnsiTheme="minorHAnsi" w:cstheme="minorHAnsi"/>
          <w:b/>
          <w:bCs/>
          <w:i/>
          <w:iCs/>
          <w:sz w:val="22"/>
          <w:lang w:val="en-GB"/>
        </w:rPr>
        <w:t>Seconded by</w:t>
      </w:r>
      <w:r w:rsidR="00CB5676" w:rsidRPr="004817AF">
        <w:rPr>
          <w:rFonts w:asciiTheme="minorHAnsi" w:hAnsiTheme="minorHAnsi" w:cstheme="minorHAnsi"/>
          <w:b/>
          <w:bCs/>
          <w:i/>
          <w:iCs/>
          <w:sz w:val="22"/>
          <w:lang w:val="en-GB"/>
        </w:rPr>
        <w:t xml:space="preserve"> Councillor</w:t>
      </w:r>
      <w:r w:rsidRPr="004817AF">
        <w:rPr>
          <w:rFonts w:asciiTheme="minorHAnsi" w:hAnsiTheme="minorHAnsi" w:cstheme="minorHAnsi"/>
          <w:b/>
          <w:bCs/>
          <w:i/>
          <w:iCs/>
          <w:sz w:val="22"/>
          <w:lang w:val="en-GB"/>
        </w:rPr>
        <w:t xml:space="preserve"> </w:t>
      </w:r>
      <w:r w:rsidR="00A81F3B" w:rsidRPr="004817AF">
        <w:rPr>
          <w:rFonts w:asciiTheme="minorHAnsi" w:hAnsiTheme="minorHAnsi" w:cstheme="minorHAnsi"/>
          <w:b/>
          <w:bCs/>
          <w:i/>
          <w:iCs/>
          <w:sz w:val="22"/>
          <w:lang w:val="en-GB"/>
        </w:rPr>
        <w:t>John Paul O’Shea</w:t>
      </w:r>
    </w:p>
    <w:p w14:paraId="08C8DA9B" w14:textId="1C771A18" w:rsidR="00DB5578" w:rsidRPr="004817AF" w:rsidRDefault="00DB5578" w:rsidP="00DB5578">
      <w:pPr>
        <w:rPr>
          <w:rFonts w:asciiTheme="minorHAnsi" w:hAnsiTheme="minorHAnsi" w:cstheme="minorHAnsi"/>
          <w:b/>
          <w:bCs/>
          <w:i/>
          <w:iCs/>
          <w:sz w:val="22"/>
          <w:lang w:val="en-GB"/>
        </w:rPr>
      </w:pPr>
    </w:p>
    <w:p w14:paraId="2030BD86" w14:textId="5C07D65F" w:rsidR="00DB5578" w:rsidRPr="004817AF" w:rsidRDefault="00DB5578" w:rsidP="00DB5578">
      <w:pPr>
        <w:rPr>
          <w:rFonts w:asciiTheme="minorHAnsi" w:hAnsiTheme="minorHAnsi" w:cstheme="minorHAnsi"/>
          <w:b/>
          <w:bCs/>
          <w:sz w:val="22"/>
          <w:lang w:val="en-GB"/>
        </w:rPr>
      </w:pPr>
      <w:r w:rsidRPr="004817AF">
        <w:rPr>
          <w:rFonts w:asciiTheme="minorHAnsi" w:hAnsiTheme="minorHAnsi" w:cstheme="minorHAnsi"/>
          <w:b/>
          <w:bCs/>
          <w:sz w:val="22"/>
          <w:lang w:val="en-GB"/>
        </w:rPr>
        <w:t>RESOLVED:</w:t>
      </w:r>
    </w:p>
    <w:p w14:paraId="6A9F2978" w14:textId="5A5B8CC7" w:rsidR="00630EC8" w:rsidRPr="004817AF" w:rsidRDefault="00630EC8" w:rsidP="00DB5578">
      <w:pPr>
        <w:jc w:val="both"/>
        <w:rPr>
          <w:rFonts w:asciiTheme="minorHAnsi" w:hAnsiTheme="minorHAnsi" w:cstheme="minorHAnsi"/>
          <w:sz w:val="22"/>
          <w:lang w:val="en-GB"/>
        </w:rPr>
      </w:pPr>
    </w:p>
    <w:p w14:paraId="1CEFA858" w14:textId="77777777" w:rsidR="00AD4967" w:rsidRPr="004817AF" w:rsidRDefault="00DB5578" w:rsidP="00DB5578">
      <w:pPr>
        <w:jc w:val="both"/>
        <w:rPr>
          <w:rFonts w:asciiTheme="minorHAnsi" w:hAnsiTheme="minorHAnsi" w:cstheme="minorHAnsi"/>
          <w:sz w:val="22"/>
          <w:lang w:val="en-GB"/>
        </w:rPr>
      </w:pPr>
      <w:r w:rsidRPr="004817AF">
        <w:rPr>
          <w:rFonts w:asciiTheme="minorHAnsi" w:hAnsiTheme="minorHAnsi" w:cstheme="minorHAnsi"/>
          <w:sz w:val="22"/>
          <w:lang w:val="en-GB"/>
        </w:rPr>
        <w:t>Noting that in accordance with Section 179 of the Planning &amp; Development Act 2000, (as amended), notice of the proposed development was published, no submissions were received in respect of the proposal, approval pursuant to Section 179 of the Act is given for the following</w:t>
      </w:r>
      <w:r w:rsidR="00AD4967" w:rsidRPr="004817AF">
        <w:rPr>
          <w:rFonts w:asciiTheme="minorHAnsi" w:hAnsiTheme="minorHAnsi" w:cstheme="minorHAnsi"/>
          <w:sz w:val="22"/>
          <w:lang w:val="en-GB"/>
        </w:rPr>
        <w:t xml:space="preserve">: </w:t>
      </w:r>
    </w:p>
    <w:p w14:paraId="4A19C9B5" w14:textId="77777777" w:rsidR="00AD4967" w:rsidRPr="004817AF" w:rsidRDefault="00AD4967" w:rsidP="00DB5578">
      <w:pPr>
        <w:jc w:val="both"/>
        <w:rPr>
          <w:rFonts w:asciiTheme="minorHAnsi" w:hAnsiTheme="minorHAnsi" w:cstheme="minorHAnsi"/>
          <w:sz w:val="22"/>
          <w:lang w:val="en-GB"/>
        </w:rPr>
      </w:pPr>
    </w:p>
    <w:p w14:paraId="25091452" w14:textId="4E21A945" w:rsidR="00DB5578" w:rsidRPr="004817AF" w:rsidRDefault="00AD4967" w:rsidP="00DB5578">
      <w:pPr>
        <w:jc w:val="both"/>
        <w:rPr>
          <w:rFonts w:asciiTheme="minorHAnsi" w:hAnsiTheme="minorHAnsi" w:cstheme="minorHAnsi"/>
          <w:sz w:val="22"/>
          <w:lang w:val="en-GB"/>
        </w:rPr>
      </w:pPr>
      <w:r w:rsidRPr="004817AF">
        <w:rPr>
          <w:rFonts w:asciiTheme="minorHAnsi" w:hAnsiTheme="minorHAnsi" w:cstheme="minorHAnsi"/>
          <w:sz w:val="22"/>
          <w:lang w:val="en-GB"/>
        </w:rPr>
        <w:t>The d</w:t>
      </w:r>
      <w:r w:rsidR="00DB5578" w:rsidRPr="004817AF">
        <w:rPr>
          <w:rFonts w:asciiTheme="minorHAnsi" w:hAnsiTheme="minorHAnsi" w:cstheme="minorHAnsi"/>
          <w:sz w:val="22"/>
          <w:lang w:val="en-GB"/>
        </w:rPr>
        <w:t>evelopment of public park in Ballydesmond.</w:t>
      </w:r>
    </w:p>
    <w:p w14:paraId="0DEEC763" w14:textId="1B3CA8B7" w:rsidR="002E0C6C" w:rsidRDefault="002E0C6C" w:rsidP="002E0C6C">
      <w:pPr>
        <w:rPr>
          <w:rFonts w:asciiTheme="minorHAnsi" w:hAnsiTheme="minorHAnsi" w:cstheme="minorHAnsi"/>
          <w:b/>
          <w:bCs/>
          <w:i/>
          <w:iCs/>
          <w:sz w:val="22"/>
          <w:lang w:val="en-GB"/>
        </w:rPr>
      </w:pPr>
    </w:p>
    <w:p w14:paraId="01212A35" w14:textId="705CEFCB" w:rsidR="004817AF" w:rsidRDefault="004817AF" w:rsidP="002E0C6C">
      <w:pPr>
        <w:rPr>
          <w:rFonts w:asciiTheme="minorHAnsi" w:hAnsiTheme="minorHAnsi" w:cstheme="minorHAnsi"/>
          <w:b/>
          <w:bCs/>
          <w:i/>
          <w:iCs/>
          <w:sz w:val="22"/>
          <w:lang w:val="en-GB"/>
        </w:rPr>
      </w:pPr>
    </w:p>
    <w:p w14:paraId="386835F5" w14:textId="6089D311" w:rsidR="004817AF" w:rsidRDefault="004817AF" w:rsidP="002E0C6C">
      <w:pPr>
        <w:rPr>
          <w:rFonts w:asciiTheme="minorHAnsi" w:hAnsiTheme="minorHAnsi" w:cstheme="minorHAnsi"/>
          <w:b/>
          <w:bCs/>
          <w:i/>
          <w:iCs/>
          <w:sz w:val="22"/>
          <w:lang w:val="en-GB"/>
        </w:rPr>
      </w:pPr>
    </w:p>
    <w:p w14:paraId="2273133C" w14:textId="60A19D82" w:rsidR="004817AF" w:rsidRDefault="004817AF" w:rsidP="002E0C6C">
      <w:pPr>
        <w:rPr>
          <w:rFonts w:asciiTheme="minorHAnsi" w:hAnsiTheme="minorHAnsi" w:cstheme="minorHAnsi"/>
          <w:b/>
          <w:bCs/>
          <w:i/>
          <w:iCs/>
          <w:sz w:val="22"/>
          <w:lang w:val="en-GB"/>
        </w:rPr>
      </w:pPr>
    </w:p>
    <w:p w14:paraId="34BB8DC7" w14:textId="0C03E83C" w:rsidR="004817AF" w:rsidRDefault="004817AF" w:rsidP="002E0C6C">
      <w:pPr>
        <w:rPr>
          <w:rFonts w:asciiTheme="minorHAnsi" w:hAnsiTheme="minorHAnsi" w:cstheme="minorHAnsi"/>
          <w:b/>
          <w:bCs/>
          <w:i/>
          <w:iCs/>
          <w:sz w:val="22"/>
          <w:lang w:val="en-GB"/>
        </w:rPr>
      </w:pPr>
    </w:p>
    <w:p w14:paraId="0CF101F8" w14:textId="77777777" w:rsidR="004817AF" w:rsidRPr="004817AF" w:rsidRDefault="004817AF" w:rsidP="002E0C6C">
      <w:pPr>
        <w:rPr>
          <w:rFonts w:asciiTheme="minorHAnsi" w:hAnsiTheme="minorHAnsi" w:cstheme="minorHAnsi"/>
          <w:b/>
          <w:bCs/>
          <w:i/>
          <w:iCs/>
          <w:sz w:val="22"/>
          <w:lang w:val="en-GB"/>
        </w:rPr>
      </w:pPr>
    </w:p>
    <w:p w14:paraId="6471BC1C" w14:textId="3F647589" w:rsidR="002E0C6C" w:rsidRPr="004817AF" w:rsidRDefault="002E0C6C" w:rsidP="002E0C6C">
      <w:pPr>
        <w:jc w:val="right"/>
        <w:rPr>
          <w:rFonts w:asciiTheme="minorHAnsi" w:hAnsiTheme="minorHAnsi" w:cstheme="minorHAnsi"/>
          <w:b/>
          <w:bCs/>
          <w:color w:val="0070C0"/>
          <w:sz w:val="22"/>
        </w:rPr>
      </w:pPr>
      <w:bookmarkStart w:id="6" w:name="_Hlk64977583"/>
      <w:r w:rsidRPr="004817AF">
        <w:rPr>
          <w:rFonts w:asciiTheme="minorHAnsi" w:hAnsiTheme="minorHAnsi" w:cstheme="minorHAnsi"/>
          <w:b/>
          <w:bCs/>
          <w:color w:val="0070C0"/>
          <w:sz w:val="22"/>
        </w:rPr>
        <w:lastRenderedPageBreak/>
        <w:t>5(b)/2-2</w:t>
      </w:r>
    </w:p>
    <w:p w14:paraId="148234E8" w14:textId="437363B8" w:rsidR="002E0C6C" w:rsidRPr="004817AF" w:rsidRDefault="002E0C6C" w:rsidP="002E0C6C">
      <w:pPr>
        <w:tabs>
          <w:tab w:val="right" w:pos="9070"/>
        </w:tabs>
        <w:jc w:val="both"/>
        <w:rPr>
          <w:rFonts w:asciiTheme="minorHAnsi" w:hAnsiTheme="minorHAnsi" w:cstheme="minorHAnsi"/>
          <w:b/>
          <w:sz w:val="22"/>
          <w:u w:val="single"/>
        </w:rPr>
      </w:pPr>
      <w:r w:rsidRPr="004817AF">
        <w:rPr>
          <w:rFonts w:asciiTheme="minorHAnsi" w:hAnsiTheme="minorHAnsi" w:cstheme="minorHAnsi"/>
          <w:b/>
          <w:smallCaps/>
          <w:sz w:val="22"/>
          <w:u w:val="single"/>
        </w:rPr>
        <w:t>Municipal District of East Cork:</w:t>
      </w:r>
    </w:p>
    <w:p w14:paraId="75ABF151" w14:textId="7661F9C2" w:rsidR="002E0C6C" w:rsidRPr="004817AF" w:rsidRDefault="002E0C6C" w:rsidP="002E0C6C">
      <w:pPr>
        <w:rPr>
          <w:rFonts w:asciiTheme="minorHAnsi" w:hAnsiTheme="minorHAnsi" w:cstheme="minorHAnsi"/>
          <w:sz w:val="22"/>
          <w:lang w:val="en-GB"/>
        </w:rPr>
      </w:pPr>
    </w:p>
    <w:p w14:paraId="27B78270" w14:textId="76F06749" w:rsidR="002E0C6C" w:rsidRPr="004817AF" w:rsidRDefault="002E0C6C" w:rsidP="00020EEE">
      <w:pPr>
        <w:rPr>
          <w:rFonts w:asciiTheme="minorHAnsi" w:hAnsiTheme="minorHAnsi" w:cstheme="minorHAnsi"/>
          <w:sz w:val="22"/>
          <w:lang w:val="en-GB"/>
        </w:rPr>
      </w:pPr>
      <w:r w:rsidRPr="004817AF">
        <w:rPr>
          <w:rFonts w:asciiTheme="minorHAnsi" w:hAnsiTheme="minorHAnsi" w:cstheme="minorHAnsi"/>
          <w:sz w:val="22"/>
          <w:lang w:val="en-GB"/>
        </w:rPr>
        <w:t>Part 8 – Chief Executive Report for Ballinacurra to Midleton Pedestrian and Cycle Route</w:t>
      </w:r>
    </w:p>
    <w:p w14:paraId="7FB75CEB" w14:textId="0E65AD85" w:rsidR="002E0C6C" w:rsidRPr="004817AF" w:rsidRDefault="002E0C6C" w:rsidP="002E0C6C">
      <w:pPr>
        <w:rPr>
          <w:rFonts w:asciiTheme="minorHAnsi" w:hAnsiTheme="minorHAnsi" w:cstheme="minorHAnsi"/>
          <w:sz w:val="22"/>
          <w:lang w:val="en-GB"/>
        </w:rPr>
      </w:pPr>
    </w:p>
    <w:p w14:paraId="43112D90" w14:textId="2DF18B9C" w:rsidR="002E0C6C" w:rsidRPr="004817AF" w:rsidRDefault="002E0C6C" w:rsidP="002E0C6C">
      <w:pPr>
        <w:ind w:firstLine="720"/>
        <w:rPr>
          <w:rFonts w:asciiTheme="minorHAnsi" w:hAnsiTheme="minorHAnsi" w:cstheme="minorHAnsi"/>
          <w:b/>
          <w:bCs/>
          <w:i/>
          <w:iCs/>
          <w:sz w:val="22"/>
          <w:lang w:val="en-GB"/>
        </w:rPr>
      </w:pPr>
      <w:r w:rsidRPr="004817AF">
        <w:rPr>
          <w:rFonts w:asciiTheme="minorHAnsi" w:hAnsiTheme="minorHAnsi" w:cstheme="minorHAnsi"/>
          <w:b/>
          <w:bCs/>
          <w:i/>
          <w:iCs/>
          <w:sz w:val="22"/>
          <w:lang w:val="en-GB"/>
        </w:rPr>
        <w:t>Proposed by Councillor Mary Linehan Foley</w:t>
      </w:r>
    </w:p>
    <w:p w14:paraId="050DBACB" w14:textId="77777777" w:rsidR="002E0C6C" w:rsidRPr="004817AF" w:rsidRDefault="002E0C6C" w:rsidP="002E0C6C">
      <w:pPr>
        <w:ind w:firstLine="720"/>
        <w:rPr>
          <w:rFonts w:asciiTheme="minorHAnsi" w:hAnsiTheme="minorHAnsi" w:cstheme="minorHAnsi"/>
          <w:b/>
          <w:bCs/>
          <w:i/>
          <w:iCs/>
          <w:sz w:val="22"/>
          <w:lang w:val="en-GB"/>
        </w:rPr>
      </w:pPr>
    </w:p>
    <w:p w14:paraId="7AC3AA2D" w14:textId="7C679261" w:rsidR="002E0C6C" w:rsidRPr="004817AF" w:rsidRDefault="002E0C6C" w:rsidP="002E0C6C">
      <w:pPr>
        <w:ind w:firstLine="720"/>
        <w:rPr>
          <w:rFonts w:asciiTheme="minorHAnsi" w:hAnsiTheme="minorHAnsi" w:cstheme="minorHAnsi"/>
          <w:b/>
          <w:bCs/>
          <w:i/>
          <w:iCs/>
          <w:sz w:val="22"/>
          <w:lang w:val="en-GB"/>
        </w:rPr>
      </w:pPr>
      <w:r w:rsidRPr="004817AF">
        <w:rPr>
          <w:rFonts w:asciiTheme="minorHAnsi" w:hAnsiTheme="minorHAnsi" w:cstheme="minorHAnsi"/>
          <w:b/>
          <w:bCs/>
          <w:i/>
          <w:iCs/>
          <w:sz w:val="22"/>
          <w:lang w:val="en-GB"/>
        </w:rPr>
        <w:t>Seconded by Councillor Michael Hegarty</w:t>
      </w:r>
    </w:p>
    <w:p w14:paraId="2C679D08" w14:textId="77777777" w:rsidR="00AD4967" w:rsidRPr="004817AF" w:rsidRDefault="00AD4967" w:rsidP="002E0C6C">
      <w:pPr>
        <w:ind w:firstLine="720"/>
        <w:rPr>
          <w:rFonts w:asciiTheme="minorHAnsi" w:hAnsiTheme="minorHAnsi" w:cstheme="minorHAnsi"/>
          <w:b/>
          <w:bCs/>
          <w:i/>
          <w:iCs/>
          <w:sz w:val="22"/>
          <w:lang w:val="en-GB"/>
        </w:rPr>
      </w:pPr>
    </w:p>
    <w:bookmarkEnd w:id="6"/>
    <w:p w14:paraId="7ECCBFC7" w14:textId="152FA1E3" w:rsidR="008E6506" w:rsidRPr="004817AF" w:rsidRDefault="00DB5578" w:rsidP="002E0C6C">
      <w:pPr>
        <w:rPr>
          <w:rFonts w:asciiTheme="minorHAnsi" w:hAnsiTheme="minorHAnsi" w:cstheme="minorHAnsi"/>
          <w:b/>
          <w:bCs/>
          <w:sz w:val="22"/>
          <w:lang w:val="en-GB"/>
        </w:rPr>
      </w:pPr>
      <w:r w:rsidRPr="004817AF">
        <w:rPr>
          <w:rFonts w:asciiTheme="minorHAnsi" w:hAnsiTheme="minorHAnsi" w:cstheme="minorHAnsi"/>
          <w:b/>
          <w:bCs/>
          <w:sz w:val="22"/>
          <w:lang w:val="en-GB"/>
        </w:rPr>
        <w:t>RESOLVED:</w:t>
      </w:r>
    </w:p>
    <w:p w14:paraId="5F623A09" w14:textId="56594A6D" w:rsidR="00DB5578" w:rsidRPr="004817AF" w:rsidRDefault="00DB5578" w:rsidP="002E0C6C">
      <w:pPr>
        <w:rPr>
          <w:rFonts w:asciiTheme="minorHAnsi" w:hAnsiTheme="minorHAnsi" w:cstheme="minorHAnsi"/>
          <w:b/>
          <w:bCs/>
          <w:i/>
          <w:iCs/>
          <w:sz w:val="22"/>
          <w:lang w:val="en-GB"/>
        </w:rPr>
      </w:pPr>
    </w:p>
    <w:p w14:paraId="3A892BAA" w14:textId="2B16BC03" w:rsidR="00DB5578" w:rsidRPr="004817AF" w:rsidRDefault="00DB5578" w:rsidP="00DB5578">
      <w:pPr>
        <w:jc w:val="both"/>
        <w:rPr>
          <w:rFonts w:asciiTheme="minorHAnsi" w:hAnsiTheme="minorHAnsi" w:cstheme="minorHAnsi"/>
          <w:b/>
          <w:bCs/>
          <w:i/>
          <w:iCs/>
          <w:sz w:val="22"/>
          <w:lang w:val="en-GB"/>
        </w:rPr>
      </w:pPr>
      <w:r w:rsidRPr="004817AF">
        <w:rPr>
          <w:rFonts w:asciiTheme="minorHAnsi" w:hAnsiTheme="minorHAnsi" w:cstheme="minorHAnsi"/>
          <w:sz w:val="22"/>
          <w:lang w:val="en-GB"/>
        </w:rPr>
        <w:t>Noting that in accordance with Section 179 of the Planning &amp; Development Act 2000 (as amended), notice of the proposed development was published, 41 submissions were received in respect of the proposal, approval pursuant to Section 179 of the Act is given for the following:</w:t>
      </w:r>
    </w:p>
    <w:p w14:paraId="2D858624" w14:textId="77777777" w:rsidR="00DB5578" w:rsidRPr="004817AF" w:rsidRDefault="00DB5578" w:rsidP="00DB5578">
      <w:pPr>
        <w:jc w:val="both"/>
        <w:rPr>
          <w:rFonts w:asciiTheme="minorHAnsi" w:hAnsiTheme="minorHAnsi" w:cstheme="minorHAnsi"/>
          <w:sz w:val="22"/>
          <w:lang w:val="en-GB"/>
        </w:rPr>
      </w:pPr>
    </w:p>
    <w:p w14:paraId="41531E21" w14:textId="25C6901E" w:rsidR="00020EEE" w:rsidRPr="004817AF" w:rsidRDefault="00AD4967" w:rsidP="00630EC8">
      <w:pPr>
        <w:autoSpaceDE w:val="0"/>
        <w:autoSpaceDN w:val="0"/>
        <w:adjustRightInd w:val="0"/>
        <w:jc w:val="both"/>
        <w:rPr>
          <w:rFonts w:asciiTheme="minorHAnsi" w:eastAsiaTheme="minorHAnsi" w:hAnsiTheme="minorHAnsi" w:cstheme="minorHAnsi"/>
          <w:sz w:val="22"/>
        </w:rPr>
      </w:pPr>
      <w:r w:rsidRPr="004817AF">
        <w:rPr>
          <w:rFonts w:asciiTheme="minorHAnsi" w:hAnsiTheme="minorHAnsi" w:cstheme="minorHAnsi"/>
          <w:sz w:val="22"/>
          <w:lang w:val="en-GB"/>
        </w:rPr>
        <w:t>Construction of</w:t>
      </w:r>
      <w:r w:rsidR="00DB5578" w:rsidRPr="004817AF">
        <w:rPr>
          <w:rFonts w:asciiTheme="minorHAnsi" w:eastAsiaTheme="minorHAnsi" w:hAnsiTheme="minorHAnsi" w:cstheme="minorHAnsi"/>
          <w:sz w:val="22"/>
        </w:rPr>
        <w:t xml:space="preserve"> a pedestrian and cycle route which will connect Ballinacurra, Midleton and Water Rock including the residential areas</w:t>
      </w:r>
      <w:r w:rsidR="00630EC8" w:rsidRPr="004817AF">
        <w:rPr>
          <w:rFonts w:asciiTheme="minorHAnsi" w:eastAsiaTheme="minorHAnsi" w:hAnsiTheme="minorHAnsi" w:cstheme="minorHAnsi"/>
          <w:sz w:val="22"/>
        </w:rPr>
        <w:t xml:space="preserve"> </w:t>
      </w:r>
      <w:r w:rsidR="00DB5578" w:rsidRPr="004817AF">
        <w:rPr>
          <w:rFonts w:asciiTheme="minorHAnsi" w:eastAsiaTheme="minorHAnsi" w:hAnsiTheme="minorHAnsi" w:cstheme="minorHAnsi"/>
          <w:sz w:val="22"/>
        </w:rPr>
        <w:t>in Ballinacurra and future residential development in Water Rock with the Town Centre.</w:t>
      </w:r>
    </w:p>
    <w:p w14:paraId="36AC054B" w14:textId="77777777" w:rsidR="00020EEE" w:rsidRPr="004817AF" w:rsidRDefault="00020EEE" w:rsidP="002E0C6C">
      <w:pPr>
        <w:rPr>
          <w:rFonts w:asciiTheme="minorHAnsi" w:hAnsiTheme="minorHAnsi" w:cstheme="minorHAnsi"/>
          <w:b/>
          <w:bCs/>
          <w:i/>
          <w:iCs/>
          <w:sz w:val="22"/>
          <w:lang w:val="en-GB"/>
        </w:rPr>
      </w:pPr>
    </w:p>
    <w:p w14:paraId="4AD026E1" w14:textId="77777777" w:rsidR="00F65BA7" w:rsidRPr="004817AF" w:rsidRDefault="00F65BA7" w:rsidP="00F65BA7">
      <w:pPr>
        <w:jc w:val="right"/>
        <w:rPr>
          <w:rFonts w:asciiTheme="minorHAnsi" w:eastAsiaTheme="minorHAnsi" w:hAnsiTheme="minorHAnsi" w:cstheme="minorHAnsi"/>
          <w:b/>
          <w:bCs/>
          <w:color w:val="0070C0"/>
          <w:sz w:val="22"/>
        </w:rPr>
      </w:pPr>
      <w:bookmarkStart w:id="7" w:name="_Hlk65221948"/>
      <w:bookmarkStart w:id="8" w:name="_Hlk64982069"/>
      <w:r w:rsidRPr="004817AF">
        <w:rPr>
          <w:rFonts w:asciiTheme="minorHAnsi" w:hAnsiTheme="minorHAnsi" w:cstheme="minorHAnsi"/>
          <w:b/>
          <w:bCs/>
          <w:color w:val="0070C0"/>
          <w:sz w:val="22"/>
        </w:rPr>
        <w:t>6/2-2</w:t>
      </w:r>
    </w:p>
    <w:p w14:paraId="2E705D8E" w14:textId="77777777" w:rsidR="00F65BA7" w:rsidRPr="004817AF" w:rsidRDefault="00F65BA7" w:rsidP="00F65BA7">
      <w:pPr>
        <w:rPr>
          <w:rFonts w:asciiTheme="minorHAnsi" w:hAnsiTheme="minorHAnsi" w:cstheme="minorHAnsi"/>
          <w:b/>
          <w:bCs/>
          <w:i/>
          <w:iCs/>
          <w:sz w:val="22"/>
          <w:lang w:val="en-GB"/>
        </w:rPr>
      </w:pPr>
    </w:p>
    <w:p w14:paraId="27C1E5EE" w14:textId="00C66E2E" w:rsidR="00F65BA7" w:rsidRPr="004817AF" w:rsidRDefault="00F65BA7" w:rsidP="00F65BA7">
      <w:pPr>
        <w:rPr>
          <w:rFonts w:asciiTheme="minorHAnsi" w:hAnsiTheme="minorHAnsi" w:cstheme="minorHAnsi"/>
          <w:b/>
          <w:bCs/>
          <w:smallCaps/>
          <w:sz w:val="22"/>
          <w:u w:val="single"/>
        </w:rPr>
      </w:pPr>
      <w:r w:rsidRPr="004817AF">
        <w:rPr>
          <w:rFonts w:asciiTheme="minorHAnsi" w:hAnsiTheme="minorHAnsi" w:cstheme="minorHAnsi"/>
          <w:b/>
          <w:bCs/>
          <w:smallCaps/>
          <w:sz w:val="22"/>
          <w:u w:val="single"/>
        </w:rPr>
        <w:t>The Planning &amp; Development Act 2000 (As Amended) &amp; Planning &amp; Development (Strategic Infrastructure) Act 2006:</w:t>
      </w:r>
    </w:p>
    <w:p w14:paraId="577D8040" w14:textId="77777777" w:rsidR="00183D9D" w:rsidRPr="004817AF" w:rsidRDefault="00183D9D" w:rsidP="00F65BA7">
      <w:pPr>
        <w:rPr>
          <w:rFonts w:asciiTheme="minorHAnsi" w:hAnsiTheme="minorHAnsi" w:cstheme="minorHAnsi"/>
          <w:b/>
          <w:bCs/>
          <w:smallCaps/>
          <w:sz w:val="22"/>
          <w:u w:val="single"/>
        </w:rPr>
      </w:pPr>
    </w:p>
    <w:p w14:paraId="6B6B5C8C" w14:textId="0BBC18D1" w:rsidR="00183D9D" w:rsidRPr="004817AF" w:rsidRDefault="00183D9D" w:rsidP="00183D9D">
      <w:pPr>
        <w:jc w:val="both"/>
        <w:rPr>
          <w:rFonts w:asciiTheme="minorHAnsi" w:hAnsiTheme="minorHAnsi" w:cstheme="minorHAnsi"/>
          <w:i/>
          <w:iCs/>
          <w:sz w:val="22"/>
        </w:rPr>
      </w:pPr>
      <w:r w:rsidRPr="004817AF">
        <w:rPr>
          <w:rFonts w:asciiTheme="minorHAnsi" w:hAnsiTheme="minorHAnsi" w:cstheme="minorHAnsi"/>
          <w:i/>
          <w:iCs/>
          <w:sz w:val="22"/>
        </w:rPr>
        <w:t>Consideration of the Planning Authority’s report to Elected Members in accordance with the requirements of Section 37E (4) and 37E (5) of the Planning and Development Act 2000 (as amended). Strategic Infrastructure Development Application – Coom Green Energy Park Ltd for the construction of up to 22 No. Wind Turbines.</w:t>
      </w:r>
    </w:p>
    <w:p w14:paraId="66FA4404" w14:textId="77777777" w:rsidR="00F65BA7" w:rsidRPr="004817AF" w:rsidRDefault="00F65BA7" w:rsidP="00F65BA7">
      <w:pPr>
        <w:jc w:val="both"/>
        <w:rPr>
          <w:rFonts w:asciiTheme="minorHAnsi" w:hAnsiTheme="minorHAnsi" w:cstheme="minorHAnsi"/>
          <w:sz w:val="22"/>
        </w:rPr>
      </w:pPr>
    </w:p>
    <w:p w14:paraId="2A102B91" w14:textId="324DA1D3" w:rsidR="00F65BA7" w:rsidRPr="004817AF" w:rsidRDefault="00F65BA7" w:rsidP="00F65BA7">
      <w:pPr>
        <w:jc w:val="both"/>
        <w:rPr>
          <w:rFonts w:asciiTheme="minorHAnsi" w:hAnsiTheme="minorHAnsi" w:cstheme="minorHAnsi"/>
          <w:sz w:val="22"/>
        </w:rPr>
      </w:pPr>
      <w:r w:rsidRPr="004817AF">
        <w:rPr>
          <w:rFonts w:asciiTheme="minorHAnsi" w:hAnsiTheme="minorHAnsi" w:cstheme="minorHAnsi"/>
          <w:sz w:val="22"/>
        </w:rPr>
        <w:t xml:space="preserve">Councillor John O’Sullivan disclosed to the meeting that he was a shareholder in a company with an </w:t>
      </w:r>
      <w:r w:rsidR="005A0EA9" w:rsidRPr="004817AF">
        <w:rPr>
          <w:rFonts w:asciiTheme="minorHAnsi" w:hAnsiTheme="minorHAnsi" w:cstheme="minorHAnsi"/>
          <w:sz w:val="22"/>
        </w:rPr>
        <w:t>arrangement with the developer</w:t>
      </w:r>
      <w:r w:rsidRPr="004817AF">
        <w:rPr>
          <w:rFonts w:asciiTheme="minorHAnsi" w:hAnsiTheme="minorHAnsi" w:cstheme="minorHAnsi"/>
          <w:sz w:val="22"/>
        </w:rPr>
        <w:t xml:space="preserve"> and withdrew from the meeting. The </w:t>
      </w:r>
      <w:r w:rsidR="00183D9D" w:rsidRPr="004817AF">
        <w:rPr>
          <w:rFonts w:asciiTheme="minorHAnsi" w:hAnsiTheme="minorHAnsi" w:cstheme="minorHAnsi"/>
          <w:sz w:val="22"/>
        </w:rPr>
        <w:t>M</w:t>
      </w:r>
      <w:r w:rsidRPr="004817AF">
        <w:rPr>
          <w:rFonts w:asciiTheme="minorHAnsi" w:hAnsiTheme="minorHAnsi" w:cstheme="minorHAnsi"/>
          <w:sz w:val="22"/>
        </w:rPr>
        <w:t xml:space="preserve">eetings Administrator confirmed that </w:t>
      </w:r>
      <w:r w:rsidR="00183D9D" w:rsidRPr="004817AF">
        <w:rPr>
          <w:rFonts w:asciiTheme="minorHAnsi" w:hAnsiTheme="minorHAnsi" w:cstheme="minorHAnsi"/>
          <w:sz w:val="22"/>
        </w:rPr>
        <w:t>Cllr O’Sullivan had</w:t>
      </w:r>
      <w:r w:rsidRPr="004817AF">
        <w:rPr>
          <w:rFonts w:asciiTheme="minorHAnsi" w:hAnsiTheme="minorHAnsi" w:cstheme="minorHAnsi"/>
          <w:sz w:val="22"/>
        </w:rPr>
        <w:t xml:space="preserve"> </w:t>
      </w:r>
      <w:r w:rsidR="00183D9D" w:rsidRPr="004817AF">
        <w:rPr>
          <w:rFonts w:asciiTheme="minorHAnsi" w:hAnsiTheme="minorHAnsi" w:cstheme="minorHAnsi"/>
          <w:sz w:val="22"/>
        </w:rPr>
        <w:t xml:space="preserve">then </w:t>
      </w:r>
      <w:r w:rsidRPr="004817AF">
        <w:rPr>
          <w:rFonts w:asciiTheme="minorHAnsi" w:hAnsiTheme="minorHAnsi" w:cstheme="minorHAnsi"/>
          <w:sz w:val="22"/>
        </w:rPr>
        <w:t>departed from the meeting and would be notified that he could re-join when discussions on the matter had concluded.</w:t>
      </w:r>
    </w:p>
    <w:p w14:paraId="4964128C" w14:textId="77777777" w:rsidR="00F65BA7" w:rsidRPr="004817AF" w:rsidRDefault="00F65BA7" w:rsidP="00F65BA7">
      <w:pPr>
        <w:jc w:val="both"/>
        <w:rPr>
          <w:rFonts w:asciiTheme="minorHAnsi" w:hAnsiTheme="minorHAnsi" w:cstheme="minorHAnsi"/>
          <w:sz w:val="22"/>
        </w:rPr>
      </w:pPr>
    </w:p>
    <w:p w14:paraId="4C43BB40" w14:textId="77777777" w:rsidR="00183D9D" w:rsidRPr="004817AF" w:rsidRDefault="00F65BA7" w:rsidP="00F65BA7">
      <w:pPr>
        <w:jc w:val="both"/>
        <w:rPr>
          <w:rFonts w:asciiTheme="minorHAnsi" w:hAnsiTheme="minorHAnsi" w:cstheme="minorHAnsi"/>
          <w:sz w:val="22"/>
        </w:rPr>
      </w:pPr>
      <w:r w:rsidRPr="004817AF">
        <w:rPr>
          <w:rFonts w:asciiTheme="minorHAnsi" w:hAnsiTheme="minorHAnsi" w:cstheme="minorHAnsi"/>
          <w:sz w:val="22"/>
        </w:rPr>
        <w:t xml:space="preserve">The Chief Executive told the meeting that the Planning Authority’s report to An Bord Pleanála had been prepared  in accordance with the requirements of Section 37E (4) and 37E (5) of the Planning and Development Act 2000 (as amended) on the Strategic Infrastructure Development </w:t>
      </w:r>
      <w:r w:rsidR="00183D9D" w:rsidRPr="004817AF">
        <w:rPr>
          <w:rFonts w:asciiTheme="minorHAnsi" w:hAnsiTheme="minorHAnsi" w:cstheme="minorHAnsi"/>
          <w:sz w:val="22"/>
        </w:rPr>
        <w:t>a</w:t>
      </w:r>
      <w:r w:rsidRPr="004817AF">
        <w:rPr>
          <w:rFonts w:asciiTheme="minorHAnsi" w:hAnsiTheme="minorHAnsi" w:cstheme="minorHAnsi"/>
          <w:sz w:val="22"/>
        </w:rPr>
        <w:t>pplication</w:t>
      </w:r>
      <w:r w:rsidR="00183D9D" w:rsidRPr="004817AF">
        <w:rPr>
          <w:rFonts w:asciiTheme="minorHAnsi" w:hAnsiTheme="minorHAnsi" w:cstheme="minorHAnsi"/>
          <w:sz w:val="22"/>
        </w:rPr>
        <w:t xml:space="preserve"> to An Bord Pleanála</w:t>
      </w:r>
      <w:r w:rsidRPr="004817AF">
        <w:rPr>
          <w:rFonts w:asciiTheme="minorHAnsi" w:hAnsiTheme="minorHAnsi" w:cstheme="minorHAnsi"/>
          <w:sz w:val="22"/>
        </w:rPr>
        <w:t xml:space="preserve">  from Coom Green Energy Park Ltd for the construction of up to 22 No. Wind Turbines. </w:t>
      </w:r>
    </w:p>
    <w:p w14:paraId="319E3CF9" w14:textId="77777777" w:rsidR="00183D9D" w:rsidRPr="004817AF" w:rsidRDefault="00183D9D" w:rsidP="00F65BA7">
      <w:pPr>
        <w:jc w:val="both"/>
        <w:rPr>
          <w:rFonts w:asciiTheme="minorHAnsi" w:hAnsiTheme="minorHAnsi" w:cstheme="minorHAnsi"/>
          <w:sz w:val="22"/>
        </w:rPr>
      </w:pPr>
    </w:p>
    <w:p w14:paraId="1F285988" w14:textId="17359A4A" w:rsidR="00F65BA7" w:rsidRPr="004817AF" w:rsidRDefault="00F65BA7" w:rsidP="00F65BA7">
      <w:pPr>
        <w:jc w:val="both"/>
        <w:rPr>
          <w:rFonts w:asciiTheme="minorHAnsi" w:hAnsiTheme="minorHAnsi" w:cstheme="minorHAnsi"/>
          <w:sz w:val="22"/>
        </w:rPr>
      </w:pPr>
      <w:r w:rsidRPr="004817AF">
        <w:rPr>
          <w:rFonts w:asciiTheme="minorHAnsi" w:hAnsiTheme="minorHAnsi" w:cstheme="minorHAnsi"/>
          <w:sz w:val="22"/>
        </w:rPr>
        <w:t xml:space="preserve">He said the report was presented to </w:t>
      </w:r>
      <w:r w:rsidR="00183D9D" w:rsidRPr="004817AF">
        <w:rPr>
          <w:rFonts w:asciiTheme="minorHAnsi" w:hAnsiTheme="minorHAnsi" w:cstheme="minorHAnsi"/>
          <w:sz w:val="22"/>
        </w:rPr>
        <w:t>M</w:t>
      </w:r>
      <w:r w:rsidRPr="004817AF">
        <w:rPr>
          <w:rFonts w:asciiTheme="minorHAnsi" w:hAnsiTheme="minorHAnsi" w:cstheme="minorHAnsi"/>
          <w:sz w:val="22"/>
        </w:rPr>
        <w:t xml:space="preserve">embers for their consideration and that he was seeking the views of the </w:t>
      </w:r>
      <w:r w:rsidR="00630EC8" w:rsidRPr="004817AF">
        <w:rPr>
          <w:rFonts w:asciiTheme="minorHAnsi" w:hAnsiTheme="minorHAnsi" w:cstheme="minorHAnsi"/>
          <w:sz w:val="22"/>
        </w:rPr>
        <w:t>M</w:t>
      </w:r>
      <w:r w:rsidRPr="004817AF">
        <w:rPr>
          <w:rFonts w:asciiTheme="minorHAnsi" w:hAnsiTheme="minorHAnsi" w:cstheme="minorHAnsi"/>
          <w:sz w:val="22"/>
        </w:rPr>
        <w:t>embers on the proposed development.</w:t>
      </w:r>
    </w:p>
    <w:p w14:paraId="69FF739F" w14:textId="77777777" w:rsidR="00F65BA7" w:rsidRPr="004817AF" w:rsidRDefault="00F65BA7" w:rsidP="00F65BA7">
      <w:pPr>
        <w:jc w:val="both"/>
        <w:rPr>
          <w:rFonts w:asciiTheme="minorHAnsi" w:hAnsiTheme="minorHAnsi" w:cstheme="minorHAnsi"/>
          <w:sz w:val="22"/>
        </w:rPr>
      </w:pPr>
    </w:p>
    <w:p w14:paraId="080383F7" w14:textId="5B5CCC9D" w:rsidR="00F65BA7" w:rsidRPr="004817AF" w:rsidRDefault="00F65BA7" w:rsidP="00F65BA7">
      <w:pPr>
        <w:jc w:val="both"/>
        <w:rPr>
          <w:rFonts w:asciiTheme="minorHAnsi" w:hAnsiTheme="minorHAnsi" w:cstheme="minorHAnsi"/>
          <w:sz w:val="22"/>
        </w:rPr>
      </w:pPr>
      <w:r w:rsidRPr="004817AF">
        <w:rPr>
          <w:rFonts w:asciiTheme="minorHAnsi" w:hAnsiTheme="minorHAnsi" w:cstheme="minorHAnsi"/>
          <w:sz w:val="22"/>
        </w:rPr>
        <w:t xml:space="preserve">The Chief Executive said that this application was discussed at a recent Development Committee meeting. The Planning Authority must submit a report to </w:t>
      </w:r>
      <w:proofErr w:type="gramStart"/>
      <w:r w:rsidRPr="004817AF">
        <w:rPr>
          <w:rFonts w:asciiTheme="minorHAnsi" w:hAnsiTheme="minorHAnsi" w:cstheme="minorHAnsi"/>
          <w:sz w:val="22"/>
        </w:rPr>
        <w:t>An</w:t>
      </w:r>
      <w:proofErr w:type="gramEnd"/>
      <w:r w:rsidRPr="004817AF">
        <w:rPr>
          <w:rFonts w:asciiTheme="minorHAnsi" w:hAnsiTheme="minorHAnsi" w:cstheme="minorHAnsi"/>
          <w:sz w:val="22"/>
        </w:rPr>
        <w:t xml:space="preserve"> Bord Pleanála and </w:t>
      </w:r>
      <w:r w:rsidR="00183D9D" w:rsidRPr="004817AF">
        <w:rPr>
          <w:rFonts w:asciiTheme="minorHAnsi" w:hAnsiTheme="minorHAnsi" w:cstheme="minorHAnsi"/>
          <w:sz w:val="22"/>
        </w:rPr>
        <w:t>M</w:t>
      </w:r>
      <w:r w:rsidRPr="004817AF">
        <w:rPr>
          <w:rFonts w:asciiTheme="minorHAnsi" w:hAnsiTheme="minorHAnsi" w:cstheme="minorHAnsi"/>
          <w:sz w:val="22"/>
        </w:rPr>
        <w:t>embers can, by resolution, append recommendations to the report to An Bord Pleanála. The Meetings Administrator record of the meeting will also be attached to the report.</w:t>
      </w:r>
    </w:p>
    <w:p w14:paraId="09EA4F1C" w14:textId="77777777" w:rsidR="00F65BA7" w:rsidRPr="004817AF" w:rsidRDefault="00F65BA7" w:rsidP="00F65BA7">
      <w:pPr>
        <w:jc w:val="both"/>
        <w:rPr>
          <w:rFonts w:asciiTheme="minorHAnsi" w:hAnsiTheme="minorHAnsi" w:cstheme="minorHAnsi"/>
          <w:sz w:val="22"/>
        </w:rPr>
      </w:pPr>
    </w:p>
    <w:p w14:paraId="7CE9975F" w14:textId="77777777" w:rsidR="00F65BA7" w:rsidRPr="004817AF" w:rsidRDefault="00F65BA7" w:rsidP="00F65BA7">
      <w:pPr>
        <w:jc w:val="both"/>
        <w:rPr>
          <w:rFonts w:asciiTheme="minorHAnsi" w:hAnsiTheme="minorHAnsi" w:cstheme="minorHAnsi"/>
          <w:sz w:val="22"/>
        </w:rPr>
      </w:pPr>
      <w:r w:rsidRPr="004817AF">
        <w:rPr>
          <w:rFonts w:asciiTheme="minorHAnsi" w:hAnsiTheme="minorHAnsi" w:cstheme="minorHAnsi"/>
          <w:sz w:val="22"/>
        </w:rPr>
        <w:t>During a discussion, Members made the following points:</w:t>
      </w:r>
    </w:p>
    <w:p w14:paraId="28610C2D" w14:textId="77777777" w:rsidR="00F65BA7" w:rsidRPr="004817AF" w:rsidRDefault="00F65BA7" w:rsidP="00F65BA7">
      <w:pPr>
        <w:jc w:val="both"/>
        <w:rPr>
          <w:rFonts w:asciiTheme="minorHAnsi" w:hAnsiTheme="minorHAnsi" w:cstheme="minorHAnsi"/>
          <w:sz w:val="22"/>
        </w:rPr>
      </w:pPr>
    </w:p>
    <w:p w14:paraId="2E1CED25" w14:textId="7421F3A2" w:rsidR="00F65BA7" w:rsidRPr="004817AF" w:rsidRDefault="00F65BA7" w:rsidP="00F65BA7">
      <w:pPr>
        <w:pStyle w:val="ListParagraph"/>
        <w:numPr>
          <w:ilvl w:val="0"/>
          <w:numId w:val="44"/>
        </w:numPr>
        <w:jc w:val="both"/>
        <w:rPr>
          <w:rFonts w:asciiTheme="minorHAnsi" w:hAnsiTheme="minorHAnsi" w:cstheme="minorHAnsi"/>
          <w:sz w:val="22"/>
          <w:szCs w:val="22"/>
        </w:rPr>
      </w:pPr>
      <w:r w:rsidRPr="004817AF">
        <w:rPr>
          <w:rFonts w:asciiTheme="minorHAnsi" w:hAnsiTheme="minorHAnsi" w:cstheme="minorHAnsi"/>
          <w:sz w:val="22"/>
          <w:szCs w:val="22"/>
        </w:rPr>
        <w:t>Members expressed concerns</w:t>
      </w:r>
      <w:r w:rsidR="00183D9D" w:rsidRPr="004817AF">
        <w:rPr>
          <w:rFonts w:asciiTheme="minorHAnsi" w:hAnsiTheme="minorHAnsi" w:cstheme="minorHAnsi"/>
          <w:sz w:val="22"/>
          <w:szCs w:val="22"/>
        </w:rPr>
        <w:t xml:space="preserve"> about</w:t>
      </w:r>
      <w:r w:rsidRPr="004817AF">
        <w:rPr>
          <w:rFonts w:asciiTheme="minorHAnsi" w:hAnsiTheme="minorHAnsi" w:cstheme="minorHAnsi"/>
          <w:sz w:val="22"/>
          <w:szCs w:val="22"/>
        </w:rPr>
        <w:t xml:space="preserve"> the impact</w:t>
      </w:r>
      <w:r w:rsidR="00183D9D" w:rsidRPr="004817AF">
        <w:rPr>
          <w:rFonts w:asciiTheme="minorHAnsi" w:hAnsiTheme="minorHAnsi" w:cstheme="minorHAnsi"/>
          <w:sz w:val="22"/>
          <w:szCs w:val="22"/>
        </w:rPr>
        <w:t xml:space="preserve"> that</w:t>
      </w:r>
      <w:r w:rsidRPr="004817AF">
        <w:rPr>
          <w:rFonts w:asciiTheme="minorHAnsi" w:hAnsiTheme="minorHAnsi" w:cstheme="minorHAnsi"/>
          <w:sz w:val="22"/>
          <w:szCs w:val="22"/>
        </w:rPr>
        <w:t xml:space="preserve"> the development would have on the area especially for the residents of Glenville, Kilavullen and Ballyhooly</w:t>
      </w:r>
      <w:r w:rsidR="00183D9D" w:rsidRPr="004817AF">
        <w:rPr>
          <w:rFonts w:asciiTheme="minorHAnsi" w:hAnsiTheme="minorHAnsi" w:cstheme="minorHAnsi"/>
          <w:sz w:val="22"/>
          <w:szCs w:val="22"/>
        </w:rPr>
        <w:t xml:space="preserve"> </w:t>
      </w:r>
    </w:p>
    <w:p w14:paraId="26C27345" w14:textId="77777777" w:rsidR="00F65BA7" w:rsidRPr="004817AF" w:rsidRDefault="00F65BA7" w:rsidP="00F65BA7">
      <w:pPr>
        <w:pStyle w:val="ListParagraph"/>
        <w:numPr>
          <w:ilvl w:val="0"/>
          <w:numId w:val="44"/>
        </w:numPr>
        <w:jc w:val="both"/>
        <w:rPr>
          <w:rFonts w:asciiTheme="minorHAnsi" w:hAnsiTheme="minorHAnsi" w:cstheme="minorHAnsi"/>
          <w:sz w:val="22"/>
          <w:szCs w:val="22"/>
        </w:rPr>
      </w:pPr>
      <w:r w:rsidRPr="004817AF">
        <w:rPr>
          <w:rFonts w:asciiTheme="minorHAnsi" w:hAnsiTheme="minorHAnsi" w:cstheme="minorHAnsi"/>
          <w:sz w:val="22"/>
          <w:szCs w:val="22"/>
        </w:rPr>
        <w:t>Members said that meeting energy goals is important but can’t override planning concerns</w:t>
      </w:r>
    </w:p>
    <w:p w14:paraId="0CCCD4D8" w14:textId="77777777" w:rsidR="00F65BA7" w:rsidRPr="004817AF" w:rsidRDefault="00F65BA7" w:rsidP="00F65BA7">
      <w:pPr>
        <w:pStyle w:val="ListParagraph"/>
        <w:numPr>
          <w:ilvl w:val="0"/>
          <w:numId w:val="44"/>
        </w:numPr>
        <w:jc w:val="both"/>
        <w:rPr>
          <w:rFonts w:asciiTheme="minorHAnsi" w:hAnsiTheme="minorHAnsi" w:cstheme="minorHAnsi"/>
          <w:sz w:val="22"/>
          <w:szCs w:val="22"/>
        </w:rPr>
      </w:pPr>
      <w:r w:rsidRPr="004817AF">
        <w:rPr>
          <w:rFonts w:asciiTheme="minorHAnsi" w:hAnsiTheme="minorHAnsi" w:cstheme="minorHAnsi"/>
          <w:sz w:val="22"/>
          <w:szCs w:val="22"/>
        </w:rPr>
        <w:t xml:space="preserve">Members said the area was known for its scenic and environmental importance and this would be impacted by the development </w:t>
      </w:r>
    </w:p>
    <w:p w14:paraId="290E0D7B" w14:textId="77777777" w:rsidR="00F65BA7" w:rsidRPr="004817AF" w:rsidRDefault="00F65BA7" w:rsidP="00F65BA7">
      <w:pPr>
        <w:pStyle w:val="ListParagraph"/>
        <w:numPr>
          <w:ilvl w:val="0"/>
          <w:numId w:val="44"/>
        </w:numPr>
        <w:jc w:val="both"/>
        <w:rPr>
          <w:rFonts w:asciiTheme="minorHAnsi" w:hAnsiTheme="minorHAnsi" w:cstheme="minorHAnsi"/>
          <w:sz w:val="22"/>
          <w:szCs w:val="22"/>
        </w:rPr>
      </w:pPr>
      <w:r w:rsidRPr="004817AF">
        <w:rPr>
          <w:rFonts w:asciiTheme="minorHAnsi" w:hAnsiTheme="minorHAnsi" w:cstheme="minorHAnsi"/>
          <w:sz w:val="22"/>
          <w:szCs w:val="22"/>
        </w:rPr>
        <w:lastRenderedPageBreak/>
        <w:t>Threatens survival of hen harrier</w:t>
      </w:r>
    </w:p>
    <w:p w14:paraId="1B27E534" w14:textId="77777777" w:rsidR="00F65BA7" w:rsidRPr="004817AF" w:rsidRDefault="00F65BA7" w:rsidP="00F65BA7">
      <w:pPr>
        <w:pStyle w:val="ListParagraph"/>
        <w:numPr>
          <w:ilvl w:val="0"/>
          <w:numId w:val="44"/>
        </w:numPr>
        <w:jc w:val="both"/>
        <w:rPr>
          <w:rFonts w:asciiTheme="minorHAnsi" w:hAnsiTheme="minorHAnsi" w:cstheme="minorHAnsi"/>
          <w:sz w:val="22"/>
          <w:szCs w:val="22"/>
        </w:rPr>
      </w:pPr>
      <w:r w:rsidRPr="004817AF">
        <w:rPr>
          <w:rFonts w:asciiTheme="minorHAnsi" w:hAnsiTheme="minorHAnsi" w:cstheme="minorHAnsi"/>
          <w:sz w:val="22"/>
          <w:szCs w:val="22"/>
        </w:rPr>
        <w:t>Members said wind energy guidelines needed to be updated</w:t>
      </w:r>
    </w:p>
    <w:p w14:paraId="6490B43C" w14:textId="77777777" w:rsidR="00F65BA7" w:rsidRPr="004817AF" w:rsidRDefault="00F65BA7" w:rsidP="00F65BA7">
      <w:pPr>
        <w:pStyle w:val="ListParagraph"/>
        <w:numPr>
          <w:ilvl w:val="0"/>
          <w:numId w:val="44"/>
        </w:numPr>
        <w:jc w:val="both"/>
        <w:rPr>
          <w:rFonts w:asciiTheme="minorHAnsi" w:hAnsiTheme="minorHAnsi" w:cstheme="minorHAnsi"/>
          <w:sz w:val="22"/>
          <w:szCs w:val="22"/>
        </w:rPr>
      </w:pPr>
      <w:r w:rsidRPr="004817AF">
        <w:rPr>
          <w:rFonts w:asciiTheme="minorHAnsi" w:hAnsiTheme="minorHAnsi" w:cstheme="minorHAnsi"/>
          <w:sz w:val="22"/>
          <w:szCs w:val="22"/>
        </w:rPr>
        <w:t>Similar development proposed in 2002 in general area was turned down</w:t>
      </w:r>
    </w:p>
    <w:p w14:paraId="1E5F526B" w14:textId="77777777" w:rsidR="00F65BA7" w:rsidRPr="004817AF" w:rsidRDefault="00F65BA7" w:rsidP="00F65BA7">
      <w:pPr>
        <w:pStyle w:val="ListParagraph"/>
        <w:numPr>
          <w:ilvl w:val="0"/>
          <w:numId w:val="44"/>
        </w:numPr>
        <w:jc w:val="both"/>
        <w:rPr>
          <w:rFonts w:asciiTheme="minorHAnsi" w:hAnsiTheme="minorHAnsi" w:cstheme="minorHAnsi"/>
          <w:sz w:val="22"/>
          <w:szCs w:val="22"/>
        </w:rPr>
      </w:pPr>
      <w:r w:rsidRPr="004817AF">
        <w:rPr>
          <w:rFonts w:asciiTheme="minorHAnsi" w:hAnsiTheme="minorHAnsi" w:cstheme="minorHAnsi"/>
          <w:sz w:val="22"/>
          <w:szCs w:val="22"/>
        </w:rPr>
        <w:t>Expressed the serious ecological impacts it would have in a sensitive area</w:t>
      </w:r>
    </w:p>
    <w:p w14:paraId="49E98692" w14:textId="77777777" w:rsidR="00F65BA7" w:rsidRPr="004817AF" w:rsidRDefault="00F65BA7" w:rsidP="00F65BA7">
      <w:pPr>
        <w:pStyle w:val="ListParagraph"/>
        <w:numPr>
          <w:ilvl w:val="0"/>
          <w:numId w:val="44"/>
        </w:numPr>
        <w:jc w:val="both"/>
        <w:rPr>
          <w:rFonts w:asciiTheme="minorHAnsi" w:hAnsiTheme="minorHAnsi" w:cstheme="minorHAnsi"/>
          <w:sz w:val="22"/>
          <w:szCs w:val="22"/>
        </w:rPr>
      </w:pPr>
      <w:r w:rsidRPr="004817AF">
        <w:rPr>
          <w:rFonts w:asciiTheme="minorHAnsi" w:hAnsiTheme="minorHAnsi" w:cstheme="minorHAnsi"/>
          <w:sz w:val="22"/>
          <w:szCs w:val="22"/>
        </w:rPr>
        <w:t>Members said it would have a huge impact on health of the community &amp; the environment</w:t>
      </w:r>
    </w:p>
    <w:p w14:paraId="1EDC759E" w14:textId="77777777" w:rsidR="00F65BA7" w:rsidRPr="004817AF" w:rsidRDefault="00F65BA7" w:rsidP="00F65BA7">
      <w:pPr>
        <w:pStyle w:val="ListParagraph"/>
        <w:numPr>
          <w:ilvl w:val="0"/>
          <w:numId w:val="44"/>
        </w:numPr>
        <w:jc w:val="both"/>
        <w:rPr>
          <w:rFonts w:asciiTheme="minorHAnsi" w:hAnsiTheme="minorHAnsi" w:cstheme="minorHAnsi"/>
          <w:sz w:val="22"/>
          <w:szCs w:val="22"/>
        </w:rPr>
      </w:pPr>
      <w:r w:rsidRPr="004817AF">
        <w:rPr>
          <w:rFonts w:asciiTheme="minorHAnsi" w:hAnsiTheme="minorHAnsi" w:cstheme="minorHAnsi"/>
          <w:sz w:val="22"/>
          <w:szCs w:val="22"/>
        </w:rPr>
        <w:t>Members acknowledged that planning permission has been refused in this area recently for houses</w:t>
      </w:r>
    </w:p>
    <w:p w14:paraId="0A98FB6E" w14:textId="3F851025" w:rsidR="00F65BA7" w:rsidRPr="004817AF" w:rsidRDefault="00F65BA7" w:rsidP="00F65BA7">
      <w:pPr>
        <w:pStyle w:val="ListParagraph"/>
        <w:numPr>
          <w:ilvl w:val="0"/>
          <w:numId w:val="44"/>
        </w:numPr>
        <w:jc w:val="both"/>
        <w:rPr>
          <w:rFonts w:asciiTheme="minorHAnsi" w:hAnsiTheme="minorHAnsi" w:cstheme="minorHAnsi"/>
          <w:sz w:val="22"/>
          <w:szCs w:val="22"/>
        </w:rPr>
      </w:pPr>
      <w:r w:rsidRPr="004817AF">
        <w:rPr>
          <w:rFonts w:asciiTheme="minorHAnsi" w:hAnsiTheme="minorHAnsi" w:cstheme="minorHAnsi"/>
          <w:sz w:val="22"/>
          <w:szCs w:val="22"/>
        </w:rPr>
        <w:t>Concerns raised on the noise</w:t>
      </w:r>
      <w:r w:rsidR="007A0C71" w:rsidRPr="004817AF">
        <w:rPr>
          <w:rFonts w:asciiTheme="minorHAnsi" w:hAnsiTheme="minorHAnsi" w:cstheme="minorHAnsi"/>
          <w:sz w:val="22"/>
          <w:szCs w:val="22"/>
        </w:rPr>
        <w:t xml:space="preserve"> that</w:t>
      </w:r>
      <w:r w:rsidRPr="004817AF">
        <w:rPr>
          <w:rFonts w:asciiTheme="minorHAnsi" w:hAnsiTheme="minorHAnsi" w:cstheme="minorHAnsi"/>
          <w:sz w:val="22"/>
          <w:szCs w:val="22"/>
        </w:rPr>
        <w:t xml:space="preserve"> the turbines would generate</w:t>
      </w:r>
    </w:p>
    <w:p w14:paraId="29F253F3" w14:textId="3BB69E74" w:rsidR="00F65BA7" w:rsidRPr="004817AF" w:rsidRDefault="00F65BA7" w:rsidP="00F65BA7">
      <w:pPr>
        <w:pStyle w:val="ListParagraph"/>
        <w:numPr>
          <w:ilvl w:val="0"/>
          <w:numId w:val="44"/>
        </w:numPr>
        <w:jc w:val="both"/>
        <w:rPr>
          <w:rFonts w:asciiTheme="minorHAnsi" w:hAnsiTheme="minorHAnsi" w:cstheme="minorHAnsi"/>
          <w:sz w:val="22"/>
          <w:szCs w:val="22"/>
        </w:rPr>
      </w:pPr>
      <w:r w:rsidRPr="004817AF">
        <w:rPr>
          <w:rFonts w:asciiTheme="minorHAnsi" w:hAnsiTheme="minorHAnsi" w:cstheme="minorHAnsi"/>
          <w:sz w:val="22"/>
          <w:szCs w:val="22"/>
        </w:rPr>
        <w:t>Raised concern about the visual impact</w:t>
      </w:r>
      <w:r w:rsidR="007A0C71" w:rsidRPr="004817AF">
        <w:rPr>
          <w:rFonts w:asciiTheme="minorHAnsi" w:hAnsiTheme="minorHAnsi" w:cstheme="minorHAnsi"/>
          <w:sz w:val="22"/>
          <w:szCs w:val="22"/>
        </w:rPr>
        <w:t xml:space="preserve"> of the proposed development</w:t>
      </w:r>
    </w:p>
    <w:p w14:paraId="508B5277" w14:textId="7EED8536" w:rsidR="00F65BA7" w:rsidRPr="004817AF" w:rsidRDefault="00F65BA7" w:rsidP="00F65BA7">
      <w:pPr>
        <w:pStyle w:val="ListParagraph"/>
        <w:numPr>
          <w:ilvl w:val="0"/>
          <w:numId w:val="44"/>
        </w:numPr>
        <w:jc w:val="both"/>
        <w:rPr>
          <w:rFonts w:asciiTheme="minorHAnsi" w:hAnsiTheme="minorHAnsi" w:cstheme="minorHAnsi"/>
          <w:sz w:val="22"/>
          <w:szCs w:val="22"/>
        </w:rPr>
      </w:pPr>
      <w:r w:rsidRPr="004817AF">
        <w:rPr>
          <w:rFonts w:asciiTheme="minorHAnsi" w:hAnsiTheme="minorHAnsi" w:cstheme="minorHAnsi"/>
          <w:sz w:val="22"/>
          <w:szCs w:val="22"/>
        </w:rPr>
        <w:t>Raised concern</w:t>
      </w:r>
      <w:r w:rsidR="007A0C71" w:rsidRPr="004817AF">
        <w:rPr>
          <w:rFonts w:asciiTheme="minorHAnsi" w:hAnsiTheme="minorHAnsi" w:cstheme="minorHAnsi"/>
          <w:sz w:val="22"/>
          <w:szCs w:val="22"/>
        </w:rPr>
        <w:t>s</w:t>
      </w:r>
      <w:r w:rsidRPr="004817AF">
        <w:rPr>
          <w:rFonts w:asciiTheme="minorHAnsi" w:hAnsiTheme="minorHAnsi" w:cstheme="minorHAnsi"/>
          <w:sz w:val="22"/>
          <w:szCs w:val="22"/>
        </w:rPr>
        <w:t xml:space="preserve"> regarding the consultation </w:t>
      </w:r>
      <w:r w:rsidR="007A0C71" w:rsidRPr="004817AF">
        <w:rPr>
          <w:rFonts w:asciiTheme="minorHAnsi" w:hAnsiTheme="minorHAnsi" w:cstheme="minorHAnsi"/>
          <w:sz w:val="22"/>
          <w:szCs w:val="22"/>
        </w:rPr>
        <w:t>carried out</w:t>
      </w:r>
      <w:r w:rsidRPr="004817AF">
        <w:rPr>
          <w:rFonts w:asciiTheme="minorHAnsi" w:hAnsiTheme="minorHAnsi" w:cstheme="minorHAnsi"/>
          <w:sz w:val="22"/>
          <w:szCs w:val="22"/>
        </w:rPr>
        <w:t xml:space="preserve"> with </w:t>
      </w:r>
      <w:r w:rsidR="007A0C71" w:rsidRPr="004817AF">
        <w:rPr>
          <w:rFonts w:asciiTheme="minorHAnsi" w:hAnsiTheme="minorHAnsi" w:cstheme="minorHAnsi"/>
          <w:sz w:val="22"/>
          <w:szCs w:val="22"/>
        </w:rPr>
        <w:t xml:space="preserve">the </w:t>
      </w:r>
      <w:r w:rsidRPr="004817AF">
        <w:rPr>
          <w:rFonts w:asciiTheme="minorHAnsi" w:hAnsiTheme="minorHAnsi" w:cstheme="minorHAnsi"/>
          <w:sz w:val="22"/>
          <w:szCs w:val="22"/>
        </w:rPr>
        <w:t>communities</w:t>
      </w:r>
    </w:p>
    <w:p w14:paraId="0BE77A1F" w14:textId="474AC580" w:rsidR="00F65BA7" w:rsidRPr="004817AF" w:rsidRDefault="00F65BA7" w:rsidP="00F65BA7">
      <w:pPr>
        <w:pStyle w:val="ListParagraph"/>
        <w:numPr>
          <w:ilvl w:val="0"/>
          <w:numId w:val="44"/>
        </w:numPr>
        <w:jc w:val="both"/>
        <w:rPr>
          <w:rFonts w:asciiTheme="minorHAnsi" w:hAnsiTheme="minorHAnsi" w:cstheme="minorHAnsi"/>
          <w:sz w:val="22"/>
          <w:szCs w:val="22"/>
        </w:rPr>
      </w:pPr>
      <w:r w:rsidRPr="004817AF">
        <w:rPr>
          <w:rFonts w:asciiTheme="minorHAnsi" w:hAnsiTheme="minorHAnsi" w:cstheme="minorHAnsi"/>
          <w:sz w:val="22"/>
          <w:szCs w:val="22"/>
        </w:rPr>
        <w:t>The proposed location is known for its prime agricultural land for dairy farming</w:t>
      </w:r>
      <w:r w:rsidR="007A0C71" w:rsidRPr="004817AF">
        <w:rPr>
          <w:rFonts w:asciiTheme="minorHAnsi" w:hAnsiTheme="minorHAnsi" w:cstheme="minorHAnsi"/>
          <w:sz w:val="22"/>
          <w:szCs w:val="22"/>
        </w:rPr>
        <w:t xml:space="preserve"> and the development would impact this</w:t>
      </w:r>
    </w:p>
    <w:p w14:paraId="4A44B766" w14:textId="5CFC7B64" w:rsidR="00F65BA7" w:rsidRPr="004817AF" w:rsidRDefault="00F65BA7" w:rsidP="00F65BA7">
      <w:pPr>
        <w:pStyle w:val="ListParagraph"/>
        <w:numPr>
          <w:ilvl w:val="0"/>
          <w:numId w:val="44"/>
        </w:numPr>
        <w:jc w:val="both"/>
        <w:rPr>
          <w:rFonts w:asciiTheme="minorHAnsi" w:hAnsiTheme="minorHAnsi" w:cstheme="minorHAnsi"/>
          <w:sz w:val="22"/>
          <w:szCs w:val="22"/>
        </w:rPr>
      </w:pPr>
      <w:r w:rsidRPr="004817AF">
        <w:rPr>
          <w:rFonts w:asciiTheme="minorHAnsi" w:hAnsiTheme="minorHAnsi" w:cstheme="minorHAnsi"/>
          <w:sz w:val="22"/>
          <w:szCs w:val="22"/>
        </w:rPr>
        <w:t>Some Members said that while in favour of wind energy, turbines should be placed offshore</w:t>
      </w:r>
    </w:p>
    <w:p w14:paraId="493CB07A" w14:textId="02821510" w:rsidR="00F65BA7" w:rsidRPr="004817AF" w:rsidRDefault="00F65BA7" w:rsidP="00F65BA7">
      <w:pPr>
        <w:pStyle w:val="ListParagraph"/>
        <w:numPr>
          <w:ilvl w:val="0"/>
          <w:numId w:val="44"/>
        </w:numPr>
        <w:jc w:val="both"/>
        <w:rPr>
          <w:rFonts w:asciiTheme="minorHAnsi" w:hAnsiTheme="minorHAnsi" w:cstheme="minorHAnsi"/>
          <w:sz w:val="22"/>
          <w:szCs w:val="22"/>
        </w:rPr>
      </w:pPr>
      <w:r w:rsidRPr="004817AF">
        <w:rPr>
          <w:rFonts w:asciiTheme="minorHAnsi" w:hAnsiTheme="minorHAnsi" w:cstheme="minorHAnsi"/>
          <w:sz w:val="22"/>
          <w:szCs w:val="22"/>
        </w:rPr>
        <w:t>Members said it supported wind energy, but the current application was the wrong location</w:t>
      </w:r>
    </w:p>
    <w:p w14:paraId="384B0BCB" w14:textId="29C901A3" w:rsidR="00F65BA7" w:rsidRPr="004817AF" w:rsidRDefault="00F65BA7" w:rsidP="00F65BA7">
      <w:pPr>
        <w:pStyle w:val="ListParagraph"/>
        <w:numPr>
          <w:ilvl w:val="0"/>
          <w:numId w:val="44"/>
        </w:numPr>
        <w:jc w:val="both"/>
        <w:rPr>
          <w:rFonts w:asciiTheme="minorHAnsi" w:hAnsiTheme="minorHAnsi" w:cstheme="minorHAnsi"/>
          <w:sz w:val="22"/>
          <w:szCs w:val="22"/>
        </w:rPr>
      </w:pPr>
      <w:r w:rsidRPr="004817AF">
        <w:rPr>
          <w:rFonts w:asciiTheme="minorHAnsi" w:hAnsiTheme="minorHAnsi" w:cstheme="minorHAnsi"/>
          <w:sz w:val="22"/>
          <w:szCs w:val="22"/>
        </w:rPr>
        <w:t>Members spoke on how offshore wind energy would affect fishermen</w:t>
      </w:r>
      <w:r w:rsidR="007A0C71" w:rsidRPr="004817AF">
        <w:rPr>
          <w:rFonts w:asciiTheme="minorHAnsi" w:hAnsiTheme="minorHAnsi" w:cstheme="minorHAnsi"/>
          <w:sz w:val="22"/>
          <w:szCs w:val="22"/>
        </w:rPr>
        <w:t>’s</w:t>
      </w:r>
      <w:r w:rsidRPr="004817AF">
        <w:rPr>
          <w:rFonts w:asciiTheme="minorHAnsi" w:hAnsiTheme="minorHAnsi" w:cstheme="minorHAnsi"/>
          <w:sz w:val="22"/>
          <w:szCs w:val="22"/>
        </w:rPr>
        <w:t xml:space="preserve"> livelihoods</w:t>
      </w:r>
    </w:p>
    <w:p w14:paraId="3163EB5C" w14:textId="77777777" w:rsidR="00F65BA7" w:rsidRPr="004817AF" w:rsidRDefault="00F65BA7" w:rsidP="00F65BA7">
      <w:pPr>
        <w:jc w:val="both"/>
        <w:rPr>
          <w:rFonts w:asciiTheme="minorHAnsi" w:eastAsiaTheme="minorHAnsi" w:hAnsiTheme="minorHAnsi" w:cstheme="minorHAnsi"/>
          <w:b/>
          <w:bCs/>
          <w:i/>
          <w:iCs/>
          <w:color w:val="FF0000"/>
          <w:sz w:val="22"/>
          <w:lang w:val="en-GB"/>
        </w:rPr>
      </w:pPr>
    </w:p>
    <w:p w14:paraId="502E4543" w14:textId="77777777" w:rsidR="006048DE" w:rsidRPr="004817AF" w:rsidRDefault="006048DE" w:rsidP="00F65BA7">
      <w:pPr>
        <w:jc w:val="both"/>
        <w:rPr>
          <w:rFonts w:asciiTheme="minorHAnsi" w:hAnsiTheme="minorHAnsi" w:cstheme="minorHAnsi"/>
          <w:sz w:val="22"/>
        </w:rPr>
      </w:pPr>
    </w:p>
    <w:p w14:paraId="1A240537" w14:textId="1B2F03A1" w:rsidR="006048DE" w:rsidRPr="004817AF" w:rsidRDefault="006048DE" w:rsidP="006048DE">
      <w:pPr>
        <w:ind w:firstLine="720"/>
        <w:rPr>
          <w:rFonts w:asciiTheme="minorHAnsi" w:hAnsiTheme="minorHAnsi" w:cstheme="minorHAnsi"/>
          <w:b/>
          <w:bCs/>
          <w:i/>
          <w:iCs/>
          <w:sz w:val="22"/>
          <w:lang w:val="en-GB"/>
        </w:rPr>
      </w:pPr>
      <w:r w:rsidRPr="004817AF">
        <w:rPr>
          <w:rFonts w:asciiTheme="minorHAnsi" w:hAnsiTheme="minorHAnsi" w:cstheme="minorHAnsi"/>
          <w:b/>
          <w:bCs/>
          <w:i/>
          <w:iCs/>
          <w:sz w:val="22"/>
          <w:lang w:val="en-GB"/>
        </w:rPr>
        <w:t>Proposed by Councillor William O’Leary</w:t>
      </w:r>
    </w:p>
    <w:p w14:paraId="72E8DBB4" w14:textId="77777777" w:rsidR="006048DE" w:rsidRPr="004817AF" w:rsidRDefault="006048DE" w:rsidP="006048DE">
      <w:pPr>
        <w:ind w:firstLine="720"/>
        <w:rPr>
          <w:rFonts w:asciiTheme="minorHAnsi" w:hAnsiTheme="minorHAnsi" w:cstheme="minorHAnsi"/>
          <w:b/>
          <w:bCs/>
          <w:i/>
          <w:iCs/>
          <w:sz w:val="22"/>
          <w:lang w:val="en-GB"/>
        </w:rPr>
      </w:pPr>
    </w:p>
    <w:p w14:paraId="6A418897" w14:textId="3C1012F1" w:rsidR="006048DE" w:rsidRPr="004817AF" w:rsidRDefault="006048DE" w:rsidP="006048DE">
      <w:pPr>
        <w:ind w:firstLine="720"/>
        <w:rPr>
          <w:rFonts w:asciiTheme="minorHAnsi" w:hAnsiTheme="minorHAnsi" w:cstheme="minorHAnsi"/>
          <w:b/>
          <w:bCs/>
          <w:i/>
          <w:iCs/>
          <w:sz w:val="22"/>
          <w:lang w:val="en-GB"/>
        </w:rPr>
      </w:pPr>
      <w:r w:rsidRPr="004817AF">
        <w:rPr>
          <w:rFonts w:asciiTheme="minorHAnsi" w:hAnsiTheme="minorHAnsi" w:cstheme="minorHAnsi"/>
          <w:b/>
          <w:bCs/>
          <w:i/>
          <w:iCs/>
          <w:sz w:val="22"/>
          <w:lang w:val="en-GB"/>
        </w:rPr>
        <w:t>Seconded by Councillor Noel McCarthy</w:t>
      </w:r>
    </w:p>
    <w:p w14:paraId="4FB37660" w14:textId="77777777" w:rsidR="006048DE" w:rsidRPr="004817AF" w:rsidRDefault="006048DE" w:rsidP="006048DE">
      <w:pPr>
        <w:ind w:firstLine="720"/>
        <w:rPr>
          <w:rFonts w:asciiTheme="minorHAnsi" w:hAnsiTheme="minorHAnsi" w:cstheme="minorHAnsi"/>
          <w:b/>
          <w:bCs/>
          <w:i/>
          <w:iCs/>
          <w:sz w:val="22"/>
          <w:lang w:val="en-GB"/>
        </w:rPr>
      </w:pPr>
    </w:p>
    <w:p w14:paraId="6148FD2A" w14:textId="0DB6B359" w:rsidR="00F65BA7" w:rsidRPr="004817AF" w:rsidRDefault="006048DE" w:rsidP="00F65BA7">
      <w:pPr>
        <w:jc w:val="both"/>
        <w:rPr>
          <w:rFonts w:asciiTheme="minorHAnsi" w:hAnsiTheme="minorHAnsi" w:cstheme="minorHAnsi"/>
          <w:b/>
          <w:bCs/>
          <w:sz w:val="22"/>
        </w:rPr>
      </w:pPr>
      <w:r w:rsidRPr="004817AF">
        <w:rPr>
          <w:rFonts w:asciiTheme="minorHAnsi" w:hAnsiTheme="minorHAnsi" w:cstheme="minorHAnsi"/>
          <w:b/>
          <w:bCs/>
          <w:sz w:val="22"/>
        </w:rPr>
        <w:t>RESOLVED:</w:t>
      </w:r>
    </w:p>
    <w:p w14:paraId="48251ECE" w14:textId="77777777" w:rsidR="00F65BA7" w:rsidRPr="004817AF" w:rsidRDefault="00F65BA7" w:rsidP="00F65BA7">
      <w:pPr>
        <w:jc w:val="both"/>
        <w:rPr>
          <w:rFonts w:asciiTheme="minorHAnsi" w:hAnsiTheme="minorHAnsi" w:cstheme="minorHAnsi"/>
          <w:sz w:val="22"/>
        </w:rPr>
      </w:pPr>
    </w:p>
    <w:p w14:paraId="531BA9EA" w14:textId="3832EE27" w:rsidR="00F65BA7" w:rsidRPr="004817AF" w:rsidRDefault="00F65BA7" w:rsidP="00F65BA7">
      <w:pPr>
        <w:jc w:val="both"/>
        <w:rPr>
          <w:rFonts w:asciiTheme="minorHAnsi" w:hAnsiTheme="minorHAnsi" w:cstheme="minorHAnsi"/>
          <w:sz w:val="22"/>
        </w:rPr>
      </w:pPr>
      <w:r w:rsidRPr="004817AF">
        <w:rPr>
          <w:rFonts w:asciiTheme="minorHAnsi" w:hAnsiTheme="minorHAnsi" w:cstheme="minorHAnsi"/>
          <w:sz w:val="22"/>
          <w:lang w:val="en-GB" w:eastAsia="en-IE"/>
        </w:rPr>
        <w:t xml:space="preserve">That this Council </w:t>
      </w:r>
      <w:r w:rsidR="00183D9D" w:rsidRPr="004817AF">
        <w:rPr>
          <w:rFonts w:asciiTheme="minorHAnsi" w:hAnsiTheme="minorHAnsi" w:cstheme="minorHAnsi"/>
          <w:sz w:val="22"/>
          <w:lang w:val="en-GB" w:eastAsia="en-IE"/>
        </w:rPr>
        <w:t>recommends rejection of</w:t>
      </w:r>
      <w:r w:rsidRPr="004817AF">
        <w:rPr>
          <w:rFonts w:asciiTheme="minorHAnsi" w:hAnsiTheme="minorHAnsi" w:cstheme="minorHAnsi"/>
          <w:sz w:val="22"/>
          <w:lang w:val="en-GB" w:eastAsia="en-IE"/>
        </w:rPr>
        <w:t xml:space="preserve"> th</w:t>
      </w:r>
      <w:r w:rsidR="00183D9D" w:rsidRPr="004817AF">
        <w:rPr>
          <w:rFonts w:asciiTheme="minorHAnsi" w:hAnsiTheme="minorHAnsi" w:cstheme="minorHAnsi"/>
          <w:sz w:val="22"/>
          <w:lang w:val="en-GB" w:eastAsia="en-IE"/>
        </w:rPr>
        <w:t>is</w:t>
      </w:r>
      <w:r w:rsidRPr="004817AF">
        <w:rPr>
          <w:rFonts w:asciiTheme="minorHAnsi" w:hAnsiTheme="minorHAnsi" w:cstheme="minorHAnsi"/>
          <w:sz w:val="22"/>
          <w:lang w:val="en-GB" w:eastAsia="en-IE"/>
        </w:rPr>
        <w:t xml:space="preserve"> application from </w:t>
      </w:r>
      <w:r w:rsidRPr="004817AF">
        <w:rPr>
          <w:rFonts w:asciiTheme="minorHAnsi" w:hAnsiTheme="minorHAnsi" w:cstheme="minorHAnsi"/>
          <w:sz w:val="22"/>
        </w:rPr>
        <w:t>Coom Green Energy Park Ltd based on concern for human health</w:t>
      </w:r>
      <w:r w:rsidR="00183D9D" w:rsidRPr="004817AF">
        <w:rPr>
          <w:rFonts w:asciiTheme="minorHAnsi" w:hAnsiTheme="minorHAnsi" w:cstheme="minorHAnsi"/>
          <w:sz w:val="22"/>
        </w:rPr>
        <w:t>,</w:t>
      </w:r>
      <w:r w:rsidRPr="004817AF">
        <w:rPr>
          <w:rFonts w:asciiTheme="minorHAnsi" w:hAnsiTheme="minorHAnsi" w:cstheme="minorHAnsi"/>
          <w:sz w:val="22"/>
        </w:rPr>
        <w:t xml:space="preserve"> and on environmental and ecological grounds and its negative impact on designated areas of special conservation, and that this recommendation is attached to the Planning Authority’s report to An Bord Pleanála together with the Meetings Administrator’s record of the meeting</w:t>
      </w:r>
      <w:r w:rsidR="00511FCC" w:rsidRPr="004817AF">
        <w:rPr>
          <w:rFonts w:asciiTheme="minorHAnsi" w:hAnsiTheme="minorHAnsi" w:cstheme="minorHAnsi"/>
          <w:sz w:val="22"/>
        </w:rPr>
        <w:t>.</w:t>
      </w:r>
    </w:p>
    <w:bookmarkEnd w:id="7"/>
    <w:p w14:paraId="0ADBFAB4" w14:textId="68EA5858" w:rsidR="008E6506" w:rsidRPr="004817AF" w:rsidRDefault="008E6506" w:rsidP="002E0C6C">
      <w:pPr>
        <w:rPr>
          <w:rFonts w:asciiTheme="minorHAnsi" w:hAnsiTheme="minorHAnsi" w:cstheme="minorHAnsi"/>
          <w:b/>
          <w:bCs/>
          <w:i/>
          <w:iCs/>
          <w:color w:val="FF0000"/>
          <w:sz w:val="22"/>
          <w:lang w:val="en-GB"/>
        </w:rPr>
      </w:pPr>
    </w:p>
    <w:p w14:paraId="51D6CB88" w14:textId="134931B6" w:rsidR="002E0C6C" w:rsidRPr="004817AF" w:rsidRDefault="002E0C6C" w:rsidP="002E0C6C">
      <w:pPr>
        <w:jc w:val="right"/>
        <w:rPr>
          <w:rFonts w:asciiTheme="minorHAnsi" w:hAnsiTheme="minorHAnsi" w:cstheme="minorHAnsi"/>
          <w:b/>
          <w:bCs/>
          <w:color w:val="0070C0"/>
          <w:sz w:val="22"/>
        </w:rPr>
      </w:pPr>
      <w:bookmarkStart w:id="9" w:name="_Hlk64978161"/>
      <w:bookmarkEnd w:id="8"/>
      <w:r w:rsidRPr="004817AF">
        <w:rPr>
          <w:rFonts w:asciiTheme="minorHAnsi" w:hAnsiTheme="minorHAnsi" w:cstheme="minorHAnsi"/>
          <w:b/>
          <w:bCs/>
          <w:color w:val="0070C0"/>
          <w:sz w:val="22"/>
        </w:rPr>
        <w:t>7/2-2</w:t>
      </w:r>
    </w:p>
    <w:p w14:paraId="125883D4" w14:textId="2DFC4AF3" w:rsidR="002E0C6C" w:rsidRPr="004817AF" w:rsidRDefault="002E0C6C" w:rsidP="002E0C6C">
      <w:pPr>
        <w:rPr>
          <w:rFonts w:asciiTheme="minorHAnsi" w:hAnsiTheme="minorHAnsi" w:cstheme="minorHAnsi"/>
          <w:b/>
          <w:bCs/>
          <w:i/>
          <w:iCs/>
          <w:sz w:val="22"/>
          <w:lang w:val="en-GB"/>
        </w:rPr>
      </w:pPr>
    </w:p>
    <w:p w14:paraId="569A58BB" w14:textId="085C8A33" w:rsidR="002E0C6C" w:rsidRPr="004817AF" w:rsidRDefault="002E0C6C" w:rsidP="002E0C6C">
      <w:pPr>
        <w:rPr>
          <w:rFonts w:asciiTheme="minorHAnsi" w:hAnsiTheme="minorHAnsi" w:cstheme="minorHAnsi"/>
          <w:b/>
          <w:bCs/>
          <w:i/>
          <w:iCs/>
          <w:sz w:val="22"/>
          <w:lang w:val="en-GB"/>
        </w:rPr>
      </w:pPr>
      <w:r w:rsidRPr="004817AF">
        <w:rPr>
          <w:rFonts w:asciiTheme="minorHAnsi" w:hAnsiTheme="minorHAnsi" w:cstheme="minorHAnsi"/>
          <w:b/>
          <w:smallCaps/>
          <w:sz w:val="22"/>
          <w:u w:val="single"/>
        </w:rPr>
        <w:t>Section 4(2) and Sections 32-35 of the Local Community Development Committee (Section 128E) Regulations 2014 (SI No. 234 of 2014:)</w:t>
      </w:r>
    </w:p>
    <w:bookmarkEnd w:id="3"/>
    <w:bookmarkEnd w:id="5"/>
    <w:p w14:paraId="26A44E2B" w14:textId="77777777" w:rsidR="002E0C6C" w:rsidRPr="004817AF" w:rsidRDefault="002E0C6C" w:rsidP="002E0C6C">
      <w:pPr>
        <w:rPr>
          <w:rFonts w:asciiTheme="minorHAnsi" w:hAnsiTheme="minorHAnsi" w:cstheme="minorHAnsi"/>
          <w:b/>
          <w:bCs/>
          <w:sz w:val="22"/>
          <w:lang w:val="en-GB" w:eastAsia="en-IE"/>
        </w:rPr>
      </w:pPr>
    </w:p>
    <w:p w14:paraId="01B4D3D0" w14:textId="49D8364B" w:rsidR="00DE0964" w:rsidRPr="004817AF" w:rsidRDefault="002E0C6C" w:rsidP="00630EC8">
      <w:pPr>
        <w:jc w:val="both"/>
        <w:rPr>
          <w:rFonts w:asciiTheme="minorHAnsi" w:hAnsiTheme="minorHAnsi" w:cstheme="minorHAnsi"/>
          <w:b/>
          <w:bCs/>
          <w:sz w:val="22"/>
          <w:lang w:val="en-GB" w:eastAsia="en-IE"/>
        </w:rPr>
      </w:pPr>
      <w:r w:rsidRPr="004817AF">
        <w:rPr>
          <w:rFonts w:asciiTheme="minorHAnsi" w:hAnsiTheme="minorHAnsi" w:cstheme="minorHAnsi"/>
          <w:b/>
          <w:bCs/>
          <w:sz w:val="22"/>
          <w:lang w:val="en-GB" w:eastAsia="en-IE"/>
        </w:rPr>
        <w:t>Filling of casual vacancy on the North Cork Local Community Development</w:t>
      </w:r>
      <w:r w:rsidRPr="004817AF">
        <w:rPr>
          <w:rFonts w:asciiTheme="minorHAnsi" w:hAnsiTheme="minorHAnsi" w:cstheme="minorHAnsi"/>
          <w:sz w:val="22"/>
          <w:lang w:val="en-GB" w:eastAsia="en-IE"/>
        </w:rPr>
        <w:t xml:space="preserve"> </w:t>
      </w:r>
      <w:r w:rsidRPr="004817AF">
        <w:rPr>
          <w:rFonts w:asciiTheme="minorHAnsi" w:hAnsiTheme="minorHAnsi" w:cstheme="minorHAnsi"/>
          <w:b/>
          <w:bCs/>
          <w:sz w:val="22"/>
          <w:lang w:val="en-GB" w:eastAsia="en-IE"/>
        </w:rPr>
        <w:t>Committees</w:t>
      </w:r>
    </w:p>
    <w:p w14:paraId="36CE8B05" w14:textId="77777777" w:rsidR="00630EC8" w:rsidRPr="004817AF" w:rsidRDefault="00630EC8" w:rsidP="00630EC8">
      <w:pPr>
        <w:jc w:val="both"/>
        <w:rPr>
          <w:rFonts w:asciiTheme="minorHAnsi" w:hAnsiTheme="minorHAnsi" w:cstheme="minorHAnsi"/>
          <w:b/>
          <w:bCs/>
          <w:sz w:val="22"/>
          <w:lang w:val="en-GB" w:eastAsia="en-IE"/>
        </w:rPr>
      </w:pPr>
    </w:p>
    <w:p w14:paraId="20AFE26E" w14:textId="77777777" w:rsidR="00DE0964" w:rsidRPr="004817AF" w:rsidRDefault="00DE0964" w:rsidP="00DE0964">
      <w:pPr>
        <w:ind w:firstLine="720"/>
        <w:rPr>
          <w:rFonts w:asciiTheme="minorHAnsi" w:hAnsiTheme="minorHAnsi" w:cstheme="minorHAnsi"/>
          <w:b/>
          <w:bCs/>
          <w:i/>
          <w:iCs/>
          <w:sz w:val="22"/>
          <w:lang w:val="en-GB"/>
        </w:rPr>
      </w:pPr>
      <w:r w:rsidRPr="004817AF">
        <w:rPr>
          <w:rFonts w:asciiTheme="minorHAnsi" w:hAnsiTheme="minorHAnsi" w:cstheme="minorHAnsi"/>
          <w:b/>
          <w:bCs/>
          <w:i/>
          <w:iCs/>
          <w:sz w:val="22"/>
          <w:lang w:val="en-GB"/>
        </w:rPr>
        <w:t>Proposed by Councillor Gerard Murphy</w:t>
      </w:r>
    </w:p>
    <w:p w14:paraId="168E67DC" w14:textId="77777777" w:rsidR="00DE0964" w:rsidRPr="004817AF" w:rsidRDefault="00DE0964" w:rsidP="00DE0964">
      <w:pPr>
        <w:ind w:firstLine="720"/>
        <w:rPr>
          <w:rFonts w:asciiTheme="minorHAnsi" w:hAnsiTheme="minorHAnsi" w:cstheme="minorHAnsi"/>
          <w:b/>
          <w:bCs/>
          <w:i/>
          <w:iCs/>
          <w:sz w:val="22"/>
          <w:lang w:val="en-GB"/>
        </w:rPr>
      </w:pPr>
    </w:p>
    <w:p w14:paraId="46205DEB" w14:textId="764E0DD6" w:rsidR="00630EC8" w:rsidRPr="004817AF" w:rsidRDefault="00DE0964" w:rsidP="00630EC8">
      <w:pPr>
        <w:ind w:firstLine="720"/>
        <w:rPr>
          <w:rFonts w:asciiTheme="minorHAnsi" w:hAnsiTheme="minorHAnsi" w:cstheme="minorHAnsi"/>
          <w:b/>
          <w:bCs/>
          <w:i/>
          <w:iCs/>
          <w:sz w:val="22"/>
          <w:lang w:val="en-GB"/>
        </w:rPr>
      </w:pPr>
      <w:r w:rsidRPr="004817AF">
        <w:rPr>
          <w:rFonts w:asciiTheme="minorHAnsi" w:hAnsiTheme="minorHAnsi" w:cstheme="minorHAnsi"/>
          <w:b/>
          <w:bCs/>
          <w:i/>
          <w:iCs/>
          <w:sz w:val="22"/>
          <w:lang w:val="en-GB"/>
        </w:rPr>
        <w:t>Seconded by Councillor Pat Hayes</w:t>
      </w:r>
    </w:p>
    <w:p w14:paraId="12DB8D08" w14:textId="2CB80EC4" w:rsidR="00630EC8" w:rsidRPr="004817AF" w:rsidRDefault="00630EC8" w:rsidP="00630EC8">
      <w:pPr>
        <w:rPr>
          <w:rFonts w:asciiTheme="minorHAnsi" w:hAnsiTheme="minorHAnsi" w:cstheme="minorHAnsi"/>
          <w:b/>
          <w:bCs/>
          <w:i/>
          <w:iCs/>
          <w:sz w:val="22"/>
          <w:lang w:val="en-GB"/>
        </w:rPr>
      </w:pPr>
    </w:p>
    <w:p w14:paraId="2C1B47C7" w14:textId="77777777" w:rsidR="00630EC8" w:rsidRPr="004817AF" w:rsidRDefault="00630EC8" w:rsidP="00630EC8">
      <w:pPr>
        <w:rPr>
          <w:rFonts w:asciiTheme="minorHAnsi" w:hAnsiTheme="minorHAnsi" w:cstheme="minorHAnsi"/>
          <w:b/>
          <w:bCs/>
          <w:i/>
          <w:iCs/>
          <w:sz w:val="22"/>
          <w:lang w:val="en-GB"/>
        </w:rPr>
      </w:pPr>
    </w:p>
    <w:p w14:paraId="1BA397CA" w14:textId="569297F1" w:rsidR="00630EC8" w:rsidRPr="004817AF" w:rsidRDefault="00630EC8" w:rsidP="00630EC8">
      <w:pPr>
        <w:rPr>
          <w:rFonts w:asciiTheme="minorHAnsi" w:hAnsiTheme="minorHAnsi" w:cstheme="minorHAnsi"/>
          <w:b/>
          <w:bCs/>
          <w:sz w:val="22"/>
          <w:lang w:val="en-GB"/>
        </w:rPr>
      </w:pPr>
      <w:r w:rsidRPr="004817AF">
        <w:rPr>
          <w:rFonts w:asciiTheme="minorHAnsi" w:hAnsiTheme="minorHAnsi" w:cstheme="minorHAnsi"/>
          <w:b/>
          <w:bCs/>
          <w:sz w:val="22"/>
          <w:lang w:val="en-GB"/>
        </w:rPr>
        <w:t>RESOLVED:</w:t>
      </w:r>
    </w:p>
    <w:p w14:paraId="50DBD5E9" w14:textId="1CAA31ED" w:rsidR="00630EC8" w:rsidRPr="004817AF" w:rsidRDefault="00630EC8" w:rsidP="00630EC8">
      <w:pPr>
        <w:rPr>
          <w:rFonts w:asciiTheme="minorHAnsi" w:hAnsiTheme="minorHAnsi" w:cstheme="minorHAnsi"/>
          <w:b/>
          <w:bCs/>
          <w:i/>
          <w:iCs/>
          <w:sz w:val="22"/>
          <w:lang w:val="en-GB"/>
        </w:rPr>
      </w:pPr>
    </w:p>
    <w:p w14:paraId="484A0240" w14:textId="5DB86927" w:rsidR="00630EC8" w:rsidRPr="004817AF" w:rsidRDefault="00630EC8" w:rsidP="00630EC8">
      <w:pPr>
        <w:jc w:val="both"/>
        <w:rPr>
          <w:rFonts w:asciiTheme="minorHAnsi" w:hAnsiTheme="minorHAnsi" w:cstheme="minorHAnsi"/>
          <w:sz w:val="22"/>
          <w:lang w:val="en-GB" w:eastAsia="en-IE"/>
        </w:rPr>
      </w:pPr>
      <w:r w:rsidRPr="004817AF">
        <w:rPr>
          <w:rFonts w:asciiTheme="minorHAnsi" w:hAnsiTheme="minorHAnsi" w:cstheme="minorHAnsi"/>
          <w:sz w:val="22"/>
          <w:lang w:val="en-GB" w:eastAsia="en-IE"/>
        </w:rPr>
        <w:t>A casual vacancy has arisen on the North Cork LCDC. In accordance with the provisions of Section 4(2) and Sections 32-35 of the Local Community Development Committee (Section 128E) Regulations 2014 (SI No. 234 of 2014), the appointment of Ms. Tracie Williams as a replacement representative for the DEASP on the North Cork LCDC, is hereby approved. The previous nominee (Ms. Marie O’Flynn) is hereby de-selected.</w:t>
      </w:r>
    </w:p>
    <w:p w14:paraId="6F6B50AD" w14:textId="4D4DA5BE" w:rsidR="00DE0964" w:rsidRPr="004817AF" w:rsidRDefault="00DE0964" w:rsidP="00DE0964">
      <w:pPr>
        <w:rPr>
          <w:rFonts w:asciiTheme="minorHAnsi" w:hAnsiTheme="minorHAnsi" w:cstheme="minorHAnsi"/>
          <w:b/>
          <w:bCs/>
          <w:i/>
          <w:iCs/>
          <w:sz w:val="22"/>
          <w:lang w:val="en-GB"/>
        </w:rPr>
      </w:pPr>
    </w:p>
    <w:p w14:paraId="3C4979C4" w14:textId="190E2B9A" w:rsidR="0015470B" w:rsidRPr="004817AF" w:rsidRDefault="0015470B" w:rsidP="0015470B">
      <w:pPr>
        <w:jc w:val="right"/>
        <w:rPr>
          <w:rFonts w:asciiTheme="minorHAnsi" w:hAnsiTheme="minorHAnsi" w:cstheme="minorHAnsi"/>
          <w:b/>
          <w:bCs/>
          <w:color w:val="0070C0"/>
          <w:sz w:val="22"/>
        </w:rPr>
      </w:pPr>
      <w:r w:rsidRPr="004817AF">
        <w:rPr>
          <w:rFonts w:asciiTheme="minorHAnsi" w:hAnsiTheme="minorHAnsi" w:cstheme="minorHAnsi"/>
          <w:b/>
          <w:bCs/>
          <w:color w:val="0070C0"/>
          <w:sz w:val="22"/>
        </w:rPr>
        <w:t>8/2-2</w:t>
      </w:r>
    </w:p>
    <w:p w14:paraId="36DC4B82" w14:textId="145AEC76" w:rsidR="0015470B" w:rsidRPr="004817AF" w:rsidRDefault="0015470B" w:rsidP="00DE0964">
      <w:pPr>
        <w:rPr>
          <w:rFonts w:asciiTheme="minorHAnsi" w:hAnsiTheme="minorHAnsi" w:cstheme="minorHAnsi"/>
          <w:b/>
          <w:smallCaps/>
          <w:sz w:val="22"/>
          <w:u w:val="single"/>
        </w:rPr>
      </w:pPr>
      <w:r w:rsidRPr="004817AF">
        <w:rPr>
          <w:rFonts w:asciiTheme="minorHAnsi" w:hAnsiTheme="minorHAnsi" w:cstheme="minorHAnsi"/>
          <w:b/>
          <w:smallCaps/>
          <w:sz w:val="22"/>
          <w:u w:val="single"/>
        </w:rPr>
        <w:t>Nomination to The Board of Comhar na Oileán</w:t>
      </w:r>
      <w:r w:rsidR="00B7103F" w:rsidRPr="004817AF">
        <w:rPr>
          <w:rFonts w:asciiTheme="minorHAnsi" w:hAnsiTheme="minorHAnsi" w:cstheme="minorHAnsi"/>
          <w:b/>
          <w:smallCaps/>
          <w:sz w:val="22"/>
          <w:u w:val="single"/>
        </w:rPr>
        <w:t>:</w:t>
      </w:r>
    </w:p>
    <w:p w14:paraId="4B184CCA" w14:textId="5FAD849B" w:rsidR="0015470B" w:rsidRPr="004817AF" w:rsidRDefault="0015470B" w:rsidP="0015470B">
      <w:pPr>
        <w:pStyle w:val="Heading1"/>
        <w:rPr>
          <w:rFonts w:asciiTheme="minorHAnsi" w:hAnsiTheme="minorHAnsi" w:cstheme="minorHAnsi"/>
          <w:b w:val="0"/>
          <w:bCs/>
          <w:sz w:val="22"/>
          <w:szCs w:val="22"/>
          <w:u w:val="none"/>
        </w:rPr>
      </w:pPr>
    </w:p>
    <w:p w14:paraId="1EC509A6" w14:textId="727BD9AE" w:rsidR="0015470B" w:rsidRPr="004817AF" w:rsidRDefault="00B7103F" w:rsidP="0015470B">
      <w:pPr>
        <w:pStyle w:val="Heading1"/>
        <w:rPr>
          <w:rFonts w:asciiTheme="minorHAnsi" w:hAnsiTheme="minorHAnsi" w:cstheme="minorHAnsi"/>
          <w:b w:val="0"/>
          <w:bCs/>
          <w:sz w:val="22"/>
          <w:szCs w:val="22"/>
          <w:u w:val="none"/>
        </w:rPr>
      </w:pPr>
      <w:r w:rsidRPr="004817AF">
        <w:rPr>
          <w:rFonts w:asciiTheme="minorHAnsi" w:hAnsiTheme="minorHAnsi" w:cstheme="minorHAnsi"/>
          <w:b w:val="0"/>
          <w:bCs/>
          <w:sz w:val="22"/>
          <w:szCs w:val="22"/>
          <w:u w:val="none"/>
        </w:rPr>
        <w:t>It was agreed to remove this item from the agenda prior to the meeting.</w:t>
      </w:r>
    </w:p>
    <w:p w14:paraId="01FC91A7" w14:textId="77777777" w:rsidR="004817AF" w:rsidRDefault="004817AF" w:rsidP="004817AF">
      <w:pPr>
        <w:rPr>
          <w:rFonts w:asciiTheme="minorHAnsi" w:hAnsiTheme="minorHAnsi" w:cstheme="minorHAnsi"/>
          <w:bCs/>
          <w:i/>
          <w:iCs/>
          <w:sz w:val="22"/>
          <w:lang w:val="en-GB"/>
        </w:rPr>
      </w:pPr>
    </w:p>
    <w:p w14:paraId="494F7927" w14:textId="14E7217E" w:rsidR="00913B96" w:rsidRPr="004817AF" w:rsidRDefault="00913B96" w:rsidP="004817AF">
      <w:pPr>
        <w:jc w:val="right"/>
        <w:rPr>
          <w:rFonts w:asciiTheme="minorHAnsi" w:hAnsiTheme="minorHAnsi" w:cstheme="minorHAnsi"/>
          <w:b/>
          <w:bCs/>
          <w:color w:val="0070C0"/>
          <w:sz w:val="22"/>
        </w:rPr>
      </w:pPr>
      <w:r w:rsidRPr="004817AF">
        <w:rPr>
          <w:rFonts w:asciiTheme="minorHAnsi" w:hAnsiTheme="minorHAnsi" w:cstheme="minorHAnsi"/>
          <w:b/>
          <w:bCs/>
          <w:color w:val="0070C0"/>
          <w:sz w:val="22"/>
        </w:rPr>
        <w:lastRenderedPageBreak/>
        <w:t>9/2-2</w:t>
      </w:r>
    </w:p>
    <w:p w14:paraId="551CB4C3" w14:textId="77777777" w:rsidR="00913B96" w:rsidRPr="004817AF" w:rsidRDefault="00913B96" w:rsidP="00DE0964">
      <w:pPr>
        <w:rPr>
          <w:rFonts w:asciiTheme="minorHAnsi" w:hAnsiTheme="minorHAnsi" w:cstheme="minorHAnsi"/>
          <w:b/>
          <w:smallCaps/>
          <w:sz w:val="22"/>
          <w:u w:val="single"/>
        </w:rPr>
      </w:pPr>
    </w:p>
    <w:p w14:paraId="2F581351" w14:textId="2FD9E46B" w:rsidR="00DE0964" w:rsidRPr="004817AF" w:rsidRDefault="00DE0964" w:rsidP="00DE0964">
      <w:pPr>
        <w:rPr>
          <w:rFonts w:asciiTheme="minorHAnsi" w:hAnsiTheme="minorHAnsi" w:cstheme="minorHAnsi"/>
          <w:b/>
          <w:smallCaps/>
          <w:sz w:val="22"/>
          <w:u w:val="single"/>
        </w:rPr>
      </w:pPr>
      <w:r w:rsidRPr="004817AF">
        <w:rPr>
          <w:rFonts w:asciiTheme="minorHAnsi" w:hAnsiTheme="minorHAnsi" w:cstheme="minorHAnsi"/>
          <w:b/>
          <w:smallCaps/>
          <w:sz w:val="22"/>
          <w:u w:val="single"/>
        </w:rPr>
        <w:t>Electoral Acts 1992-2001 &amp; Electoral (Polling Scheme) Regulations 2005:</w:t>
      </w:r>
    </w:p>
    <w:p w14:paraId="0656CACE" w14:textId="1DBEB1C1" w:rsidR="00DE0964" w:rsidRPr="004817AF" w:rsidRDefault="00DE0964" w:rsidP="00DE0964">
      <w:pPr>
        <w:rPr>
          <w:rFonts w:asciiTheme="minorHAnsi" w:hAnsiTheme="minorHAnsi" w:cstheme="minorHAnsi"/>
          <w:b/>
          <w:smallCaps/>
          <w:sz w:val="22"/>
          <w:u w:val="single"/>
        </w:rPr>
      </w:pPr>
    </w:p>
    <w:p w14:paraId="37B603F8" w14:textId="08202813" w:rsidR="00DE0964" w:rsidRPr="004817AF" w:rsidRDefault="00630EC8" w:rsidP="00DE0964">
      <w:pPr>
        <w:pStyle w:val="Heading1"/>
        <w:rPr>
          <w:rFonts w:asciiTheme="minorHAnsi" w:hAnsiTheme="minorHAnsi" w:cstheme="minorHAnsi"/>
          <w:b w:val="0"/>
          <w:bCs/>
          <w:sz w:val="22"/>
          <w:szCs w:val="22"/>
          <w:u w:val="none"/>
        </w:rPr>
      </w:pPr>
      <w:r w:rsidRPr="004817AF">
        <w:rPr>
          <w:rFonts w:asciiTheme="minorHAnsi" w:hAnsiTheme="minorHAnsi" w:cstheme="minorHAnsi"/>
          <w:b w:val="0"/>
          <w:bCs/>
          <w:sz w:val="22"/>
          <w:szCs w:val="22"/>
          <w:u w:val="none"/>
        </w:rPr>
        <w:t>Members noted the report from Ms. Patricia Liddy, Director of Service, Corporate Support Services.</w:t>
      </w:r>
    </w:p>
    <w:p w14:paraId="7354A4C0" w14:textId="114143ED" w:rsidR="00DE0964" w:rsidRPr="004817AF" w:rsidRDefault="00DE0964" w:rsidP="00DE0964">
      <w:pPr>
        <w:rPr>
          <w:rFonts w:asciiTheme="minorHAnsi" w:hAnsiTheme="minorHAnsi" w:cstheme="minorHAnsi"/>
          <w:sz w:val="22"/>
          <w:lang w:val="en-GB"/>
        </w:rPr>
      </w:pPr>
    </w:p>
    <w:p w14:paraId="579B978B" w14:textId="346549CD" w:rsidR="00DE0964" w:rsidRPr="004817AF" w:rsidRDefault="00DE0964" w:rsidP="00DE0964">
      <w:pPr>
        <w:ind w:firstLine="720"/>
        <w:rPr>
          <w:rFonts w:asciiTheme="minorHAnsi" w:hAnsiTheme="minorHAnsi" w:cstheme="minorHAnsi"/>
          <w:b/>
          <w:bCs/>
          <w:i/>
          <w:iCs/>
          <w:sz w:val="22"/>
          <w:lang w:val="en-GB"/>
        </w:rPr>
      </w:pPr>
      <w:r w:rsidRPr="004817AF">
        <w:rPr>
          <w:rFonts w:asciiTheme="minorHAnsi" w:hAnsiTheme="minorHAnsi" w:cstheme="minorHAnsi"/>
          <w:b/>
          <w:bCs/>
          <w:i/>
          <w:iCs/>
          <w:sz w:val="22"/>
          <w:lang w:val="en-GB"/>
        </w:rPr>
        <w:t>Proposed by Councillor Alan Coleman</w:t>
      </w:r>
    </w:p>
    <w:p w14:paraId="07118CDC" w14:textId="77777777" w:rsidR="00DE0964" w:rsidRPr="004817AF" w:rsidRDefault="00DE0964" w:rsidP="00DE0964">
      <w:pPr>
        <w:ind w:firstLine="720"/>
        <w:rPr>
          <w:rFonts w:asciiTheme="minorHAnsi" w:hAnsiTheme="minorHAnsi" w:cstheme="minorHAnsi"/>
          <w:b/>
          <w:bCs/>
          <w:i/>
          <w:iCs/>
          <w:sz w:val="22"/>
          <w:lang w:val="en-GB"/>
        </w:rPr>
      </w:pPr>
    </w:p>
    <w:p w14:paraId="475593D6" w14:textId="5F1FD574" w:rsidR="00DE0964" w:rsidRPr="004817AF" w:rsidRDefault="00DE0964" w:rsidP="00DE0964">
      <w:pPr>
        <w:ind w:firstLine="720"/>
        <w:rPr>
          <w:rFonts w:asciiTheme="minorHAnsi" w:hAnsiTheme="minorHAnsi" w:cstheme="minorHAnsi"/>
          <w:b/>
          <w:bCs/>
          <w:i/>
          <w:iCs/>
          <w:sz w:val="22"/>
          <w:lang w:val="en-GB"/>
        </w:rPr>
      </w:pPr>
      <w:r w:rsidRPr="004817AF">
        <w:rPr>
          <w:rFonts w:asciiTheme="minorHAnsi" w:hAnsiTheme="minorHAnsi" w:cstheme="minorHAnsi"/>
          <w:b/>
          <w:bCs/>
          <w:i/>
          <w:iCs/>
          <w:sz w:val="22"/>
          <w:lang w:val="en-GB"/>
        </w:rPr>
        <w:t>Seconded by Councillor Pat Hayes</w:t>
      </w:r>
    </w:p>
    <w:p w14:paraId="4B968F2E" w14:textId="77777777" w:rsidR="00630EC8" w:rsidRPr="004817AF" w:rsidRDefault="00630EC8" w:rsidP="00630EC8">
      <w:pPr>
        <w:rPr>
          <w:rFonts w:asciiTheme="minorHAnsi" w:hAnsiTheme="minorHAnsi" w:cstheme="minorHAnsi"/>
          <w:b/>
          <w:bCs/>
          <w:i/>
          <w:iCs/>
          <w:sz w:val="22"/>
          <w:lang w:val="en-GB"/>
        </w:rPr>
      </w:pPr>
    </w:p>
    <w:p w14:paraId="634C9D0E" w14:textId="09E214E4" w:rsidR="0015470B" w:rsidRPr="004817AF" w:rsidRDefault="00630EC8" w:rsidP="00630EC8">
      <w:pPr>
        <w:rPr>
          <w:rFonts w:asciiTheme="minorHAnsi" w:hAnsiTheme="minorHAnsi" w:cstheme="minorHAnsi"/>
          <w:b/>
          <w:bCs/>
          <w:sz w:val="22"/>
          <w:lang w:val="en-GB"/>
        </w:rPr>
      </w:pPr>
      <w:r w:rsidRPr="004817AF">
        <w:rPr>
          <w:rFonts w:asciiTheme="minorHAnsi" w:hAnsiTheme="minorHAnsi" w:cstheme="minorHAnsi"/>
          <w:b/>
          <w:bCs/>
          <w:sz w:val="22"/>
          <w:lang w:val="en-GB"/>
        </w:rPr>
        <w:t>RESOLVED:</w:t>
      </w:r>
    </w:p>
    <w:p w14:paraId="4148351C" w14:textId="77777777" w:rsidR="00630EC8" w:rsidRPr="004817AF" w:rsidRDefault="00630EC8" w:rsidP="00630EC8">
      <w:pPr>
        <w:rPr>
          <w:rFonts w:asciiTheme="minorHAnsi" w:hAnsiTheme="minorHAnsi" w:cstheme="minorHAnsi"/>
          <w:b/>
          <w:bCs/>
          <w:i/>
          <w:iCs/>
          <w:sz w:val="22"/>
          <w:lang w:val="en-GB"/>
        </w:rPr>
      </w:pPr>
    </w:p>
    <w:p w14:paraId="2DFAA57E" w14:textId="66F866EE" w:rsidR="00630EC8" w:rsidRPr="004817AF" w:rsidRDefault="00630EC8" w:rsidP="00630EC8">
      <w:pPr>
        <w:rPr>
          <w:rFonts w:asciiTheme="minorHAnsi" w:hAnsiTheme="minorHAnsi" w:cstheme="minorHAnsi"/>
          <w:sz w:val="22"/>
          <w:lang w:val="en-GB"/>
        </w:rPr>
      </w:pPr>
      <w:r w:rsidRPr="004817AF">
        <w:rPr>
          <w:rFonts w:asciiTheme="minorHAnsi" w:hAnsiTheme="minorHAnsi" w:cstheme="minorHAnsi"/>
          <w:sz w:val="22"/>
          <w:lang w:val="en-GB"/>
        </w:rPr>
        <w:t>The making of the Polling Scheme for Cork County Council is hereby approved.</w:t>
      </w:r>
    </w:p>
    <w:p w14:paraId="6291AE8C" w14:textId="77777777" w:rsidR="00630EC8" w:rsidRPr="004817AF" w:rsidRDefault="00630EC8" w:rsidP="00630EC8">
      <w:pPr>
        <w:rPr>
          <w:rFonts w:asciiTheme="minorHAnsi" w:hAnsiTheme="minorHAnsi" w:cstheme="minorHAnsi"/>
          <w:sz w:val="22"/>
          <w:lang w:val="en-GB"/>
        </w:rPr>
      </w:pPr>
    </w:p>
    <w:p w14:paraId="0FD79D6A" w14:textId="77777777" w:rsidR="00DE0964" w:rsidRPr="004817AF" w:rsidRDefault="00DE0964" w:rsidP="00DE0964">
      <w:pPr>
        <w:rPr>
          <w:rFonts w:asciiTheme="minorHAnsi" w:hAnsiTheme="minorHAnsi" w:cstheme="minorHAnsi"/>
          <w:sz w:val="22"/>
          <w:lang w:val="en-GB"/>
        </w:rPr>
      </w:pPr>
    </w:p>
    <w:bookmarkEnd w:id="9"/>
    <w:p w14:paraId="4A6FF7EE" w14:textId="2EC0F719" w:rsidR="00913B96" w:rsidRPr="004817AF" w:rsidRDefault="00913B96" w:rsidP="00913B96">
      <w:pPr>
        <w:shd w:val="clear" w:color="auto" w:fill="D9D9D9" w:themeFill="background1" w:themeFillShade="D9"/>
        <w:jc w:val="both"/>
        <w:rPr>
          <w:rFonts w:asciiTheme="minorHAnsi" w:hAnsiTheme="minorHAnsi" w:cstheme="minorHAnsi"/>
          <w:b/>
          <w:sz w:val="22"/>
        </w:rPr>
      </w:pPr>
      <w:r w:rsidRPr="004817AF">
        <w:rPr>
          <w:rFonts w:asciiTheme="minorHAnsi" w:hAnsiTheme="minorHAnsi" w:cstheme="minorHAnsi"/>
          <w:b/>
          <w:sz w:val="22"/>
        </w:rPr>
        <w:t>[e]</w:t>
      </w:r>
      <w:r w:rsidRPr="004817AF">
        <w:rPr>
          <w:rFonts w:asciiTheme="minorHAnsi" w:hAnsiTheme="minorHAnsi" w:cstheme="minorHAnsi"/>
          <w:b/>
          <w:sz w:val="22"/>
        </w:rPr>
        <w:tab/>
        <w:t>REPORTS AND RECOMMENDATIONS OF COMMITTEES</w:t>
      </w:r>
    </w:p>
    <w:p w14:paraId="7BA993E9" w14:textId="77777777" w:rsidR="002F3378" w:rsidRPr="004817AF" w:rsidRDefault="002F3378" w:rsidP="0015470B">
      <w:pPr>
        <w:jc w:val="right"/>
        <w:rPr>
          <w:rFonts w:asciiTheme="minorHAnsi" w:hAnsiTheme="minorHAnsi" w:cstheme="minorHAnsi"/>
          <w:b/>
          <w:bCs/>
          <w:color w:val="0070C0"/>
          <w:sz w:val="22"/>
        </w:rPr>
      </w:pPr>
    </w:p>
    <w:p w14:paraId="19BA3167" w14:textId="7F2E3544" w:rsidR="002E0C6C" w:rsidRPr="004817AF" w:rsidRDefault="0015470B" w:rsidP="00B7103F">
      <w:pPr>
        <w:jc w:val="right"/>
        <w:rPr>
          <w:rFonts w:asciiTheme="minorHAnsi" w:hAnsiTheme="minorHAnsi" w:cstheme="minorHAnsi"/>
          <w:b/>
          <w:bCs/>
          <w:color w:val="0070C0"/>
          <w:sz w:val="22"/>
        </w:rPr>
      </w:pPr>
      <w:r w:rsidRPr="004817AF">
        <w:rPr>
          <w:rFonts w:asciiTheme="minorHAnsi" w:hAnsiTheme="minorHAnsi" w:cstheme="minorHAnsi"/>
          <w:b/>
          <w:bCs/>
          <w:color w:val="0070C0"/>
          <w:sz w:val="22"/>
        </w:rPr>
        <w:t>10/2-2</w:t>
      </w:r>
    </w:p>
    <w:p w14:paraId="1C2C6508" w14:textId="72147F3D" w:rsidR="00C47E3C" w:rsidRPr="004817AF" w:rsidRDefault="0015470B" w:rsidP="0015470B">
      <w:pPr>
        <w:tabs>
          <w:tab w:val="right" w:pos="9026"/>
        </w:tabs>
        <w:jc w:val="both"/>
        <w:rPr>
          <w:rFonts w:asciiTheme="minorHAnsi" w:hAnsiTheme="minorHAnsi" w:cstheme="minorHAnsi"/>
          <w:b/>
          <w:smallCaps/>
          <w:sz w:val="22"/>
          <w:u w:val="single"/>
        </w:rPr>
      </w:pPr>
      <w:r w:rsidRPr="004817AF">
        <w:rPr>
          <w:rFonts w:asciiTheme="minorHAnsi" w:hAnsiTheme="minorHAnsi" w:cstheme="minorHAnsi"/>
          <w:b/>
          <w:smallCaps/>
          <w:sz w:val="22"/>
          <w:u w:val="single"/>
        </w:rPr>
        <w:t>Western Divisional Committee:</w:t>
      </w:r>
    </w:p>
    <w:p w14:paraId="17622905" w14:textId="77777777" w:rsidR="0015470B" w:rsidRPr="004817AF" w:rsidRDefault="0015470B" w:rsidP="0015470B">
      <w:pPr>
        <w:tabs>
          <w:tab w:val="right" w:pos="9026"/>
        </w:tabs>
        <w:jc w:val="both"/>
        <w:rPr>
          <w:rFonts w:asciiTheme="minorHAnsi" w:hAnsiTheme="minorHAnsi" w:cstheme="minorHAnsi"/>
          <w:b/>
          <w:smallCaps/>
          <w:sz w:val="22"/>
          <w:u w:val="single"/>
        </w:rPr>
      </w:pPr>
    </w:p>
    <w:p w14:paraId="561696E4" w14:textId="5EEA117F" w:rsidR="0015470B" w:rsidRPr="004817AF" w:rsidRDefault="0015470B" w:rsidP="0015470B">
      <w:pPr>
        <w:pStyle w:val="Heading1"/>
        <w:rPr>
          <w:rFonts w:asciiTheme="minorHAnsi" w:hAnsiTheme="minorHAnsi" w:cstheme="minorHAnsi"/>
          <w:i/>
          <w:iCs/>
          <w:sz w:val="22"/>
          <w:szCs w:val="22"/>
          <w:u w:val="none"/>
        </w:rPr>
      </w:pPr>
      <w:r w:rsidRPr="004817AF">
        <w:rPr>
          <w:rFonts w:asciiTheme="minorHAnsi" w:hAnsiTheme="minorHAnsi" w:cstheme="minorHAnsi"/>
          <w:i/>
          <w:iCs/>
          <w:sz w:val="22"/>
          <w:szCs w:val="22"/>
          <w:u w:val="none"/>
        </w:rPr>
        <w:t>Cllr. Joe Carroll proposed, seconded by Councillor Paul Hayes:</w:t>
      </w:r>
    </w:p>
    <w:p w14:paraId="54AE2275" w14:textId="376CBCDE" w:rsidR="0015470B" w:rsidRPr="004817AF" w:rsidRDefault="0015470B" w:rsidP="0015470B">
      <w:pPr>
        <w:rPr>
          <w:rFonts w:asciiTheme="minorHAnsi" w:hAnsiTheme="minorHAnsi" w:cstheme="minorHAnsi"/>
          <w:sz w:val="22"/>
          <w:lang w:val="en-GB"/>
        </w:rPr>
      </w:pPr>
    </w:p>
    <w:p w14:paraId="61966CBC" w14:textId="66B28E61" w:rsidR="0015470B" w:rsidRPr="004817AF" w:rsidRDefault="0015470B" w:rsidP="0015470B">
      <w:pPr>
        <w:jc w:val="both"/>
        <w:rPr>
          <w:rFonts w:asciiTheme="minorHAnsi" w:hAnsiTheme="minorHAnsi" w:cstheme="minorHAnsi"/>
          <w:i/>
          <w:iCs/>
          <w:sz w:val="22"/>
          <w:lang w:val="en-GB"/>
        </w:rPr>
      </w:pPr>
      <w:r w:rsidRPr="004817AF">
        <w:rPr>
          <w:rFonts w:asciiTheme="minorHAnsi" w:hAnsiTheme="minorHAnsi" w:cstheme="minorHAnsi"/>
          <w:i/>
          <w:iCs/>
          <w:sz w:val="22"/>
          <w:lang w:val="en-GB"/>
        </w:rPr>
        <w:t>“That this Council would urgently look to initiate plans to extend Union Hall Pier, as it is no longer fit for purpose, due to growth in the fishing industry. There is also space needed for rowing, sailing, the RNLI and a range of other activities.”</w:t>
      </w:r>
    </w:p>
    <w:p w14:paraId="5CD39F58" w14:textId="3D94D14E" w:rsidR="0015470B" w:rsidRPr="004817AF" w:rsidRDefault="0015470B" w:rsidP="0015470B">
      <w:pPr>
        <w:rPr>
          <w:rFonts w:asciiTheme="minorHAnsi" w:hAnsiTheme="minorHAnsi" w:cstheme="minorHAnsi"/>
          <w:sz w:val="22"/>
          <w:lang w:val="en-GB"/>
        </w:rPr>
      </w:pPr>
    </w:p>
    <w:p w14:paraId="112E6B1D" w14:textId="0724DEEB" w:rsidR="0015470B" w:rsidRPr="004817AF" w:rsidRDefault="0015470B" w:rsidP="0015470B">
      <w:pPr>
        <w:rPr>
          <w:rFonts w:asciiTheme="minorHAnsi" w:hAnsiTheme="minorHAnsi" w:cstheme="minorHAnsi"/>
          <w:sz w:val="22"/>
          <w:lang w:val="en-GB"/>
        </w:rPr>
      </w:pPr>
      <w:r w:rsidRPr="004817AF">
        <w:rPr>
          <w:rFonts w:asciiTheme="minorHAnsi" w:hAnsiTheme="minorHAnsi" w:cstheme="minorHAnsi"/>
          <w:sz w:val="22"/>
          <w:lang w:val="en-GB"/>
        </w:rPr>
        <w:t>During this discussion them Members made the following points:</w:t>
      </w:r>
    </w:p>
    <w:p w14:paraId="68DC21E1" w14:textId="77777777" w:rsidR="0015470B" w:rsidRPr="004817AF" w:rsidRDefault="0015470B" w:rsidP="0015470B">
      <w:pPr>
        <w:rPr>
          <w:rFonts w:asciiTheme="minorHAnsi" w:hAnsiTheme="minorHAnsi" w:cstheme="minorHAnsi"/>
          <w:sz w:val="22"/>
          <w:lang w:val="en-GB"/>
        </w:rPr>
      </w:pPr>
    </w:p>
    <w:p w14:paraId="78631B10" w14:textId="4D938EBD" w:rsidR="0015470B" w:rsidRPr="004817AF" w:rsidRDefault="0015470B" w:rsidP="0015470B">
      <w:pPr>
        <w:pStyle w:val="ListParagraph"/>
        <w:numPr>
          <w:ilvl w:val="0"/>
          <w:numId w:val="43"/>
        </w:numPr>
        <w:rPr>
          <w:rFonts w:asciiTheme="minorHAnsi" w:hAnsiTheme="minorHAnsi" w:cstheme="minorHAnsi"/>
          <w:sz w:val="22"/>
          <w:szCs w:val="22"/>
          <w:lang w:val="en-GB"/>
        </w:rPr>
      </w:pPr>
      <w:r w:rsidRPr="004817AF">
        <w:rPr>
          <w:rFonts w:asciiTheme="minorHAnsi" w:hAnsiTheme="minorHAnsi" w:cstheme="minorHAnsi"/>
          <w:sz w:val="22"/>
          <w:szCs w:val="22"/>
          <w:lang w:val="en-GB"/>
        </w:rPr>
        <w:t>Members said urgent work need</w:t>
      </w:r>
      <w:r w:rsidR="00AD4967" w:rsidRPr="004817AF">
        <w:rPr>
          <w:rFonts w:asciiTheme="minorHAnsi" w:hAnsiTheme="minorHAnsi" w:cstheme="minorHAnsi"/>
          <w:sz w:val="22"/>
          <w:szCs w:val="22"/>
          <w:lang w:val="en-GB"/>
        </w:rPr>
        <w:t>s</w:t>
      </w:r>
      <w:r w:rsidRPr="004817AF">
        <w:rPr>
          <w:rFonts w:asciiTheme="minorHAnsi" w:hAnsiTheme="minorHAnsi" w:cstheme="minorHAnsi"/>
          <w:sz w:val="22"/>
          <w:szCs w:val="22"/>
          <w:lang w:val="en-GB"/>
        </w:rPr>
        <w:t xml:space="preserve"> to be carried out on the pier</w:t>
      </w:r>
    </w:p>
    <w:p w14:paraId="0B2DABE8" w14:textId="3942DAC7" w:rsidR="002F3378" w:rsidRPr="004817AF" w:rsidRDefault="0015470B" w:rsidP="002F3378">
      <w:pPr>
        <w:pStyle w:val="ListParagraph"/>
        <w:numPr>
          <w:ilvl w:val="0"/>
          <w:numId w:val="43"/>
        </w:numPr>
        <w:rPr>
          <w:rFonts w:asciiTheme="minorHAnsi" w:hAnsiTheme="minorHAnsi" w:cstheme="minorHAnsi"/>
          <w:sz w:val="22"/>
          <w:szCs w:val="22"/>
          <w:lang w:val="en-GB"/>
        </w:rPr>
      </w:pPr>
      <w:r w:rsidRPr="004817AF">
        <w:rPr>
          <w:rFonts w:asciiTheme="minorHAnsi" w:hAnsiTheme="minorHAnsi" w:cstheme="minorHAnsi"/>
          <w:sz w:val="22"/>
          <w:szCs w:val="22"/>
          <w:lang w:val="en-GB"/>
        </w:rPr>
        <w:t>Acknowledge the severe damage done by high tides</w:t>
      </w:r>
      <w:r w:rsidR="002F3378" w:rsidRPr="004817AF">
        <w:rPr>
          <w:rFonts w:asciiTheme="minorHAnsi" w:hAnsiTheme="minorHAnsi" w:cstheme="minorHAnsi"/>
          <w:sz w:val="22"/>
          <w:szCs w:val="22"/>
          <w:lang w:val="en-GB"/>
        </w:rPr>
        <w:t xml:space="preserve"> with the pontoon distorted</w:t>
      </w:r>
    </w:p>
    <w:p w14:paraId="52979018" w14:textId="0ECB85D7" w:rsidR="0015470B" w:rsidRPr="004817AF" w:rsidRDefault="0015470B" w:rsidP="0015470B">
      <w:pPr>
        <w:pStyle w:val="ListParagraph"/>
        <w:numPr>
          <w:ilvl w:val="0"/>
          <w:numId w:val="43"/>
        </w:numPr>
        <w:rPr>
          <w:rFonts w:asciiTheme="minorHAnsi" w:hAnsiTheme="minorHAnsi" w:cstheme="minorHAnsi"/>
          <w:sz w:val="22"/>
          <w:szCs w:val="22"/>
          <w:lang w:val="en-GB"/>
        </w:rPr>
      </w:pPr>
      <w:r w:rsidRPr="004817AF">
        <w:rPr>
          <w:rFonts w:asciiTheme="minorHAnsi" w:hAnsiTheme="minorHAnsi" w:cstheme="minorHAnsi"/>
          <w:sz w:val="22"/>
          <w:szCs w:val="22"/>
          <w:lang w:val="en-GB"/>
        </w:rPr>
        <w:t>Expressed concerns for the fishing industry as it is under pressure</w:t>
      </w:r>
    </w:p>
    <w:p w14:paraId="136206DA" w14:textId="30D7B936" w:rsidR="0015470B" w:rsidRPr="004817AF" w:rsidRDefault="002F3378" w:rsidP="002F3378">
      <w:pPr>
        <w:pStyle w:val="ListParagraph"/>
        <w:numPr>
          <w:ilvl w:val="0"/>
          <w:numId w:val="43"/>
        </w:numPr>
        <w:rPr>
          <w:rFonts w:asciiTheme="minorHAnsi" w:hAnsiTheme="minorHAnsi" w:cstheme="minorHAnsi"/>
          <w:sz w:val="22"/>
          <w:szCs w:val="22"/>
          <w:lang w:val="en-GB"/>
        </w:rPr>
      </w:pPr>
      <w:r w:rsidRPr="004817AF">
        <w:rPr>
          <w:rFonts w:asciiTheme="minorHAnsi" w:hAnsiTheme="minorHAnsi" w:cstheme="minorHAnsi"/>
          <w:sz w:val="22"/>
          <w:szCs w:val="22"/>
          <w:lang w:val="en-GB"/>
        </w:rPr>
        <w:t>Members said the department need</w:t>
      </w:r>
      <w:r w:rsidR="00AD4967" w:rsidRPr="004817AF">
        <w:rPr>
          <w:rFonts w:asciiTheme="minorHAnsi" w:hAnsiTheme="minorHAnsi" w:cstheme="minorHAnsi"/>
          <w:sz w:val="22"/>
          <w:szCs w:val="22"/>
          <w:lang w:val="en-GB"/>
        </w:rPr>
        <w:t>s</w:t>
      </w:r>
      <w:r w:rsidRPr="004817AF">
        <w:rPr>
          <w:rFonts w:asciiTheme="minorHAnsi" w:hAnsiTheme="minorHAnsi" w:cstheme="minorHAnsi"/>
          <w:sz w:val="22"/>
          <w:szCs w:val="22"/>
          <w:lang w:val="en-GB"/>
        </w:rPr>
        <w:t xml:space="preserve"> to realise more investment is needed for fisherm</w:t>
      </w:r>
      <w:r w:rsidR="00630EC8" w:rsidRPr="004817AF">
        <w:rPr>
          <w:rFonts w:asciiTheme="minorHAnsi" w:hAnsiTheme="minorHAnsi" w:cstheme="minorHAnsi"/>
          <w:sz w:val="22"/>
          <w:szCs w:val="22"/>
          <w:lang w:val="en-GB"/>
        </w:rPr>
        <w:t>e</w:t>
      </w:r>
      <w:r w:rsidRPr="004817AF">
        <w:rPr>
          <w:rFonts w:asciiTheme="minorHAnsi" w:hAnsiTheme="minorHAnsi" w:cstheme="minorHAnsi"/>
          <w:sz w:val="22"/>
          <w:szCs w:val="22"/>
          <w:lang w:val="en-GB"/>
        </w:rPr>
        <w:t>n throughout the coast</w:t>
      </w:r>
      <w:r w:rsidR="009B4F9B" w:rsidRPr="004817AF">
        <w:rPr>
          <w:rFonts w:asciiTheme="minorHAnsi" w:hAnsiTheme="minorHAnsi" w:cstheme="minorHAnsi"/>
          <w:sz w:val="22"/>
          <w:szCs w:val="22"/>
          <w:lang w:val="en-GB"/>
        </w:rPr>
        <w:t>al areas</w:t>
      </w:r>
    </w:p>
    <w:p w14:paraId="3DAF7295" w14:textId="201D6F14" w:rsidR="002F3378" w:rsidRPr="004817AF" w:rsidRDefault="002F3378" w:rsidP="0015470B">
      <w:pPr>
        <w:pStyle w:val="ListParagraph"/>
        <w:numPr>
          <w:ilvl w:val="0"/>
          <w:numId w:val="43"/>
        </w:numPr>
        <w:rPr>
          <w:rFonts w:asciiTheme="minorHAnsi" w:hAnsiTheme="minorHAnsi" w:cstheme="minorHAnsi"/>
          <w:sz w:val="22"/>
          <w:szCs w:val="22"/>
          <w:lang w:val="en-GB"/>
        </w:rPr>
      </w:pPr>
      <w:r w:rsidRPr="004817AF">
        <w:rPr>
          <w:rFonts w:asciiTheme="minorHAnsi" w:hAnsiTheme="minorHAnsi" w:cstheme="minorHAnsi"/>
          <w:sz w:val="22"/>
          <w:szCs w:val="22"/>
          <w:lang w:val="en-GB"/>
        </w:rPr>
        <w:t>Members were advised that EU funding was available to government to support fisheries</w:t>
      </w:r>
      <w:r w:rsidR="009B4F9B" w:rsidRPr="004817AF">
        <w:rPr>
          <w:rFonts w:asciiTheme="minorHAnsi" w:hAnsiTheme="minorHAnsi" w:cstheme="minorHAnsi"/>
          <w:sz w:val="22"/>
          <w:szCs w:val="22"/>
          <w:lang w:val="en-GB"/>
        </w:rPr>
        <w:t xml:space="preserve"> after Brexit and asked if local authorities had been notified</w:t>
      </w:r>
    </w:p>
    <w:p w14:paraId="401A343D" w14:textId="32B177A1" w:rsidR="009B4F9B" w:rsidRPr="004817AF" w:rsidRDefault="009B4F9B" w:rsidP="009B4F9B">
      <w:pPr>
        <w:pStyle w:val="ListParagraph"/>
        <w:numPr>
          <w:ilvl w:val="0"/>
          <w:numId w:val="43"/>
        </w:numPr>
        <w:rPr>
          <w:rFonts w:asciiTheme="minorHAnsi" w:hAnsiTheme="minorHAnsi" w:cstheme="minorHAnsi"/>
          <w:sz w:val="22"/>
          <w:szCs w:val="22"/>
          <w:lang w:val="en-GB"/>
        </w:rPr>
      </w:pPr>
      <w:r w:rsidRPr="004817AF">
        <w:rPr>
          <w:rFonts w:asciiTheme="minorHAnsi" w:hAnsiTheme="minorHAnsi" w:cstheme="minorHAnsi"/>
          <w:sz w:val="22"/>
          <w:szCs w:val="22"/>
          <w:lang w:val="en-GB"/>
        </w:rPr>
        <w:t>Plans for all piers and harbours in the county should be actioned</w:t>
      </w:r>
    </w:p>
    <w:p w14:paraId="5D472045" w14:textId="2B9239D2" w:rsidR="009B4F9B" w:rsidRPr="004817AF" w:rsidRDefault="009B4F9B" w:rsidP="009B4F9B">
      <w:pPr>
        <w:pStyle w:val="ListParagraph"/>
        <w:numPr>
          <w:ilvl w:val="0"/>
          <w:numId w:val="43"/>
        </w:numPr>
        <w:rPr>
          <w:rFonts w:asciiTheme="minorHAnsi" w:hAnsiTheme="minorHAnsi" w:cstheme="minorHAnsi"/>
          <w:sz w:val="22"/>
          <w:szCs w:val="22"/>
          <w:lang w:val="en-GB"/>
        </w:rPr>
      </w:pPr>
      <w:r w:rsidRPr="004817AF">
        <w:rPr>
          <w:rFonts w:asciiTheme="minorHAnsi" w:hAnsiTheme="minorHAnsi" w:cstheme="minorHAnsi"/>
          <w:sz w:val="22"/>
          <w:szCs w:val="22"/>
          <w:lang w:val="en-GB"/>
        </w:rPr>
        <w:t>Other users of piers include RNLI and Recreational users</w:t>
      </w:r>
    </w:p>
    <w:p w14:paraId="23C0F440" w14:textId="4562E975" w:rsidR="009B4F9B" w:rsidRPr="004817AF" w:rsidRDefault="009B4F9B" w:rsidP="009B4F9B">
      <w:pPr>
        <w:pStyle w:val="ListParagraph"/>
        <w:numPr>
          <w:ilvl w:val="0"/>
          <w:numId w:val="43"/>
        </w:numPr>
        <w:rPr>
          <w:rFonts w:asciiTheme="minorHAnsi" w:hAnsiTheme="minorHAnsi" w:cstheme="minorHAnsi"/>
          <w:sz w:val="22"/>
          <w:szCs w:val="22"/>
          <w:lang w:val="en-GB"/>
        </w:rPr>
      </w:pPr>
      <w:r w:rsidRPr="004817AF">
        <w:rPr>
          <w:rFonts w:asciiTheme="minorHAnsi" w:hAnsiTheme="minorHAnsi" w:cstheme="minorHAnsi"/>
          <w:sz w:val="22"/>
          <w:szCs w:val="22"/>
          <w:lang w:val="en-GB"/>
        </w:rPr>
        <w:t>Asked if there was funding for coastal erosion work</w:t>
      </w:r>
    </w:p>
    <w:p w14:paraId="0279BC69" w14:textId="3CAEC390" w:rsidR="002F3378" w:rsidRPr="004817AF" w:rsidRDefault="002F3378" w:rsidP="002F3378">
      <w:pPr>
        <w:rPr>
          <w:rFonts w:asciiTheme="minorHAnsi" w:hAnsiTheme="minorHAnsi" w:cstheme="minorHAnsi"/>
          <w:sz w:val="22"/>
          <w:lang w:val="en-GB"/>
        </w:rPr>
      </w:pPr>
    </w:p>
    <w:p w14:paraId="17914B4C" w14:textId="7FC44912" w:rsidR="002F3378" w:rsidRPr="004817AF" w:rsidRDefault="002F3378" w:rsidP="002F3378">
      <w:pPr>
        <w:rPr>
          <w:rFonts w:asciiTheme="minorHAnsi" w:hAnsiTheme="minorHAnsi" w:cstheme="minorHAnsi"/>
          <w:sz w:val="22"/>
          <w:lang w:val="en-GB"/>
        </w:rPr>
      </w:pPr>
      <w:r w:rsidRPr="004817AF">
        <w:rPr>
          <w:rFonts w:asciiTheme="minorHAnsi" w:hAnsiTheme="minorHAnsi" w:cstheme="minorHAnsi"/>
          <w:sz w:val="22"/>
          <w:lang w:val="en-GB"/>
        </w:rPr>
        <w:t>The Chief informed Members that he would seek details of what funding might be available to support</w:t>
      </w:r>
      <w:r w:rsidR="009B4F9B" w:rsidRPr="004817AF">
        <w:rPr>
          <w:rFonts w:asciiTheme="minorHAnsi" w:hAnsiTheme="minorHAnsi" w:cstheme="minorHAnsi"/>
          <w:sz w:val="22"/>
          <w:lang w:val="en-GB"/>
        </w:rPr>
        <w:t xml:space="preserve"> </w:t>
      </w:r>
      <w:r w:rsidRPr="004817AF">
        <w:rPr>
          <w:rFonts w:asciiTheme="minorHAnsi" w:hAnsiTheme="minorHAnsi" w:cstheme="minorHAnsi"/>
          <w:sz w:val="22"/>
          <w:lang w:val="en-GB"/>
        </w:rPr>
        <w:t>piers</w:t>
      </w:r>
      <w:r w:rsidR="009B4F9B" w:rsidRPr="004817AF">
        <w:rPr>
          <w:rFonts w:asciiTheme="minorHAnsi" w:hAnsiTheme="minorHAnsi" w:cstheme="minorHAnsi"/>
          <w:sz w:val="22"/>
          <w:lang w:val="en-GB"/>
        </w:rPr>
        <w:t xml:space="preserve"> through Department of Agriculture</w:t>
      </w:r>
      <w:r w:rsidR="00AD4967" w:rsidRPr="004817AF">
        <w:rPr>
          <w:rFonts w:asciiTheme="minorHAnsi" w:hAnsiTheme="minorHAnsi" w:cstheme="minorHAnsi"/>
          <w:sz w:val="22"/>
          <w:lang w:val="en-GB"/>
        </w:rPr>
        <w:t xml:space="preserve">, </w:t>
      </w:r>
      <w:r w:rsidR="009B4F9B" w:rsidRPr="004817AF">
        <w:rPr>
          <w:rFonts w:asciiTheme="minorHAnsi" w:hAnsiTheme="minorHAnsi" w:cstheme="minorHAnsi"/>
          <w:sz w:val="22"/>
          <w:lang w:val="en-GB"/>
        </w:rPr>
        <w:t>Food and Marine.</w:t>
      </w:r>
    </w:p>
    <w:p w14:paraId="4C8458CB" w14:textId="0C4F4F92" w:rsidR="0015470B" w:rsidRPr="004817AF" w:rsidRDefault="0015470B" w:rsidP="0015470B">
      <w:pPr>
        <w:tabs>
          <w:tab w:val="right" w:pos="9026"/>
        </w:tabs>
        <w:jc w:val="both"/>
        <w:rPr>
          <w:rFonts w:asciiTheme="minorHAnsi" w:hAnsiTheme="minorHAnsi" w:cstheme="minorHAnsi"/>
          <w:b/>
          <w:smallCaps/>
          <w:sz w:val="22"/>
          <w:u w:val="single"/>
        </w:rPr>
      </w:pPr>
    </w:p>
    <w:p w14:paraId="264F34A5" w14:textId="77777777" w:rsidR="0015470B" w:rsidRPr="004817AF" w:rsidRDefault="0015470B" w:rsidP="0015470B">
      <w:pPr>
        <w:tabs>
          <w:tab w:val="right" w:pos="9026"/>
        </w:tabs>
        <w:jc w:val="both"/>
        <w:rPr>
          <w:rFonts w:asciiTheme="minorHAnsi" w:hAnsiTheme="minorHAnsi" w:cstheme="minorHAnsi"/>
          <w:b/>
          <w:smallCaps/>
          <w:sz w:val="22"/>
          <w:u w:val="single"/>
        </w:rPr>
      </w:pPr>
    </w:p>
    <w:p w14:paraId="1F8DD26A" w14:textId="018BC641" w:rsidR="00F43DFA" w:rsidRPr="004817AF" w:rsidRDefault="003E4957" w:rsidP="003D7B9D">
      <w:pPr>
        <w:shd w:val="clear" w:color="auto" w:fill="D9D9D9" w:themeFill="background1" w:themeFillShade="D9"/>
        <w:jc w:val="both"/>
        <w:rPr>
          <w:rFonts w:asciiTheme="minorHAnsi" w:hAnsiTheme="minorHAnsi" w:cstheme="minorHAnsi"/>
          <w:b/>
          <w:sz w:val="22"/>
        </w:rPr>
      </w:pPr>
      <w:r w:rsidRPr="004817AF">
        <w:rPr>
          <w:rFonts w:asciiTheme="minorHAnsi" w:hAnsiTheme="minorHAnsi" w:cstheme="minorHAnsi"/>
          <w:b/>
          <w:sz w:val="22"/>
        </w:rPr>
        <w:t xml:space="preserve"> </w:t>
      </w:r>
      <w:r w:rsidR="00353502" w:rsidRPr="004817AF">
        <w:rPr>
          <w:rFonts w:asciiTheme="minorHAnsi" w:hAnsiTheme="minorHAnsi" w:cstheme="minorHAnsi"/>
          <w:b/>
          <w:sz w:val="22"/>
        </w:rPr>
        <w:t>[</w:t>
      </w:r>
      <w:r w:rsidR="00C7237A" w:rsidRPr="004817AF">
        <w:rPr>
          <w:rFonts w:asciiTheme="minorHAnsi" w:hAnsiTheme="minorHAnsi" w:cstheme="minorHAnsi"/>
          <w:b/>
          <w:sz w:val="22"/>
        </w:rPr>
        <w:t>f</w:t>
      </w:r>
      <w:r w:rsidR="00353502" w:rsidRPr="004817AF">
        <w:rPr>
          <w:rFonts w:asciiTheme="minorHAnsi" w:hAnsiTheme="minorHAnsi" w:cstheme="minorHAnsi"/>
          <w:b/>
          <w:sz w:val="22"/>
        </w:rPr>
        <w:t>]</w:t>
      </w:r>
      <w:r w:rsidR="00353502" w:rsidRPr="004817AF">
        <w:rPr>
          <w:rFonts w:asciiTheme="minorHAnsi" w:hAnsiTheme="minorHAnsi" w:cstheme="minorHAnsi"/>
          <w:b/>
          <w:sz w:val="22"/>
        </w:rPr>
        <w:tab/>
        <w:t xml:space="preserve">REPORTS AND RECOMMENDATIONS OF </w:t>
      </w:r>
      <w:r w:rsidR="00927319" w:rsidRPr="004817AF">
        <w:rPr>
          <w:rFonts w:asciiTheme="minorHAnsi" w:hAnsiTheme="minorHAnsi" w:cstheme="minorHAnsi"/>
          <w:b/>
          <w:sz w:val="22"/>
        </w:rPr>
        <w:t>OFFICERS</w:t>
      </w:r>
    </w:p>
    <w:p w14:paraId="3DCBE1C1" w14:textId="77777777" w:rsidR="003D7B9D" w:rsidRPr="004817AF" w:rsidRDefault="003D7B9D" w:rsidP="009A4C8C">
      <w:pPr>
        <w:jc w:val="right"/>
        <w:rPr>
          <w:rFonts w:asciiTheme="minorHAnsi" w:hAnsiTheme="minorHAnsi" w:cstheme="minorHAnsi"/>
          <w:b/>
          <w:color w:val="0070C0"/>
          <w:sz w:val="22"/>
        </w:rPr>
      </w:pPr>
      <w:bookmarkStart w:id="10" w:name="_Hlk59007482"/>
    </w:p>
    <w:p w14:paraId="28BC8A28" w14:textId="062CE94A" w:rsidR="00F9751E" w:rsidRPr="004817AF" w:rsidRDefault="00913B96" w:rsidP="009A4C8C">
      <w:pPr>
        <w:jc w:val="right"/>
        <w:rPr>
          <w:rFonts w:asciiTheme="minorHAnsi" w:hAnsiTheme="minorHAnsi" w:cstheme="minorHAnsi"/>
          <w:b/>
          <w:color w:val="0070C0"/>
          <w:sz w:val="22"/>
        </w:rPr>
      </w:pPr>
      <w:bookmarkStart w:id="11" w:name="_Hlk62815980"/>
      <w:r w:rsidRPr="004817AF">
        <w:rPr>
          <w:rFonts w:asciiTheme="minorHAnsi" w:hAnsiTheme="minorHAnsi" w:cstheme="minorHAnsi"/>
          <w:b/>
          <w:color w:val="0070C0"/>
          <w:sz w:val="22"/>
        </w:rPr>
        <w:t>11</w:t>
      </w:r>
      <w:r w:rsidR="009A4C8C" w:rsidRPr="004817AF">
        <w:rPr>
          <w:rFonts w:asciiTheme="minorHAnsi" w:hAnsiTheme="minorHAnsi" w:cstheme="minorHAnsi"/>
          <w:b/>
          <w:color w:val="0070C0"/>
          <w:sz w:val="22"/>
        </w:rPr>
        <w:t>/</w:t>
      </w:r>
      <w:r w:rsidRPr="004817AF">
        <w:rPr>
          <w:rFonts w:asciiTheme="minorHAnsi" w:hAnsiTheme="minorHAnsi" w:cstheme="minorHAnsi"/>
          <w:b/>
          <w:color w:val="0070C0"/>
          <w:sz w:val="22"/>
        </w:rPr>
        <w:t>2</w:t>
      </w:r>
      <w:r w:rsidR="009A4C8C" w:rsidRPr="004817AF">
        <w:rPr>
          <w:rFonts w:asciiTheme="minorHAnsi" w:hAnsiTheme="minorHAnsi" w:cstheme="minorHAnsi"/>
          <w:b/>
          <w:color w:val="0070C0"/>
          <w:sz w:val="22"/>
        </w:rPr>
        <w:t>-</w:t>
      </w:r>
      <w:r w:rsidR="00927319" w:rsidRPr="004817AF">
        <w:rPr>
          <w:rFonts w:asciiTheme="minorHAnsi" w:hAnsiTheme="minorHAnsi" w:cstheme="minorHAnsi"/>
          <w:b/>
          <w:color w:val="0070C0"/>
          <w:sz w:val="22"/>
        </w:rPr>
        <w:t>2</w:t>
      </w:r>
    </w:p>
    <w:p w14:paraId="6E3B2C85" w14:textId="7A55CD4B" w:rsidR="00E334E3" w:rsidRPr="004817AF" w:rsidRDefault="00913B96" w:rsidP="007547C3">
      <w:pPr>
        <w:tabs>
          <w:tab w:val="right" w:pos="9026"/>
        </w:tabs>
        <w:jc w:val="both"/>
        <w:rPr>
          <w:rFonts w:asciiTheme="minorHAnsi" w:hAnsiTheme="minorHAnsi" w:cstheme="minorHAnsi"/>
          <w:b/>
          <w:smallCaps/>
          <w:sz w:val="22"/>
          <w:u w:val="single"/>
        </w:rPr>
      </w:pPr>
      <w:r w:rsidRPr="004817AF">
        <w:rPr>
          <w:rFonts w:asciiTheme="minorHAnsi" w:hAnsiTheme="minorHAnsi" w:cstheme="minorHAnsi"/>
          <w:b/>
          <w:smallCaps/>
          <w:sz w:val="22"/>
          <w:u w:val="single"/>
        </w:rPr>
        <w:t>Chief Executive’s Management Report to Council:</w:t>
      </w:r>
    </w:p>
    <w:p w14:paraId="48B19CF9" w14:textId="60DFD77E" w:rsidR="00913B96" w:rsidRPr="004817AF" w:rsidRDefault="00913B96" w:rsidP="007547C3">
      <w:pPr>
        <w:tabs>
          <w:tab w:val="right" w:pos="9026"/>
        </w:tabs>
        <w:jc w:val="both"/>
        <w:rPr>
          <w:rFonts w:asciiTheme="minorHAnsi" w:hAnsiTheme="minorHAnsi" w:cstheme="minorHAnsi"/>
          <w:b/>
          <w:smallCaps/>
          <w:sz w:val="22"/>
          <w:u w:val="single"/>
        </w:rPr>
      </w:pPr>
    </w:p>
    <w:p w14:paraId="065AF137" w14:textId="735AE152" w:rsidR="00913B96" w:rsidRPr="004817AF" w:rsidRDefault="00913B96" w:rsidP="00913B96">
      <w:pPr>
        <w:pStyle w:val="Heading1"/>
        <w:jc w:val="both"/>
        <w:rPr>
          <w:rFonts w:asciiTheme="minorHAnsi" w:hAnsiTheme="minorHAnsi" w:cstheme="minorHAnsi"/>
          <w:b w:val="0"/>
          <w:bCs/>
          <w:sz w:val="22"/>
          <w:szCs w:val="22"/>
          <w:u w:val="none"/>
        </w:rPr>
      </w:pPr>
      <w:r w:rsidRPr="004817AF">
        <w:rPr>
          <w:rFonts w:asciiTheme="minorHAnsi" w:hAnsiTheme="minorHAnsi" w:cstheme="minorHAnsi"/>
          <w:b w:val="0"/>
          <w:bCs/>
          <w:sz w:val="22"/>
          <w:szCs w:val="22"/>
          <w:u w:val="none"/>
        </w:rPr>
        <w:t>Members noted Chief Executive’s Management Quarterly report of the Finance Directorate up to 30</w:t>
      </w:r>
      <w:r w:rsidRPr="004817AF">
        <w:rPr>
          <w:rFonts w:asciiTheme="minorHAnsi" w:hAnsiTheme="minorHAnsi" w:cstheme="minorHAnsi"/>
          <w:b w:val="0"/>
          <w:bCs/>
          <w:sz w:val="22"/>
          <w:szCs w:val="22"/>
          <w:u w:val="none"/>
          <w:vertAlign w:val="superscript"/>
        </w:rPr>
        <w:t>th</w:t>
      </w:r>
      <w:r w:rsidRPr="004817AF">
        <w:rPr>
          <w:rFonts w:asciiTheme="minorHAnsi" w:hAnsiTheme="minorHAnsi" w:cstheme="minorHAnsi"/>
          <w:b w:val="0"/>
          <w:bCs/>
          <w:sz w:val="22"/>
          <w:szCs w:val="22"/>
          <w:u w:val="none"/>
        </w:rPr>
        <w:t xml:space="preserve"> September, 2020.</w:t>
      </w:r>
    </w:p>
    <w:p w14:paraId="008307D2" w14:textId="3DCFAEAC" w:rsidR="00913B96" w:rsidRPr="004817AF" w:rsidRDefault="00913B96" w:rsidP="00913B96">
      <w:pPr>
        <w:jc w:val="both"/>
        <w:rPr>
          <w:rFonts w:asciiTheme="minorHAnsi" w:hAnsiTheme="minorHAnsi" w:cstheme="minorHAnsi"/>
          <w:sz w:val="22"/>
          <w:lang w:val="en-GB"/>
        </w:rPr>
      </w:pPr>
    </w:p>
    <w:p w14:paraId="636CDCD7" w14:textId="0550C7B8" w:rsidR="00913B96" w:rsidRPr="004817AF" w:rsidRDefault="00913B96" w:rsidP="00913B96">
      <w:pPr>
        <w:jc w:val="both"/>
        <w:rPr>
          <w:rFonts w:asciiTheme="minorHAnsi" w:hAnsiTheme="minorHAnsi" w:cstheme="minorHAnsi"/>
          <w:sz w:val="22"/>
          <w:lang w:val="en-GB"/>
        </w:rPr>
      </w:pPr>
      <w:r w:rsidRPr="004817AF">
        <w:rPr>
          <w:rFonts w:asciiTheme="minorHAnsi" w:hAnsiTheme="minorHAnsi" w:cstheme="minorHAnsi"/>
          <w:sz w:val="22"/>
          <w:lang w:val="en-GB"/>
        </w:rPr>
        <w:t xml:space="preserve">The Chief Executive </w:t>
      </w:r>
      <w:proofErr w:type="gramStart"/>
      <w:r w:rsidRPr="004817AF">
        <w:rPr>
          <w:rFonts w:asciiTheme="minorHAnsi" w:hAnsiTheme="minorHAnsi" w:cstheme="minorHAnsi"/>
          <w:sz w:val="22"/>
          <w:lang w:val="en-GB"/>
        </w:rPr>
        <w:t>informed</w:t>
      </w:r>
      <w:proofErr w:type="gramEnd"/>
      <w:r w:rsidRPr="004817AF">
        <w:rPr>
          <w:rFonts w:asciiTheme="minorHAnsi" w:hAnsiTheme="minorHAnsi" w:cstheme="minorHAnsi"/>
          <w:sz w:val="22"/>
          <w:lang w:val="en-GB"/>
        </w:rPr>
        <w:t xml:space="preserve"> Members that the Quarterly report was for the period of 3 months up to 30</w:t>
      </w:r>
      <w:r w:rsidRPr="004817AF">
        <w:rPr>
          <w:rFonts w:asciiTheme="minorHAnsi" w:hAnsiTheme="minorHAnsi" w:cstheme="minorHAnsi"/>
          <w:sz w:val="22"/>
          <w:vertAlign w:val="superscript"/>
          <w:lang w:val="en-GB"/>
        </w:rPr>
        <w:t>th</w:t>
      </w:r>
      <w:r w:rsidRPr="004817AF">
        <w:rPr>
          <w:rFonts w:asciiTheme="minorHAnsi" w:hAnsiTheme="minorHAnsi" w:cstheme="minorHAnsi"/>
          <w:sz w:val="22"/>
          <w:lang w:val="en-GB"/>
        </w:rPr>
        <w:t xml:space="preserve"> September, 2020 as the AFS is currently </w:t>
      </w:r>
      <w:r w:rsidR="009B4F9B" w:rsidRPr="004817AF">
        <w:rPr>
          <w:rFonts w:asciiTheme="minorHAnsi" w:hAnsiTheme="minorHAnsi" w:cstheme="minorHAnsi"/>
          <w:sz w:val="22"/>
          <w:lang w:val="en-GB"/>
        </w:rPr>
        <w:t>being prepared for end of year 2020.</w:t>
      </w:r>
      <w:r w:rsidRPr="004817AF">
        <w:rPr>
          <w:rFonts w:asciiTheme="minorHAnsi" w:hAnsiTheme="minorHAnsi" w:cstheme="minorHAnsi"/>
          <w:sz w:val="22"/>
          <w:lang w:val="en-GB"/>
        </w:rPr>
        <w:t xml:space="preserve"> </w:t>
      </w:r>
    </w:p>
    <w:p w14:paraId="1B7ED914" w14:textId="6C5A89D6" w:rsidR="00913B96" w:rsidRPr="004817AF" w:rsidRDefault="00913B96" w:rsidP="00913B96">
      <w:pPr>
        <w:jc w:val="both"/>
        <w:rPr>
          <w:rFonts w:asciiTheme="minorHAnsi" w:hAnsiTheme="minorHAnsi" w:cstheme="minorHAnsi"/>
          <w:sz w:val="22"/>
          <w:lang w:val="en-GB"/>
        </w:rPr>
      </w:pPr>
    </w:p>
    <w:p w14:paraId="6866D212" w14:textId="0933407F" w:rsidR="00913B96" w:rsidRPr="004817AF" w:rsidRDefault="00913B96" w:rsidP="00913B96">
      <w:pPr>
        <w:jc w:val="both"/>
        <w:rPr>
          <w:rFonts w:asciiTheme="minorHAnsi" w:hAnsiTheme="minorHAnsi" w:cstheme="minorHAnsi"/>
          <w:sz w:val="22"/>
          <w:lang w:val="en-GB"/>
        </w:rPr>
      </w:pPr>
      <w:r w:rsidRPr="004817AF">
        <w:rPr>
          <w:rFonts w:asciiTheme="minorHAnsi" w:hAnsiTheme="minorHAnsi" w:cstheme="minorHAnsi"/>
          <w:sz w:val="22"/>
          <w:lang w:val="en-GB"/>
        </w:rPr>
        <w:lastRenderedPageBreak/>
        <w:t>During this discussion the Members made the following points:</w:t>
      </w:r>
    </w:p>
    <w:p w14:paraId="0E3DEFDA" w14:textId="77777777" w:rsidR="00913B96" w:rsidRPr="004817AF" w:rsidRDefault="00913B96" w:rsidP="00913B96">
      <w:pPr>
        <w:jc w:val="both"/>
        <w:rPr>
          <w:rFonts w:asciiTheme="minorHAnsi" w:hAnsiTheme="minorHAnsi" w:cstheme="minorHAnsi"/>
          <w:sz w:val="22"/>
          <w:lang w:val="en-GB"/>
        </w:rPr>
      </w:pPr>
    </w:p>
    <w:p w14:paraId="61CA1F17" w14:textId="521A22CE" w:rsidR="00913B96" w:rsidRPr="004817AF" w:rsidRDefault="00DC35B6" w:rsidP="00913B96">
      <w:pPr>
        <w:pStyle w:val="ListParagraph"/>
        <w:numPr>
          <w:ilvl w:val="0"/>
          <w:numId w:val="21"/>
        </w:numPr>
        <w:jc w:val="both"/>
        <w:rPr>
          <w:rFonts w:asciiTheme="minorHAnsi" w:hAnsiTheme="minorHAnsi" w:cstheme="minorHAnsi"/>
          <w:sz w:val="22"/>
          <w:szCs w:val="22"/>
          <w:lang w:val="en-GB"/>
        </w:rPr>
      </w:pPr>
      <w:r w:rsidRPr="004817AF">
        <w:rPr>
          <w:rFonts w:asciiTheme="minorHAnsi" w:hAnsiTheme="minorHAnsi" w:cstheme="minorHAnsi"/>
          <w:sz w:val="22"/>
          <w:szCs w:val="22"/>
          <w:lang w:val="en-GB"/>
        </w:rPr>
        <w:t xml:space="preserve">Members asked for </w:t>
      </w:r>
      <w:r w:rsidR="00656921" w:rsidRPr="004817AF">
        <w:rPr>
          <w:rFonts w:asciiTheme="minorHAnsi" w:hAnsiTheme="minorHAnsi" w:cstheme="minorHAnsi"/>
          <w:sz w:val="22"/>
          <w:szCs w:val="22"/>
          <w:lang w:val="en-GB"/>
        </w:rPr>
        <w:t>an</w:t>
      </w:r>
      <w:r w:rsidRPr="004817AF">
        <w:rPr>
          <w:rFonts w:asciiTheme="minorHAnsi" w:hAnsiTheme="minorHAnsi" w:cstheme="minorHAnsi"/>
          <w:sz w:val="22"/>
          <w:szCs w:val="22"/>
          <w:lang w:val="en-GB"/>
        </w:rPr>
        <w:t xml:space="preserve"> update on the capital budget</w:t>
      </w:r>
    </w:p>
    <w:p w14:paraId="73C4ADD5" w14:textId="37714621" w:rsidR="00DC35B6" w:rsidRPr="004817AF" w:rsidRDefault="00DC35B6" w:rsidP="00913B96">
      <w:pPr>
        <w:pStyle w:val="ListParagraph"/>
        <w:numPr>
          <w:ilvl w:val="0"/>
          <w:numId w:val="21"/>
        </w:numPr>
        <w:jc w:val="both"/>
        <w:rPr>
          <w:rFonts w:asciiTheme="minorHAnsi" w:hAnsiTheme="minorHAnsi" w:cstheme="minorHAnsi"/>
          <w:sz w:val="22"/>
          <w:szCs w:val="22"/>
          <w:lang w:val="en-GB"/>
        </w:rPr>
      </w:pPr>
      <w:r w:rsidRPr="004817AF">
        <w:rPr>
          <w:rFonts w:asciiTheme="minorHAnsi" w:hAnsiTheme="minorHAnsi" w:cstheme="minorHAnsi"/>
          <w:sz w:val="22"/>
          <w:szCs w:val="22"/>
          <w:lang w:val="en-GB"/>
        </w:rPr>
        <w:t xml:space="preserve">Clarity needed on the </w:t>
      </w:r>
      <w:r w:rsidR="00656921" w:rsidRPr="004817AF">
        <w:rPr>
          <w:rFonts w:asciiTheme="minorHAnsi" w:hAnsiTheme="minorHAnsi" w:cstheme="minorHAnsi"/>
          <w:sz w:val="22"/>
          <w:szCs w:val="22"/>
          <w:lang w:val="en-GB"/>
        </w:rPr>
        <w:t>footpath</w:t>
      </w:r>
      <w:r w:rsidRPr="004817AF">
        <w:rPr>
          <w:rFonts w:asciiTheme="minorHAnsi" w:hAnsiTheme="minorHAnsi" w:cstheme="minorHAnsi"/>
          <w:sz w:val="22"/>
          <w:szCs w:val="22"/>
          <w:lang w:val="en-GB"/>
        </w:rPr>
        <w:t xml:space="preserve"> programme</w:t>
      </w:r>
      <w:r w:rsidR="009B4F9B" w:rsidRPr="004817AF">
        <w:rPr>
          <w:rFonts w:asciiTheme="minorHAnsi" w:hAnsiTheme="minorHAnsi" w:cstheme="minorHAnsi"/>
          <w:sz w:val="22"/>
          <w:szCs w:val="22"/>
          <w:lang w:val="en-GB"/>
        </w:rPr>
        <w:t xml:space="preserve"> funding as vital </w:t>
      </w:r>
      <w:r w:rsidR="00955A4E" w:rsidRPr="004817AF">
        <w:rPr>
          <w:rFonts w:asciiTheme="minorHAnsi" w:hAnsiTheme="minorHAnsi" w:cstheme="minorHAnsi"/>
          <w:sz w:val="22"/>
          <w:szCs w:val="22"/>
          <w:lang w:val="en-GB"/>
        </w:rPr>
        <w:t>work needed</w:t>
      </w:r>
      <w:r w:rsidR="009B4F9B" w:rsidRPr="004817AF">
        <w:rPr>
          <w:rFonts w:asciiTheme="minorHAnsi" w:hAnsiTheme="minorHAnsi" w:cstheme="minorHAnsi"/>
          <w:sz w:val="22"/>
          <w:szCs w:val="22"/>
          <w:lang w:val="en-GB"/>
        </w:rPr>
        <w:t xml:space="preserve"> in certain areas</w:t>
      </w:r>
    </w:p>
    <w:p w14:paraId="6E3D3BA3" w14:textId="77777777" w:rsidR="00DC35B6" w:rsidRPr="004817AF" w:rsidRDefault="00DC35B6" w:rsidP="00913B96">
      <w:pPr>
        <w:pStyle w:val="ListParagraph"/>
        <w:numPr>
          <w:ilvl w:val="0"/>
          <w:numId w:val="21"/>
        </w:numPr>
        <w:jc w:val="both"/>
        <w:rPr>
          <w:rFonts w:asciiTheme="minorHAnsi" w:hAnsiTheme="minorHAnsi" w:cstheme="minorHAnsi"/>
          <w:sz w:val="22"/>
          <w:szCs w:val="22"/>
          <w:lang w:val="en-GB"/>
        </w:rPr>
      </w:pPr>
      <w:r w:rsidRPr="004817AF">
        <w:rPr>
          <w:rFonts w:asciiTheme="minorHAnsi" w:hAnsiTheme="minorHAnsi" w:cstheme="minorHAnsi"/>
          <w:sz w:val="22"/>
          <w:szCs w:val="22"/>
          <w:lang w:val="en-GB"/>
        </w:rPr>
        <w:t xml:space="preserve">Asked why Environment expenditure was under spent </w:t>
      </w:r>
    </w:p>
    <w:p w14:paraId="14B9B28E" w14:textId="77777777" w:rsidR="00DC35B6" w:rsidRPr="004817AF" w:rsidRDefault="00DC35B6" w:rsidP="00DC35B6">
      <w:pPr>
        <w:jc w:val="both"/>
        <w:rPr>
          <w:rFonts w:asciiTheme="minorHAnsi" w:hAnsiTheme="minorHAnsi" w:cstheme="minorHAnsi"/>
          <w:sz w:val="22"/>
          <w:lang w:val="en-GB"/>
        </w:rPr>
      </w:pPr>
    </w:p>
    <w:p w14:paraId="4D1EB2F8" w14:textId="4B0F66E8" w:rsidR="00DC35B6" w:rsidRPr="004817AF" w:rsidRDefault="00DC35B6" w:rsidP="00DC35B6">
      <w:pPr>
        <w:jc w:val="both"/>
        <w:rPr>
          <w:rFonts w:asciiTheme="minorHAnsi" w:hAnsiTheme="minorHAnsi" w:cstheme="minorHAnsi"/>
          <w:sz w:val="22"/>
          <w:lang w:val="en-GB"/>
        </w:rPr>
      </w:pPr>
      <w:r w:rsidRPr="004817AF">
        <w:rPr>
          <w:rFonts w:asciiTheme="minorHAnsi" w:hAnsiTheme="minorHAnsi" w:cstheme="minorHAnsi"/>
          <w:sz w:val="22"/>
          <w:lang w:val="en-GB"/>
        </w:rPr>
        <w:t>Head of Finance, Ms. Loraine Lynch informed Members of the following:</w:t>
      </w:r>
    </w:p>
    <w:p w14:paraId="28EBB902" w14:textId="77777777" w:rsidR="00DC35B6" w:rsidRPr="004817AF" w:rsidRDefault="00DC35B6" w:rsidP="00DC35B6">
      <w:pPr>
        <w:jc w:val="both"/>
        <w:rPr>
          <w:rFonts w:asciiTheme="minorHAnsi" w:hAnsiTheme="minorHAnsi" w:cstheme="minorHAnsi"/>
          <w:sz w:val="22"/>
          <w:lang w:val="en-GB"/>
        </w:rPr>
      </w:pPr>
    </w:p>
    <w:p w14:paraId="4F7FCECA" w14:textId="6D4B1449" w:rsidR="00DC35B6" w:rsidRPr="004817AF" w:rsidRDefault="00DC35B6" w:rsidP="00DC35B6">
      <w:pPr>
        <w:pStyle w:val="ListParagraph"/>
        <w:numPr>
          <w:ilvl w:val="0"/>
          <w:numId w:val="22"/>
        </w:numPr>
        <w:jc w:val="both"/>
        <w:rPr>
          <w:rFonts w:asciiTheme="minorHAnsi" w:hAnsiTheme="minorHAnsi" w:cstheme="minorHAnsi"/>
          <w:sz w:val="22"/>
          <w:szCs w:val="22"/>
          <w:lang w:val="en-GB"/>
        </w:rPr>
      </w:pPr>
      <w:r w:rsidRPr="004817AF">
        <w:rPr>
          <w:rFonts w:asciiTheme="minorHAnsi" w:hAnsiTheme="minorHAnsi" w:cstheme="minorHAnsi"/>
          <w:sz w:val="22"/>
          <w:szCs w:val="22"/>
          <w:lang w:val="en-GB"/>
        </w:rPr>
        <w:t>Members would be briefed on quarter 2 on capital budget</w:t>
      </w:r>
    </w:p>
    <w:p w14:paraId="74561686" w14:textId="672074D9" w:rsidR="00DC35B6" w:rsidRPr="004817AF" w:rsidRDefault="00DC35B6" w:rsidP="00DC35B6">
      <w:pPr>
        <w:pStyle w:val="ListParagraph"/>
        <w:numPr>
          <w:ilvl w:val="0"/>
          <w:numId w:val="22"/>
        </w:numPr>
        <w:jc w:val="both"/>
        <w:rPr>
          <w:rFonts w:asciiTheme="minorHAnsi" w:hAnsiTheme="minorHAnsi" w:cstheme="minorHAnsi"/>
          <w:sz w:val="22"/>
          <w:szCs w:val="22"/>
          <w:lang w:val="en-GB"/>
        </w:rPr>
      </w:pPr>
      <w:r w:rsidRPr="004817AF">
        <w:rPr>
          <w:rFonts w:asciiTheme="minorHAnsi" w:hAnsiTheme="minorHAnsi" w:cstheme="minorHAnsi"/>
          <w:sz w:val="22"/>
          <w:szCs w:val="22"/>
          <w:lang w:val="en-GB"/>
        </w:rPr>
        <w:t xml:space="preserve">Informed Members the </w:t>
      </w:r>
      <w:r w:rsidR="00656921" w:rsidRPr="004817AF">
        <w:rPr>
          <w:rFonts w:asciiTheme="minorHAnsi" w:hAnsiTheme="minorHAnsi" w:cstheme="minorHAnsi"/>
          <w:sz w:val="22"/>
          <w:szCs w:val="22"/>
          <w:lang w:val="en-GB"/>
        </w:rPr>
        <w:t>footpath</w:t>
      </w:r>
      <w:r w:rsidRPr="004817AF">
        <w:rPr>
          <w:rFonts w:asciiTheme="minorHAnsi" w:hAnsiTheme="minorHAnsi" w:cstheme="minorHAnsi"/>
          <w:sz w:val="22"/>
          <w:szCs w:val="22"/>
          <w:lang w:val="en-GB"/>
        </w:rPr>
        <w:t xml:space="preserve"> programme will proceed </w:t>
      </w:r>
    </w:p>
    <w:p w14:paraId="67F20E69" w14:textId="5859EC89" w:rsidR="00DC35B6" w:rsidRPr="004817AF" w:rsidRDefault="00DC35B6" w:rsidP="00DC35B6">
      <w:pPr>
        <w:pStyle w:val="ListParagraph"/>
        <w:numPr>
          <w:ilvl w:val="0"/>
          <w:numId w:val="22"/>
        </w:numPr>
        <w:jc w:val="both"/>
        <w:rPr>
          <w:rFonts w:asciiTheme="minorHAnsi" w:hAnsiTheme="minorHAnsi" w:cstheme="minorHAnsi"/>
          <w:sz w:val="22"/>
          <w:szCs w:val="22"/>
          <w:lang w:val="en-GB"/>
        </w:rPr>
      </w:pPr>
      <w:r w:rsidRPr="004817AF">
        <w:rPr>
          <w:rFonts w:asciiTheme="minorHAnsi" w:hAnsiTheme="minorHAnsi" w:cstheme="minorHAnsi"/>
          <w:sz w:val="22"/>
          <w:szCs w:val="22"/>
          <w:lang w:val="en-GB"/>
        </w:rPr>
        <w:t xml:space="preserve">Environment funding for legacy landfills is not always </w:t>
      </w:r>
      <w:r w:rsidR="009B4F9B" w:rsidRPr="004817AF">
        <w:rPr>
          <w:rFonts w:asciiTheme="minorHAnsi" w:hAnsiTheme="minorHAnsi" w:cstheme="minorHAnsi"/>
          <w:sz w:val="22"/>
          <w:szCs w:val="22"/>
          <w:lang w:val="en-GB"/>
        </w:rPr>
        <w:t xml:space="preserve">fully </w:t>
      </w:r>
      <w:r w:rsidRPr="004817AF">
        <w:rPr>
          <w:rFonts w:asciiTheme="minorHAnsi" w:hAnsiTheme="minorHAnsi" w:cstheme="minorHAnsi"/>
          <w:sz w:val="22"/>
          <w:szCs w:val="22"/>
          <w:lang w:val="en-GB"/>
        </w:rPr>
        <w:t>required</w:t>
      </w:r>
      <w:r w:rsidR="009B4F9B" w:rsidRPr="004817AF">
        <w:rPr>
          <w:rFonts w:asciiTheme="minorHAnsi" w:hAnsiTheme="minorHAnsi" w:cstheme="minorHAnsi"/>
          <w:sz w:val="22"/>
          <w:szCs w:val="22"/>
          <w:lang w:val="en-GB"/>
        </w:rPr>
        <w:t xml:space="preserve"> but </w:t>
      </w:r>
      <w:proofErr w:type="gramStart"/>
      <w:r w:rsidR="009B4F9B" w:rsidRPr="004817AF">
        <w:rPr>
          <w:rFonts w:asciiTheme="minorHAnsi" w:hAnsiTheme="minorHAnsi" w:cstheme="minorHAnsi"/>
          <w:sz w:val="22"/>
          <w:szCs w:val="22"/>
          <w:lang w:val="en-GB"/>
        </w:rPr>
        <w:t>has to</w:t>
      </w:r>
      <w:proofErr w:type="gramEnd"/>
      <w:r w:rsidR="009B4F9B" w:rsidRPr="004817AF">
        <w:rPr>
          <w:rFonts w:asciiTheme="minorHAnsi" w:hAnsiTheme="minorHAnsi" w:cstheme="minorHAnsi"/>
          <w:sz w:val="22"/>
          <w:szCs w:val="22"/>
          <w:lang w:val="en-GB"/>
        </w:rPr>
        <w:t xml:space="preserve"> be provided</w:t>
      </w:r>
    </w:p>
    <w:p w14:paraId="4003B075" w14:textId="5F806E3E" w:rsidR="00DC35B6" w:rsidRPr="004817AF" w:rsidRDefault="00DC35B6" w:rsidP="00DC35B6">
      <w:pPr>
        <w:pStyle w:val="ListParagraph"/>
        <w:numPr>
          <w:ilvl w:val="0"/>
          <w:numId w:val="22"/>
        </w:numPr>
        <w:jc w:val="both"/>
        <w:rPr>
          <w:rFonts w:asciiTheme="minorHAnsi" w:hAnsiTheme="minorHAnsi" w:cstheme="minorHAnsi"/>
          <w:sz w:val="22"/>
          <w:szCs w:val="22"/>
          <w:lang w:val="en-GB"/>
        </w:rPr>
      </w:pPr>
      <w:r w:rsidRPr="004817AF">
        <w:rPr>
          <w:rFonts w:asciiTheme="minorHAnsi" w:hAnsiTheme="minorHAnsi" w:cstheme="minorHAnsi"/>
          <w:sz w:val="22"/>
          <w:szCs w:val="22"/>
          <w:lang w:val="en-GB"/>
        </w:rPr>
        <w:t>Reduction of activities in burial ground due to Covid restrictions and expects this budget will be used by end of year</w:t>
      </w:r>
    </w:p>
    <w:p w14:paraId="6123742A" w14:textId="77777777" w:rsidR="00041AA9" w:rsidRPr="004817AF" w:rsidRDefault="00041AA9" w:rsidP="002A1065">
      <w:pPr>
        <w:tabs>
          <w:tab w:val="right" w:pos="9026"/>
        </w:tabs>
        <w:rPr>
          <w:rFonts w:asciiTheme="minorHAnsi" w:hAnsiTheme="minorHAnsi" w:cstheme="minorHAnsi"/>
          <w:b/>
          <w:smallCaps/>
          <w:sz w:val="22"/>
        </w:rPr>
      </w:pPr>
    </w:p>
    <w:bookmarkEnd w:id="11"/>
    <w:p w14:paraId="62F77CE9" w14:textId="77777777" w:rsidR="00334A42" w:rsidRPr="004817AF" w:rsidRDefault="00334A42" w:rsidP="0072400E">
      <w:pPr>
        <w:jc w:val="right"/>
        <w:rPr>
          <w:rFonts w:asciiTheme="minorHAnsi" w:hAnsiTheme="minorHAnsi" w:cstheme="minorHAnsi"/>
          <w:b/>
          <w:i/>
          <w:sz w:val="22"/>
        </w:rPr>
      </w:pPr>
    </w:p>
    <w:bookmarkEnd w:id="10"/>
    <w:p w14:paraId="234CC45F" w14:textId="34FA39E4" w:rsidR="009A4C8C" w:rsidRPr="004817AF" w:rsidRDefault="00F40201" w:rsidP="009A4C8C">
      <w:pPr>
        <w:shd w:val="clear" w:color="auto" w:fill="D9D9D9" w:themeFill="background1" w:themeFillShade="D9"/>
        <w:jc w:val="both"/>
        <w:rPr>
          <w:rFonts w:asciiTheme="minorHAnsi" w:hAnsiTheme="minorHAnsi" w:cstheme="minorHAnsi"/>
          <w:b/>
          <w:sz w:val="22"/>
        </w:rPr>
      </w:pPr>
      <w:r w:rsidRPr="004817AF">
        <w:rPr>
          <w:rFonts w:asciiTheme="minorHAnsi" w:hAnsiTheme="minorHAnsi" w:cstheme="minorHAnsi"/>
          <w:b/>
          <w:sz w:val="22"/>
        </w:rPr>
        <w:t xml:space="preserve"> </w:t>
      </w:r>
      <w:r w:rsidR="009A4C8C" w:rsidRPr="004817AF">
        <w:rPr>
          <w:rFonts w:asciiTheme="minorHAnsi" w:hAnsiTheme="minorHAnsi" w:cstheme="minorHAnsi"/>
          <w:b/>
          <w:sz w:val="22"/>
        </w:rPr>
        <w:t>[</w:t>
      </w:r>
      <w:r w:rsidR="008B30E6" w:rsidRPr="004817AF">
        <w:rPr>
          <w:rFonts w:asciiTheme="minorHAnsi" w:hAnsiTheme="minorHAnsi" w:cstheme="minorHAnsi"/>
          <w:b/>
          <w:sz w:val="22"/>
        </w:rPr>
        <w:t>g</w:t>
      </w:r>
      <w:r w:rsidR="009A4C8C" w:rsidRPr="004817AF">
        <w:rPr>
          <w:rFonts w:asciiTheme="minorHAnsi" w:hAnsiTheme="minorHAnsi" w:cstheme="minorHAnsi"/>
          <w:b/>
          <w:sz w:val="22"/>
        </w:rPr>
        <w:t>]</w:t>
      </w:r>
      <w:r w:rsidR="009A4C8C" w:rsidRPr="004817AF">
        <w:rPr>
          <w:rFonts w:asciiTheme="minorHAnsi" w:hAnsiTheme="minorHAnsi" w:cstheme="minorHAnsi"/>
          <w:b/>
          <w:sz w:val="22"/>
        </w:rPr>
        <w:tab/>
      </w:r>
      <w:r w:rsidR="008B30E6" w:rsidRPr="004817AF">
        <w:rPr>
          <w:rFonts w:asciiTheme="minorHAnsi" w:hAnsiTheme="minorHAnsi" w:cstheme="minorHAnsi"/>
          <w:b/>
          <w:sz w:val="22"/>
        </w:rPr>
        <w:t>CORRESPONDENCE FROM GOVERNMENT DEPARTMENTS</w:t>
      </w:r>
    </w:p>
    <w:p w14:paraId="5F949BBB" w14:textId="77777777" w:rsidR="008B30E6" w:rsidRPr="004817AF" w:rsidRDefault="008B30E6" w:rsidP="008B30E6">
      <w:pPr>
        <w:jc w:val="right"/>
        <w:rPr>
          <w:rFonts w:asciiTheme="minorHAnsi" w:hAnsiTheme="minorHAnsi" w:cstheme="minorHAnsi"/>
          <w:b/>
          <w:color w:val="0070C0"/>
          <w:sz w:val="22"/>
        </w:rPr>
      </w:pPr>
      <w:bookmarkStart w:id="12" w:name="_Hlk62642174"/>
    </w:p>
    <w:p w14:paraId="3AA7B8EE" w14:textId="557AC0AE" w:rsidR="00DC35B6" w:rsidRPr="004817AF" w:rsidRDefault="00DC35B6" w:rsidP="00DC35B6">
      <w:pPr>
        <w:jc w:val="right"/>
        <w:rPr>
          <w:rFonts w:asciiTheme="minorHAnsi" w:hAnsiTheme="minorHAnsi" w:cstheme="minorHAnsi"/>
          <w:b/>
          <w:smallCaps/>
          <w:color w:val="FF0000"/>
          <w:sz w:val="22"/>
          <w:u w:val="single"/>
          <w:lang w:val="en-GB"/>
        </w:rPr>
      </w:pPr>
      <w:r w:rsidRPr="004817AF">
        <w:rPr>
          <w:rFonts w:asciiTheme="minorHAnsi" w:hAnsiTheme="minorHAnsi" w:cstheme="minorHAnsi"/>
          <w:b/>
          <w:color w:val="0070C0"/>
          <w:sz w:val="22"/>
        </w:rPr>
        <w:t>12/2-2</w:t>
      </w:r>
    </w:p>
    <w:p w14:paraId="25CA60EF" w14:textId="25A65F60" w:rsidR="00DC35B6" w:rsidRPr="004817AF" w:rsidRDefault="008D06E5" w:rsidP="00DC35B6">
      <w:pPr>
        <w:rPr>
          <w:rFonts w:asciiTheme="minorHAnsi" w:hAnsiTheme="minorHAnsi" w:cstheme="minorHAnsi"/>
          <w:b/>
          <w:smallCaps/>
          <w:sz w:val="22"/>
          <w:u w:val="single"/>
        </w:rPr>
      </w:pPr>
      <w:r w:rsidRPr="004817AF">
        <w:rPr>
          <w:rFonts w:asciiTheme="minorHAnsi" w:hAnsiTheme="minorHAnsi" w:cstheme="minorHAnsi"/>
          <w:b/>
          <w:smallCaps/>
          <w:sz w:val="22"/>
          <w:u w:val="single"/>
          <w:lang w:val="en-GB"/>
        </w:rPr>
        <w:t xml:space="preserve">Department of </w:t>
      </w:r>
      <w:r w:rsidR="00DC35B6" w:rsidRPr="004817AF">
        <w:rPr>
          <w:rFonts w:asciiTheme="minorHAnsi" w:hAnsiTheme="minorHAnsi" w:cstheme="minorHAnsi"/>
          <w:b/>
          <w:smallCaps/>
          <w:sz w:val="22"/>
          <w:u w:val="single"/>
        </w:rPr>
        <w:t>Social Protection:</w:t>
      </w:r>
    </w:p>
    <w:p w14:paraId="7AA5A2A3" w14:textId="77777777" w:rsidR="00DC35B6" w:rsidRPr="004817AF" w:rsidRDefault="00DC35B6" w:rsidP="00DC35B6">
      <w:pPr>
        <w:jc w:val="both"/>
        <w:rPr>
          <w:rFonts w:asciiTheme="minorHAnsi" w:hAnsiTheme="minorHAnsi" w:cstheme="minorHAnsi"/>
          <w:bCs/>
          <w:sz w:val="22"/>
        </w:rPr>
      </w:pPr>
    </w:p>
    <w:p w14:paraId="22AEA6DE" w14:textId="43C9BF3B" w:rsidR="008D06E5" w:rsidRPr="004817AF" w:rsidRDefault="00DC35B6" w:rsidP="00DC35B6">
      <w:pPr>
        <w:tabs>
          <w:tab w:val="right" w:pos="9026"/>
        </w:tabs>
        <w:jc w:val="both"/>
        <w:rPr>
          <w:rFonts w:asciiTheme="minorHAnsi" w:hAnsiTheme="minorHAnsi" w:cstheme="minorHAnsi"/>
          <w:bCs/>
          <w:sz w:val="22"/>
        </w:rPr>
      </w:pPr>
      <w:r w:rsidRPr="004817AF">
        <w:rPr>
          <w:rFonts w:asciiTheme="minorHAnsi" w:hAnsiTheme="minorHAnsi" w:cstheme="minorHAnsi"/>
          <w:bCs/>
          <w:sz w:val="22"/>
        </w:rPr>
        <w:t>Members noted correspondence dated 4</w:t>
      </w:r>
      <w:r w:rsidRPr="004817AF">
        <w:rPr>
          <w:rFonts w:asciiTheme="minorHAnsi" w:hAnsiTheme="minorHAnsi" w:cstheme="minorHAnsi"/>
          <w:bCs/>
          <w:sz w:val="22"/>
          <w:vertAlign w:val="superscript"/>
        </w:rPr>
        <w:t>th</w:t>
      </w:r>
      <w:r w:rsidRPr="004817AF">
        <w:rPr>
          <w:rFonts w:asciiTheme="minorHAnsi" w:hAnsiTheme="minorHAnsi" w:cstheme="minorHAnsi"/>
          <w:bCs/>
          <w:sz w:val="22"/>
        </w:rPr>
        <w:t xml:space="preserve"> February 2021 in response to Council’s letter dated 3</w:t>
      </w:r>
      <w:r w:rsidRPr="004817AF">
        <w:rPr>
          <w:rFonts w:asciiTheme="minorHAnsi" w:hAnsiTheme="minorHAnsi" w:cstheme="minorHAnsi"/>
          <w:bCs/>
          <w:sz w:val="22"/>
          <w:vertAlign w:val="superscript"/>
        </w:rPr>
        <w:t>rd</w:t>
      </w:r>
      <w:r w:rsidRPr="004817AF">
        <w:rPr>
          <w:rFonts w:asciiTheme="minorHAnsi" w:hAnsiTheme="minorHAnsi" w:cstheme="minorHAnsi"/>
          <w:bCs/>
          <w:sz w:val="22"/>
        </w:rPr>
        <w:t xml:space="preserve"> February 2021 in relation to the Social Welfare fortnightly payments.</w:t>
      </w:r>
    </w:p>
    <w:p w14:paraId="214466DF" w14:textId="5864C7A1" w:rsidR="008D06E5" w:rsidRPr="004817AF" w:rsidRDefault="008D06E5" w:rsidP="008D06E5">
      <w:pPr>
        <w:tabs>
          <w:tab w:val="right" w:pos="9026"/>
        </w:tabs>
        <w:ind w:left="993" w:hanging="993"/>
        <w:jc w:val="both"/>
        <w:rPr>
          <w:rFonts w:asciiTheme="minorHAnsi" w:hAnsiTheme="minorHAnsi" w:cstheme="minorHAnsi"/>
          <w:b/>
          <w:smallCaps/>
          <w:color w:val="FF0000"/>
          <w:sz w:val="22"/>
        </w:rPr>
      </w:pPr>
    </w:p>
    <w:p w14:paraId="2D4B50B8" w14:textId="07AC945E" w:rsidR="00DC35B6" w:rsidRPr="004817AF" w:rsidRDefault="00DC35B6" w:rsidP="00DC35B6">
      <w:pPr>
        <w:jc w:val="right"/>
        <w:rPr>
          <w:rFonts w:asciiTheme="minorHAnsi" w:hAnsiTheme="minorHAnsi" w:cstheme="minorHAnsi"/>
          <w:b/>
          <w:smallCaps/>
          <w:color w:val="FF0000"/>
          <w:sz w:val="22"/>
          <w:u w:val="single"/>
          <w:lang w:val="en-GB"/>
        </w:rPr>
      </w:pPr>
      <w:r w:rsidRPr="004817AF">
        <w:rPr>
          <w:rFonts w:asciiTheme="minorHAnsi" w:hAnsiTheme="minorHAnsi" w:cstheme="minorHAnsi"/>
          <w:b/>
          <w:color w:val="0070C0"/>
          <w:sz w:val="22"/>
        </w:rPr>
        <w:t>13/2-2</w:t>
      </w:r>
    </w:p>
    <w:p w14:paraId="6AC5F8E2" w14:textId="74F87D1A" w:rsidR="00B85A8A" w:rsidRPr="004817AF" w:rsidRDefault="00DC35B6" w:rsidP="008D06E5">
      <w:pPr>
        <w:tabs>
          <w:tab w:val="right" w:pos="9026"/>
        </w:tabs>
        <w:ind w:left="993" w:hanging="993"/>
        <w:jc w:val="both"/>
        <w:rPr>
          <w:rFonts w:asciiTheme="minorHAnsi" w:hAnsiTheme="minorHAnsi" w:cstheme="minorHAnsi"/>
          <w:b/>
          <w:smallCaps/>
          <w:sz w:val="22"/>
          <w:u w:val="single"/>
        </w:rPr>
      </w:pPr>
      <w:r w:rsidRPr="004817AF">
        <w:rPr>
          <w:rFonts w:asciiTheme="minorHAnsi" w:hAnsiTheme="minorHAnsi" w:cstheme="minorHAnsi"/>
          <w:b/>
          <w:smallCaps/>
          <w:sz w:val="22"/>
          <w:u w:val="single"/>
        </w:rPr>
        <w:t>Office of the Minister of State:</w:t>
      </w:r>
    </w:p>
    <w:p w14:paraId="7BE44E6B" w14:textId="77777777" w:rsidR="000C7B0B" w:rsidRPr="004817AF" w:rsidRDefault="000C7B0B" w:rsidP="008D06E5">
      <w:pPr>
        <w:tabs>
          <w:tab w:val="right" w:pos="9026"/>
        </w:tabs>
        <w:ind w:left="993" w:hanging="993"/>
        <w:jc w:val="both"/>
        <w:rPr>
          <w:rFonts w:asciiTheme="minorHAnsi" w:hAnsiTheme="minorHAnsi" w:cstheme="minorHAnsi"/>
          <w:b/>
          <w:smallCaps/>
          <w:sz w:val="22"/>
        </w:rPr>
      </w:pPr>
    </w:p>
    <w:p w14:paraId="4B2D9D9D" w14:textId="0CD41EE3" w:rsidR="000C7B0B" w:rsidRPr="004817AF" w:rsidRDefault="00A435E7" w:rsidP="009B4F9B">
      <w:pPr>
        <w:pStyle w:val="Heading1"/>
        <w:jc w:val="both"/>
        <w:rPr>
          <w:rFonts w:asciiTheme="minorHAnsi" w:hAnsiTheme="minorHAnsi" w:cstheme="minorHAnsi"/>
          <w:b w:val="0"/>
          <w:bCs/>
          <w:sz w:val="22"/>
          <w:szCs w:val="22"/>
          <w:u w:val="none"/>
        </w:rPr>
      </w:pPr>
      <w:r w:rsidRPr="004817AF">
        <w:rPr>
          <w:rFonts w:asciiTheme="minorHAnsi" w:hAnsiTheme="minorHAnsi" w:cstheme="minorHAnsi"/>
          <w:b w:val="0"/>
          <w:bCs/>
          <w:sz w:val="22"/>
          <w:szCs w:val="22"/>
          <w:u w:val="none"/>
        </w:rPr>
        <w:t>Members noted correspondence dated 10</w:t>
      </w:r>
      <w:r w:rsidRPr="004817AF">
        <w:rPr>
          <w:rFonts w:asciiTheme="minorHAnsi" w:hAnsiTheme="minorHAnsi" w:cstheme="minorHAnsi"/>
          <w:b w:val="0"/>
          <w:bCs/>
          <w:sz w:val="22"/>
          <w:szCs w:val="22"/>
          <w:u w:val="none"/>
          <w:vertAlign w:val="superscript"/>
        </w:rPr>
        <w:t>th</w:t>
      </w:r>
      <w:r w:rsidRPr="004817AF">
        <w:rPr>
          <w:rFonts w:asciiTheme="minorHAnsi" w:hAnsiTheme="minorHAnsi" w:cstheme="minorHAnsi"/>
          <w:b w:val="0"/>
          <w:bCs/>
          <w:sz w:val="22"/>
          <w:szCs w:val="22"/>
          <w:u w:val="none"/>
        </w:rPr>
        <w:t xml:space="preserve"> February 2021 in response to Council’s letter dated 3</w:t>
      </w:r>
      <w:r w:rsidRPr="004817AF">
        <w:rPr>
          <w:rFonts w:asciiTheme="minorHAnsi" w:hAnsiTheme="minorHAnsi" w:cstheme="minorHAnsi"/>
          <w:b w:val="0"/>
          <w:bCs/>
          <w:sz w:val="22"/>
          <w:szCs w:val="22"/>
          <w:u w:val="none"/>
          <w:vertAlign w:val="superscript"/>
        </w:rPr>
        <w:t>rd</w:t>
      </w:r>
      <w:r w:rsidRPr="004817AF">
        <w:rPr>
          <w:rFonts w:asciiTheme="minorHAnsi" w:hAnsiTheme="minorHAnsi" w:cstheme="minorHAnsi"/>
          <w:b w:val="0"/>
          <w:bCs/>
          <w:sz w:val="22"/>
          <w:szCs w:val="22"/>
          <w:u w:val="none"/>
        </w:rPr>
        <w:t xml:space="preserve"> February 2021 in relation to the awnings and canopies.</w:t>
      </w:r>
    </w:p>
    <w:p w14:paraId="60964D67" w14:textId="012463E7" w:rsidR="00A435E7" w:rsidRPr="004817AF" w:rsidRDefault="00A435E7" w:rsidP="000C7B0B">
      <w:pPr>
        <w:jc w:val="both"/>
        <w:rPr>
          <w:rFonts w:asciiTheme="minorHAnsi" w:hAnsiTheme="minorHAnsi" w:cstheme="minorHAnsi"/>
          <w:sz w:val="22"/>
          <w:lang w:val="en-GB"/>
        </w:rPr>
      </w:pPr>
    </w:p>
    <w:p w14:paraId="6C195594" w14:textId="133BA466" w:rsidR="00A435E7" w:rsidRPr="004817AF" w:rsidRDefault="00A435E7" w:rsidP="000C7B0B">
      <w:pPr>
        <w:jc w:val="both"/>
        <w:rPr>
          <w:rFonts w:asciiTheme="minorHAnsi" w:hAnsiTheme="minorHAnsi" w:cstheme="minorHAnsi"/>
          <w:sz w:val="22"/>
          <w:lang w:val="en-GB"/>
        </w:rPr>
      </w:pPr>
      <w:r w:rsidRPr="004817AF">
        <w:rPr>
          <w:rFonts w:asciiTheme="minorHAnsi" w:hAnsiTheme="minorHAnsi" w:cstheme="minorHAnsi"/>
          <w:sz w:val="22"/>
          <w:lang w:val="en-GB"/>
        </w:rPr>
        <w:t>During this discussion the Members made the following points:</w:t>
      </w:r>
    </w:p>
    <w:p w14:paraId="721EABCD" w14:textId="77777777" w:rsidR="00A435E7" w:rsidRPr="004817AF" w:rsidRDefault="00A435E7" w:rsidP="000C7B0B">
      <w:pPr>
        <w:jc w:val="both"/>
        <w:rPr>
          <w:rFonts w:asciiTheme="minorHAnsi" w:hAnsiTheme="minorHAnsi" w:cstheme="minorHAnsi"/>
          <w:sz w:val="22"/>
          <w:lang w:val="en-GB"/>
        </w:rPr>
      </w:pPr>
    </w:p>
    <w:p w14:paraId="7A2CE02F" w14:textId="32064BC3" w:rsidR="00130A5A" w:rsidRPr="004817AF" w:rsidRDefault="008D4819" w:rsidP="000C7B0B">
      <w:pPr>
        <w:pStyle w:val="p2"/>
        <w:numPr>
          <w:ilvl w:val="0"/>
          <w:numId w:val="25"/>
        </w:numPr>
        <w:spacing w:before="0" w:beforeAutospacing="0" w:after="0" w:afterAutospacing="0"/>
        <w:jc w:val="both"/>
        <w:rPr>
          <w:rFonts w:asciiTheme="minorHAnsi" w:hAnsiTheme="minorHAnsi" w:cstheme="minorHAnsi"/>
          <w:bCs/>
          <w:sz w:val="22"/>
          <w:szCs w:val="22"/>
        </w:rPr>
      </w:pPr>
      <w:bookmarkStart w:id="13" w:name="_Hlk61438793"/>
      <w:bookmarkEnd w:id="12"/>
      <w:r w:rsidRPr="004817AF">
        <w:rPr>
          <w:rFonts w:asciiTheme="minorHAnsi" w:hAnsiTheme="minorHAnsi" w:cstheme="minorHAnsi"/>
          <w:bCs/>
          <w:sz w:val="22"/>
          <w:szCs w:val="22"/>
        </w:rPr>
        <w:t xml:space="preserve">Members were hoping for a change in planning requirements </w:t>
      </w:r>
    </w:p>
    <w:p w14:paraId="37183D13" w14:textId="40B19925" w:rsidR="008D4819" w:rsidRPr="004817AF" w:rsidRDefault="008D4819" w:rsidP="000C7B0B">
      <w:pPr>
        <w:pStyle w:val="p2"/>
        <w:numPr>
          <w:ilvl w:val="0"/>
          <w:numId w:val="25"/>
        </w:numPr>
        <w:spacing w:before="0" w:beforeAutospacing="0" w:after="0" w:afterAutospacing="0"/>
        <w:jc w:val="both"/>
        <w:rPr>
          <w:rFonts w:asciiTheme="minorHAnsi" w:hAnsiTheme="minorHAnsi" w:cstheme="minorHAnsi"/>
          <w:bCs/>
          <w:sz w:val="22"/>
          <w:szCs w:val="22"/>
        </w:rPr>
      </w:pPr>
      <w:r w:rsidRPr="004817AF">
        <w:rPr>
          <w:rFonts w:asciiTheme="minorHAnsi" w:hAnsiTheme="minorHAnsi" w:cstheme="minorHAnsi"/>
          <w:bCs/>
          <w:sz w:val="22"/>
          <w:szCs w:val="22"/>
        </w:rPr>
        <w:t>This would help businesses during Covid 19 restrictions</w:t>
      </w:r>
    </w:p>
    <w:p w14:paraId="784D007F" w14:textId="4332B72D" w:rsidR="009B4F9B" w:rsidRPr="004817AF" w:rsidRDefault="009B4F9B" w:rsidP="000C7B0B">
      <w:pPr>
        <w:pStyle w:val="p2"/>
        <w:numPr>
          <w:ilvl w:val="0"/>
          <w:numId w:val="25"/>
        </w:numPr>
        <w:spacing w:before="0" w:beforeAutospacing="0" w:after="0" w:afterAutospacing="0"/>
        <w:jc w:val="both"/>
        <w:rPr>
          <w:rFonts w:asciiTheme="minorHAnsi" w:hAnsiTheme="minorHAnsi" w:cstheme="minorHAnsi"/>
          <w:bCs/>
          <w:sz w:val="22"/>
          <w:szCs w:val="22"/>
        </w:rPr>
      </w:pPr>
      <w:r w:rsidRPr="004817AF">
        <w:rPr>
          <w:rFonts w:asciiTheme="minorHAnsi" w:hAnsiTheme="minorHAnsi" w:cstheme="minorHAnsi"/>
          <w:bCs/>
          <w:sz w:val="22"/>
          <w:szCs w:val="22"/>
        </w:rPr>
        <w:t>Outdoor dining is the new norm</w:t>
      </w:r>
    </w:p>
    <w:p w14:paraId="790C9E63" w14:textId="766C5854" w:rsidR="008D4819" w:rsidRPr="004817AF" w:rsidRDefault="008D4819" w:rsidP="000C7B0B">
      <w:pPr>
        <w:pStyle w:val="p2"/>
        <w:numPr>
          <w:ilvl w:val="0"/>
          <w:numId w:val="25"/>
        </w:numPr>
        <w:spacing w:before="0" w:beforeAutospacing="0" w:after="0" w:afterAutospacing="0"/>
        <w:jc w:val="both"/>
        <w:rPr>
          <w:rFonts w:asciiTheme="minorHAnsi" w:hAnsiTheme="minorHAnsi" w:cstheme="minorHAnsi"/>
          <w:bCs/>
          <w:sz w:val="22"/>
          <w:szCs w:val="22"/>
        </w:rPr>
      </w:pPr>
      <w:r w:rsidRPr="004817AF">
        <w:rPr>
          <w:rFonts w:asciiTheme="minorHAnsi" w:hAnsiTheme="minorHAnsi" w:cstheme="minorHAnsi"/>
          <w:bCs/>
          <w:sz w:val="22"/>
          <w:szCs w:val="22"/>
        </w:rPr>
        <w:t>Members asked that exemption be put in place for the summer</w:t>
      </w:r>
    </w:p>
    <w:p w14:paraId="35857AA3" w14:textId="0BAA1C55" w:rsidR="008D4819" w:rsidRPr="004817AF" w:rsidRDefault="008D4819" w:rsidP="000C7B0B">
      <w:pPr>
        <w:pStyle w:val="p2"/>
        <w:numPr>
          <w:ilvl w:val="0"/>
          <w:numId w:val="25"/>
        </w:numPr>
        <w:spacing w:before="0" w:beforeAutospacing="0" w:after="0" w:afterAutospacing="0"/>
        <w:jc w:val="both"/>
        <w:rPr>
          <w:rFonts w:asciiTheme="minorHAnsi" w:hAnsiTheme="minorHAnsi" w:cstheme="minorHAnsi"/>
          <w:bCs/>
          <w:sz w:val="22"/>
          <w:szCs w:val="22"/>
        </w:rPr>
      </w:pPr>
      <w:r w:rsidRPr="004817AF">
        <w:rPr>
          <w:rFonts w:asciiTheme="minorHAnsi" w:hAnsiTheme="minorHAnsi" w:cstheme="minorHAnsi"/>
          <w:bCs/>
          <w:sz w:val="22"/>
          <w:szCs w:val="22"/>
        </w:rPr>
        <w:t>Temporary measures are needed to support towns &amp; villages</w:t>
      </w:r>
    </w:p>
    <w:p w14:paraId="180D9A56" w14:textId="5609604A" w:rsidR="009B4F9B" w:rsidRPr="004817AF" w:rsidRDefault="009B4F9B" w:rsidP="000C7B0B">
      <w:pPr>
        <w:pStyle w:val="p2"/>
        <w:numPr>
          <w:ilvl w:val="0"/>
          <w:numId w:val="25"/>
        </w:numPr>
        <w:spacing w:before="0" w:beforeAutospacing="0" w:after="0" w:afterAutospacing="0"/>
        <w:jc w:val="both"/>
        <w:rPr>
          <w:rFonts w:asciiTheme="minorHAnsi" w:hAnsiTheme="minorHAnsi" w:cstheme="minorHAnsi"/>
          <w:bCs/>
          <w:sz w:val="22"/>
          <w:szCs w:val="22"/>
        </w:rPr>
      </w:pPr>
      <w:r w:rsidRPr="004817AF">
        <w:rPr>
          <w:rFonts w:asciiTheme="minorHAnsi" w:hAnsiTheme="minorHAnsi" w:cstheme="minorHAnsi"/>
          <w:bCs/>
          <w:sz w:val="22"/>
          <w:szCs w:val="22"/>
        </w:rPr>
        <w:t>Outdoor meetings are safer</w:t>
      </w:r>
    </w:p>
    <w:p w14:paraId="4A44EE45" w14:textId="5175BC7C" w:rsidR="008D4819" w:rsidRPr="004817AF" w:rsidRDefault="008D4819" w:rsidP="000C7B0B">
      <w:pPr>
        <w:pStyle w:val="p2"/>
        <w:spacing w:before="0" w:beforeAutospacing="0" w:after="0" w:afterAutospacing="0"/>
        <w:jc w:val="both"/>
        <w:rPr>
          <w:rFonts w:asciiTheme="minorHAnsi" w:hAnsiTheme="minorHAnsi" w:cstheme="minorHAnsi"/>
          <w:bCs/>
          <w:sz w:val="22"/>
          <w:szCs w:val="22"/>
        </w:rPr>
      </w:pPr>
    </w:p>
    <w:p w14:paraId="165D6563" w14:textId="2DC47A70" w:rsidR="008D4819" w:rsidRPr="004817AF" w:rsidRDefault="008D4819" w:rsidP="000B0883">
      <w:pPr>
        <w:jc w:val="both"/>
        <w:rPr>
          <w:rFonts w:asciiTheme="minorHAnsi" w:hAnsiTheme="minorHAnsi" w:cstheme="minorHAnsi"/>
          <w:b/>
          <w:i/>
          <w:iCs/>
          <w:sz w:val="22"/>
        </w:rPr>
      </w:pPr>
      <w:r w:rsidRPr="004817AF">
        <w:rPr>
          <w:rFonts w:asciiTheme="minorHAnsi" w:hAnsiTheme="minorHAnsi" w:cstheme="minorHAnsi"/>
          <w:b/>
          <w:i/>
          <w:iCs/>
          <w:sz w:val="22"/>
        </w:rPr>
        <w:t>Members agreed to write to Minister</w:t>
      </w:r>
      <w:r w:rsidR="000C7B0B" w:rsidRPr="004817AF">
        <w:rPr>
          <w:rFonts w:asciiTheme="minorHAnsi" w:hAnsiTheme="minorHAnsi" w:cstheme="minorHAnsi"/>
          <w:b/>
          <w:i/>
          <w:iCs/>
          <w:sz w:val="22"/>
        </w:rPr>
        <w:t xml:space="preserve"> Peter Burke, Minister of State for Local Government &amp; Planning requesting an ex</w:t>
      </w:r>
      <w:r w:rsidR="00AD4967" w:rsidRPr="004817AF">
        <w:rPr>
          <w:rFonts w:asciiTheme="minorHAnsi" w:hAnsiTheme="minorHAnsi" w:cstheme="minorHAnsi"/>
          <w:b/>
          <w:i/>
          <w:iCs/>
          <w:sz w:val="22"/>
        </w:rPr>
        <w:t>emption</w:t>
      </w:r>
      <w:r w:rsidR="000C7B0B" w:rsidRPr="004817AF">
        <w:rPr>
          <w:rFonts w:asciiTheme="minorHAnsi" w:hAnsiTheme="minorHAnsi" w:cstheme="minorHAnsi"/>
          <w:b/>
          <w:i/>
          <w:iCs/>
          <w:sz w:val="22"/>
        </w:rPr>
        <w:t xml:space="preserve"> on planning requirements for awnings and canopies.</w:t>
      </w:r>
    </w:p>
    <w:p w14:paraId="074A0147" w14:textId="77777777" w:rsidR="000B0883" w:rsidRPr="004817AF" w:rsidRDefault="000B0883" w:rsidP="000B0883">
      <w:pPr>
        <w:jc w:val="both"/>
        <w:rPr>
          <w:rFonts w:asciiTheme="minorHAnsi" w:hAnsiTheme="minorHAnsi" w:cstheme="minorHAnsi"/>
          <w:b/>
          <w:i/>
          <w:iCs/>
          <w:sz w:val="22"/>
        </w:rPr>
      </w:pPr>
    </w:p>
    <w:p w14:paraId="14D11F6E" w14:textId="35AF7715" w:rsidR="000C7B0B" w:rsidRPr="004817AF" w:rsidRDefault="000C7B0B" w:rsidP="008D4819">
      <w:pPr>
        <w:pStyle w:val="p2"/>
        <w:spacing w:before="0" w:beforeAutospacing="0" w:after="0" w:afterAutospacing="0"/>
        <w:rPr>
          <w:rFonts w:asciiTheme="minorHAnsi" w:hAnsiTheme="minorHAnsi" w:cstheme="minorHAnsi"/>
          <w:b/>
          <w:color w:val="FF0000"/>
          <w:sz w:val="22"/>
          <w:szCs w:val="22"/>
        </w:rPr>
      </w:pPr>
    </w:p>
    <w:p w14:paraId="2C8FF504" w14:textId="7A796CC3" w:rsidR="000C7B0B" w:rsidRPr="004817AF" w:rsidRDefault="000C7B0B" w:rsidP="000C7B0B">
      <w:pPr>
        <w:jc w:val="right"/>
        <w:rPr>
          <w:rFonts w:asciiTheme="minorHAnsi" w:hAnsiTheme="minorHAnsi" w:cstheme="minorHAnsi"/>
          <w:b/>
          <w:smallCaps/>
          <w:color w:val="FF0000"/>
          <w:sz w:val="22"/>
          <w:u w:val="single"/>
          <w:lang w:val="en-GB"/>
        </w:rPr>
      </w:pPr>
      <w:r w:rsidRPr="004817AF">
        <w:rPr>
          <w:rFonts w:asciiTheme="minorHAnsi" w:hAnsiTheme="minorHAnsi" w:cstheme="minorHAnsi"/>
          <w:b/>
          <w:color w:val="0070C0"/>
          <w:sz w:val="22"/>
        </w:rPr>
        <w:t>14(a)/2-2</w:t>
      </w:r>
    </w:p>
    <w:p w14:paraId="29B75AE5" w14:textId="6A0B43C8" w:rsidR="000C7B0B" w:rsidRPr="004817AF" w:rsidRDefault="000C7B0B" w:rsidP="000C7B0B">
      <w:pPr>
        <w:rPr>
          <w:rFonts w:asciiTheme="minorHAnsi" w:hAnsiTheme="minorHAnsi" w:cstheme="minorHAnsi"/>
          <w:b/>
          <w:smallCaps/>
          <w:sz w:val="22"/>
          <w:u w:val="single"/>
          <w:lang w:val="en-GB"/>
        </w:rPr>
      </w:pPr>
      <w:r w:rsidRPr="004817AF">
        <w:rPr>
          <w:rFonts w:asciiTheme="minorHAnsi" w:hAnsiTheme="minorHAnsi" w:cstheme="minorHAnsi"/>
          <w:b/>
          <w:smallCaps/>
          <w:sz w:val="22"/>
          <w:u w:val="single"/>
          <w:lang w:val="en-GB"/>
        </w:rPr>
        <w:t>Department of Housing, Local Government &amp; HERITAGE:</w:t>
      </w:r>
    </w:p>
    <w:p w14:paraId="6691530D" w14:textId="4B0EA831" w:rsidR="000C7B0B" w:rsidRPr="004817AF" w:rsidRDefault="000C7B0B" w:rsidP="000C7B0B">
      <w:pPr>
        <w:rPr>
          <w:rFonts w:asciiTheme="minorHAnsi" w:hAnsiTheme="minorHAnsi" w:cstheme="minorHAnsi"/>
          <w:b/>
          <w:smallCaps/>
          <w:sz w:val="22"/>
          <w:u w:val="single"/>
          <w:lang w:val="en-GB"/>
        </w:rPr>
      </w:pPr>
    </w:p>
    <w:p w14:paraId="0C573333" w14:textId="034606CD" w:rsidR="00987744" w:rsidRPr="004817AF" w:rsidRDefault="00987744" w:rsidP="000C7B0B">
      <w:pPr>
        <w:rPr>
          <w:rFonts w:asciiTheme="minorHAnsi" w:hAnsiTheme="minorHAnsi" w:cstheme="minorHAnsi"/>
          <w:b/>
          <w:smallCaps/>
          <w:sz w:val="22"/>
          <w:lang w:val="en-GB"/>
        </w:rPr>
      </w:pPr>
      <w:r w:rsidRPr="004817AF">
        <w:rPr>
          <w:rFonts w:asciiTheme="minorHAnsi" w:hAnsiTheme="minorHAnsi" w:cstheme="minorHAnsi"/>
          <w:b/>
          <w:smallCaps/>
          <w:sz w:val="22"/>
          <w:lang w:val="en-GB"/>
        </w:rPr>
        <w:t>Developer Provided Water Services Infrastructure Resolution Programme:</w:t>
      </w:r>
    </w:p>
    <w:p w14:paraId="307F8C3D" w14:textId="77777777" w:rsidR="00987744" w:rsidRPr="004817AF" w:rsidRDefault="00987744" w:rsidP="000C7B0B">
      <w:pPr>
        <w:rPr>
          <w:rFonts w:asciiTheme="minorHAnsi" w:hAnsiTheme="minorHAnsi" w:cstheme="minorHAnsi"/>
          <w:b/>
          <w:smallCaps/>
          <w:sz w:val="22"/>
          <w:u w:val="single"/>
          <w:lang w:val="en-GB"/>
        </w:rPr>
      </w:pPr>
    </w:p>
    <w:p w14:paraId="1BF537D9" w14:textId="6BC50901" w:rsidR="000C7B0B" w:rsidRPr="004817AF" w:rsidRDefault="000C7B0B" w:rsidP="000C7B0B">
      <w:pPr>
        <w:pStyle w:val="Heading1"/>
        <w:jc w:val="both"/>
        <w:rPr>
          <w:rFonts w:asciiTheme="minorHAnsi" w:hAnsiTheme="minorHAnsi" w:cstheme="minorHAnsi"/>
          <w:b w:val="0"/>
          <w:bCs/>
          <w:sz w:val="22"/>
          <w:szCs w:val="22"/>
          <w:u w:val="none"/>
        </w:rPr>
      </w:pPr>
      <w:r w:rsidRPr="004817AF">
        <w:rPr>
          <w:rFonts w:asciiTheme="minorHAnsi" w:hAnsiTheme="minorHAnsi" w:cstheme="minorHAnsi"/>
          <w:b w:val="0"/>
          <w:bCs/>
          <w:sz w:val="22"/>
          <w:szCs w:val="22"/>
          <w:u w:val="none"/>
        </w:rPr>
        <w:t>Members noted correspondence dated 12</w:t>
      </w:r>
      <w:r w:rsidRPr="004817AF">
        <w:rPr>
          <w:rFonts w:asciiTheme="minorHAnsi" w:hAnsiTheme="minorHAnsi" w:cstheme="minorHAnsi"/>
          <w:b w:val="0"/>
          <w:bCs/>
          <w:sz w:val="22"/>
          <w:szCs w:val="22"/>
          <w:u w:val="none"/>
          <w:vertAlign w:val="superscript"/>
        </w:rPr>
        <w:t>th</w:t>
      </w:r>
      <w:r w:rsidRPr="004817AF">
        <w:rPr>
          <w:rFonts w:asciiTheme="minorHAnsi" w:hAnsiTheme="minorHAnsi" w:cstheme="minorHAnsi"/>
          <w:b w:val="0"/>
          <w:bCs/>
          <w:sz w:val="22"/>
          <w:szCs w:val="22"/>
          <w:u w:val="none"/>
        </w:rPr>
        <w:t xml:space="preserve"> February 2021 in response to Council’s letter dated 20</w:t>
      </w:r>
      <w:r w:rsidRPr="004817AF">
        <w:rPr>
          <w:rFonts w:asciiTheme="minorHAnsi" w:hAnsiTheme="minorHAnsi" w:cstheme="minorHAnsi"/>
          <w:b w:val="0"/>
          <w:bCs/>
          <w:sz w:val="22"/>
          <w:szCs w:val="22"/>
          <w:u w:val="none"/>
          <w:vertAlign w:val="superscript"/>
        </w:rPr>
        <w:t>th</w:t>
      </w:r>
      <w:r w:rsidRPr="004817AF">
        <w:rPr>
          <w:rFonts w:asciiTheme="minorHAnsi" w:hAnsiTheme="minorHAnsi" w:cstheme="minorHAnsi"/>
          <w:b w:val="0"/>
          <w:bCs/>
          <w:sz w:val="22"/>
          <w:szCs w:val="22"/>
          <w:u w:val="none"/>
        </w:rPr>
        <w:t xml:space="preserve"> January 2021 in relation to the Department’s Developer Provided Water Services Infrastructure Resolution Programme 2009-2021.</w:t>
      </w:r>
    </w:p>
    <w:p w14:paraId="00F76221" w14:textId="2D7C3BB8" w:rsidR="000C7B0B" w:rsidRPr="004817AF" w:rsidRDefault="000C7B0B" w:rsidP="000C7B0B">
      <w:pPr>
        <w:jc w:val="both"/>
        <w:rPr>
          <w:rFonts w:asciiTheme="minorHAnsi" w:hAnsiTheme="minorHAnsi" w:cstheme="minorHAnsi"/>
          <w:sz w:val="22"/>
          <w:lang w:val="en-GB"/>
        </w:rPr>
      </w:pPr>
    </w:p>
    <w:p w14:paraId="120BD05F" w14:textId="3485DEE5" w:rsidR="000C7B0B" w:rsidRPr="004817AF" w:rsidRDefault="000C7B0B" w:rsidP="000C7B0B">
      <w:pPr>
        <w:jc w:val="both"/>
        <w:rPr>
          <w:rFonts w:asciiTheme="minorHAnsi" w:hAnsiTheme="minorHAnsi" w:cstheme="minorHAnsi"/>
          <w:sz w:val="22"/>
          <w:lang w:val="en-GB"/>
        </w:rPr>
      </w:pPr>
      <w:r w:rsidRPr="004817AF">
        <w:rPr>
          <w:rFonts w:asciiTheme="minorHAnsi" w:hAnsiTheme="minorHAnsi" w:cstheme="minorHAnsi"/>
          <w:sz w:val="22"/>
          <w:lang w:val="en-GB"/>
        </w:rPr>
        <w:t>During this discussion the Members made the following points:</w:t>
      </w:r>
    </w:p>
    <w:p w14:paraId="0EC4D2D5" w14:textId="220F014B" w:rsidR="000C7B0B" w:rsidRPr="004817AF" w:rsidRDefault="000C7B0B" w:rsidP="000C7B0B">
      <w:pPr>
        <w:rPr>
          <w:rFonts w:asciiTheme="minorHAnsi" w:hAnsiTheme="minorHAnsi" w:cstheme="minorHAnsi"/>
          <w:sz w:val="22"/>
          <w:lang w:val="en-GB"/>
        </w:rPr>
      </w:pPr>
    </w:p>
    <w:p w14:paraId="34B1657A" w14:textId="223B7DA7" w:rsidR="000C7B0B" w:rsidRPr="004817AF" w:rsidRDefault="000C7B0B" w:rsidP="00987744">
      <w:pPr>
        <w:pStyle w:val="ListParagraph"/>
        <w:numPr>
          <w:ilvl w:val="0"/>
          <w:numId w:val="27"/>
        </w:numPr>
        <w:jc w:val="both"/>
        <w:rPr>
          <w:rFonts w:asciiTheme="minorHAnsi" w:hAnsiTheme="minorHAnsi" w:cstheme="minorHAnsi"/>
          <w:sz w:val="22"/>
          <w:szCs w:val="22"/>
          <w:lang w:val="en-GB"/>
        </w:rPr>
      </w:pPr>
      <w:r w:rsidRPr="004817AF">
        <w:rPr>
          <w:rFonts w:asciiTheme="minorHAnsi" w:hAnsiTheme="minorHAnsi" w:cstheme="minorHAnsi"/>
          <w:sz w:val="22"/>
          <w:szCs w:val="22"/>
          <w:lang w:val="en-GB"/>
        </w:rPr>
        <w:t>Members asked submission to Department on 10</w:t>
      </w:r>
      <w:r w:rsidRPr="004817AF">
        <w:rPr>
          <w:rFonts w:asciiTheme="minorHAnsi" w:hAnsiTheme="minorHAnsi" w:cstheme="minorHAnsi"/>
          <w:sz w:val="22"/>
          <w:szCs w:val="22"/>
          <w:vertAlign w:val="superscript"/>
          <w:lang w:val="en-GB"/>
        </w:rPr>
        <w:t>th</w:t>
      </w:r>
      <w:r w:rsidRPr="004817AF">
        <w:rPr>
          <w:rFonts w:asciiTheme="minorHAnsi" w:hAnsiTheme="minorHAnsi" w:cstheme="minorHAnsi"/>
          <w:sz w:val="22"/>
          <w:szCs w:val="22"/>
          <w:lang w:val="en-GB"/>
        </w:rPr>
        <w:t xml:space="preserve"> February be circulated to Members</w:t>
      </w:r>
    </w:p>
    <w:p w14:paraId="075BB780" w14:textId="291856F0" w:rsidR="00987744" w:rsidRPr="004817AF" w:rsidRDefault="00987744" w:rsidP="009B4F9B">
      <w:pPr>
        <w:pStyle w:val="ListParagraph"/>
        <w:numPr>
          <w:ilvl w:val="0"/>
          <w:numId w:val="27"/>
        </w:numPr>
        <w:jc w:val="both"/>
        <w:rPr>
          <w:rFonts w:asciiTheme="minorHAnsi" w:hAnsiTheme="minorHAnsi" w:cstheme="minorHAnsi"/>
          <w:sz w:val="22"/>
          <w:szCs w:val="22"/>
          <w:lang w:val="en-GB"/>
        </w:rPr>
      </w:pPr>
      <w:r w:rsidRPr="004817AF">
        <w:rPr>
          <w:rFonts w:asciiTheme="minorHAnsi" w:hAnsiTheme="minorHAnsi" w:cstheme="minorHAnsi"/>
          <w:sz w:val="22"/>
          <w:szCs w:val="22"/>
          <w:lang w:val="en-GB"/>
        </w:rPr>
        <w:lastRenderedPageBreak/>
        <w:t>Members said people were suffering because of delays</w:t>
      </w:r>
    </w:p>
    <w:p w14:paraId="6B611B5E" w14:textId="4CC91A3A" w:rsidR="00987744" w:rsidRPr="004817AF" w:rsidRDefault="00987744" w:rsidP="00987744">
      <w:pPr>
        <w:pStyle w:val="ListParagraph"/>
        <w:numPr>
          <w:ilvl w:val="0"/>
          <w:numId w:val="27"/>
        </w:numPr>
        <w:jc w:val="both"/>
        <w:rPr>
          <w:rFonts w:asciiTheme="minorHAnsi" w:hAnsiTheme="minorHAnsi" w:cstheme="minorHAnsi"/>
          <w:sz w:val="22"/>
          <w:szCs w:val="22"/>
          <w:lang w:val="en-GB"/>
        </w:rPr>
      </w:pPr>
      <w:r w:rsidRPr="004817AF">
        <w:rPr>
          <w:rFonts w:asciiTheme="minorHAnsi" w:hAnsiTheme="minorHAnsi" w:cstheme="minorHAnsi"/>
          <w:sz w:val="22"/>
          <w:szCs w:val="22"/>
          <w:lang w:val="en-GB"/>
        </w:rPr>
        <w:t>Preventing of estates being taken in charge</w:t>
      </w:r>
    </w:p>
    <w:p w14:paraId="59FFF471" w14:textId="4FFEA791" w:rsidR="00987744" w:rsidRPr="004817AF" w:rsidRDefault="00987744" w:rsidP="00987744">
      <w:pPr>
        <w:pStyle w:val="ListParagraph"/>
        <w:numPr>
          <w:ilvl w:val="0"/>
          <w:numId w:val="27"/>
        </w:numPr>
        <w:jc w:val="both"/>
        <w:rPr>
          <w:rFonts w:asciiTheme="minorHAnsi" w:hAnsiTheme="minorHAnsi" w:cstheme="minorHAnsi"/>
          <w:sz w:val="22"/>
          <w:szCs w:val="22"/>
          <w:lang w:val="en-GB"/>
        </w:rPr>
      </w:pPr>
      <w:r w:rsidRPr="004817AF">
        <w:rPr>
          <w:rFonts w:asciiTheme="minorHAnsi" w:hAnsiTheme="minorHAnsi" w:cstheme="minorHAnsi"/>
          <w:sz w:val="22"/>
          <w:szCs w:val="22"/>
          <w:lang w:val="en-GB"/>
        </w:rPr>
        <w:t xml:space="preserve">Should keep pressure on the department </w:t>
      </w:r>
    </w:p>
    <w:p w14:paraId="78E80B44" w14:textId="25CC0237" w:rsidR="00987744" w:rsidRPr="004817AF" w:rsidRDefault="00987744" w:rsidP="00987744">
      <w:pPr>
        <w:pStyle w:val="ListParagraph"/>
        <w:numPr>
          <w:ilvl w:val="0"/>
          <w:numId w:val="27"/>
        </w:numPr>
        <w:jc w:val="both"/>
        <w:rPr>
          <w:rFonts w:asciiTheme="minorHAnsi" w:hAnsiTheme="minorHAnsi" w:cstheme="minorHAnsi"/>
          <w:sz w:val="22"/>
          <w:szCs w:val="22"/>
          <w:lang w:val="en-GB"/>
        </w:rPr>
      </w:pPr>
      <w:r w:rsidRPr="004817AF">
        <w:rPr>
          <w:rFonts w:asciiTheme="minorHAnsi" w:hAnsiTheme="minorHAnsi" w:cstheme="minorHAnsi"/>
          <w:sz w:val="22"/>
          <w:szCs w:val="22"/>
          <w:lang w:val="en-GB"/>
        </w:rPr>
        <w:t>Timeframe for work is critical</w:t>
      </w:r>
    </w:p>
    <w:p w14:paraId="1E7DC755" w14:textId="6BD0F54F" w:rsidR="009B4F9B" w:rsidRPr="004817AF" w:rsidRDefault="00955A4E" w:rsidP="00987744">
      <w:pPr>
        <w:pStyle w:val="ListParagraph"/>
        <w:numPr>
          <w:ilvl w:val="0"/>
          <w:numId w:val="27"/>
        </w:numPr>
        <w:jc w:val="both"/>
        <w:rPr>
          <w:rFonts w:asciiTheme="minorHAnsi" w:hAnsiTheme="minorHAnsi" w:cstheme="minorHAnsi"/>
          <w:sz w:val="22"/>
          <w:szCs w:val="22"/>
          <w:lang w:val="en-GB"/>
        </w:rPr>
      </w:pPr>
      <w:r w:rsidRPr="004817AF">
        <w:rPr>
          <w:rFonts w:asciiTheme="minorHAnsi" w:hAnsiTheme="minorHAnsi" w:cstheme="minorHAnsi"/>
          <w:sz w:val="22"/>
          <w:szCs w:val="22"/>
          <w:lang w:val="en-GB"/>
        </w:rPr>
        <w:t>Malfunctioning</w:t>
      </w:r>
      <w:r w:rsidR="009B4F9B" w:rsidRPr="004817AF">
        <w:rPr>
          <w:rFonts w:asciiTheme="minorHAnsi" w:hAnsiTheme="minorHAnsi" w:cstheme="minorHAnsi"/>
          <w:sz w:val="22"/>
          <w:szCs w:val="22"/>
          <w:lang w:val="en-GB"/>
        </w:rPr>
        <w:t xml:space="preserve"> plants causing stress to residents </w:t>
      </w:r>
    </w:p>
    <w:p w14:paraId="05FD9DFB" w14:textId="08C3D39C" w:rsidR="009B4F9B" w:rsidRPr="004817AF" w:rsidRDefault="009B4F9B" w:rsidP="009B4F9B">
      <w:pPr>
        <w:jc w:val="both"/>
        <w:rPr>
          <w:rFonts w:asciiTheme="minorHAnsi" w:hAnsiTheme="minorHAnsi" w:cstheme="minorHAnsi"/>
          <w:sz w:val="22"/>
          <w:lang w:val="en-GB"/>
        </w:rPr>
      </w:pPr>
    </w:p>
    <w:p w14:paraId="34BCD39B" w14:textId="12E6628A" w:rsidR="00987744" w:rsidRPr="004817AF" w:rsidRDefault="009B4F9B" w:rsidP="00987744">
      <w:pPr>
        <w:jc w:val="both"/>
        <w:rPr>
          <w:rFonts w:asciiTheme="minorHAnsi" w:hAnsiTheme="minorHAnsi" w:cstheme="minorHAnsi"/>
          <w:b/>
          <w:bCs/>
          <w:i/>
          <w:iCs/>
          <w:sz w:val="22"/>
          <w:lang w:val="en-GB"/>
        </w:rPr>
      </w:pPr>
      <w:r w:rsidRPr="004817AF">
        <w:rPr>
          <w:rFonts w:asciiTheme="minorHAnsi" w:hAnsiTheme="minorHAnsi" w:cstheme="minorHAnsi"/>
          <w:b/>
          <w:bCs/>
          <w:i/>
          <w:iCs/>
          <w:sz w:val="22"/>
          <w:lang w:val="en-GB"/>
        </w:rPr>
        <w:t xml:space="preserve">Members agreed to write to Minister Darragh O’Brien, Minister for </w:t>
      </w:r>
      <w:r w:rsidR="00955A4E" w:rsidRPr="004817AF">
        <w:rPr>
          <w:rFonts w:asciiTheme="minorHAnsi" w:hAnsiTheme="minorHAnsi" w:cstheme="minorHAnsi"/>
          <w:b/>
          <w:bCs/>
          <w:i/>
          <w:iCs/>
          <w:sz w:val="22"/>
          <w:lang w:val="en-GB"/>
        </w:rPr>
        <w:t xml:space="preserve">Housing, Local Government &amp; Heritage requesting that the Developer Provider Infrastructure Resolution programme be </w:t>
      </w:r>
      <w:r w:rsidR="00AD4967" w:rsidRPr="004817AF">
        <w:rPr>
          <w:rFonts w:asciiTheme="minorHAnsi" w:hAnsiTheme="minorHAnsi" w:cstheme="minorHAnsi"/>
          <w:b/>
          <w:bCs/>
          <w:i/>
          <w:iCs/>
          <w:sz w:val="22"/>
          <w:lang w:val="en-GB"/>
        </w:rPr>
        <w:t xml:space="preserve">progressed </w:t>
      </w:r>
      <w:r w:rsidR="00955A4E" w:rsidRPr="004817AF">
        <w:rPr>
          <w:rFonts w:asciiTheme="minorHAnsi" w:hAnsiTheme="minorHAnsi" w:cstheme="minorHAnsi"/>
          <w:b/>
          <w:bCs/>
          <w:i/>
          <w:iCs/>
          <w:sz w:val="22"/>
          <w:lang w:val="en-GB"/>
        </w:rPr>
        <w:t>urgently.</w:t>
      </w:r>
    </w:p>
    <w:p w14:paraId="2B5EF444" w14:textId="77777777" w:rsidR="00AD4967" w:rsidRPr="004817AF" w:rsidRDefault="00AD4967" w:rsidP="00987744">
      <w:pPr>
        <w:jc w:val="both"/>
        <w:rPr>
          <w:rFonts w:asciiTheme="minorHAnsi" w:hAnsiTheme="minorHAnsi" w:cstheme="minorHAnsi"/>
          <w:b/>
          <w:bCs/>
          <w:i/>
          <w:iCs/>
          <w:sz w:val="22"/>
          <w:lang w:val="en-GB"/>
        </w:rPr>
      </w:pPr>
    </w:p>
    <w:p w14:paraId="33A57505" w14:textId="4B31A6FC" w:rsidR="00987744" w:rsidRPr="004817AF" w:rsidRDefault="00987744" w:rsidP="00987744">
      <w:pPr>
        <w:jc w:val="right"/>
        <w:rPr>
          <w:rFonts w:asciiTheme="minorHAnsi" w:hAnsiTheme="minorHAnsi" w:cstheme="minorHAnsi"/>
          <w:b/>
          <w:smallCaps/>
          <w:color w:val="FF0000"/>
          <w:sz w:val="22"/>
          <w:u w:val="single"/>
          <w:lang w:val="en-GB"/>
        </w:rPr>
      </w:pPr>
      <w:r w:rsidRPr="004817AF">
        <w:rPr>
          <w:rFonts w:asciiTheme="minorHAnsi" w:hAnsiTheme="minorHAnsi" w:cstheme="minorHAnsi"/>
          <w:b/>
          <w:color w:val="0070C0"/>
          <w:sz w:val="22"/>
        </w:rPr>
        <w:t>14(b)/2-2</w:t>
      </w:r>
    </w:p>
    <w:p w14:paraId="6D8708BF" w14:textId="4D4BB072" w:rsidR="00987744" w:rsidRPr="004817AF" w:rsidRDefault="00987744" w:rsidP="00987744">
      <w:pPr>
        <w:rPr>
          <w:rFonts w:asciiTheme="minorHAnsi" w:hAnsiTheme="minorHAnsi" w:cstheme="minorHAnsi"/>
          <w:b/>
          <w:smallCaps/>
          <w:sz w:val="22"/>
          <w:lang w:val="en-GB"/>
        </w:rPr>
      </w:pPr>
      <w:r w:rsidRPr="004817AF">
        <w:rPr>
          <w:rFonts w:asciiTheme="minorHAnsi" w:hAnsiTheme="minorHAnsi" w:cstheme="minorHAnsi"/>
          <w:b/>
          <w:smallCaps/>
          <w:sz w:val="22"/>
          <w:lang w:val="en-GB"/>
        </w:rPr>
        <w:t>Derelict Sites Act:</w:t>
      </w:r>
    </w:p>
    <w:p w14:paraId="25E53A75" w14:textId="6BBCF218" w:rsidR="00987744" w:rsidRPr="004817AF" w:rsidRDefault="00987744" w:rsidP="00987744">
      <w:pPr>
        <w:rPr>
          <w:rFonts w:asciiTheme="minorHAnsi" w:hAnsiTheme="minorHAnsi" w:cstheme="minorHAnsi"/>
          <w:sz w:val="22"/>
          <w:lang w:val="en-GB"/>
        </w:rPr>
      </w:pPr>
    </w:p>
    <w:p w14:paraId="4AA081CC" w14:textId="6A6002C0" w:rsidR="00987744" w:rsidRPr="004817AF" w:rsidRDefault="00987744" w:rsidP="00987744">
      <w:pPr>
        <w:jc w:val="both"/>
        <w:rPr>
          <w:rFonts w:asciiTheme="minorHAnsi" w:hAnsiTheme="minorHAnsi" w:cstheme="minorHAnsi"/>
          <w:sz w:val="22"/>
          <w:lang w:val="en-GB"/>
        </w:rPr>
      </w:pPr>
      <w:r w:rsidRPr="004817AF">
        <w:rPr>
          <w:rFonts w:asciiTheme="minorHAnsi" w:hAnsiTheme="minorHAnsi" w:cstheme="minorHAnsi"/>
          <w:sz w:val="22"/>
          <w:lang w:val="en-GB"/>
        </w:rPr>
        <w:t>Members noted correspondence dated 15</w:t>
      </w:r>
      <w:r w:rsidRPr="004817AF">
        <w:rPr>
          <w:rFonts w:asciiTheme="minorHAnsi" w:hAnsiTheme="minorHAnsi" w:cstheme="minorHAnsi"/>
          <w:sz w:val="22"/>
          <w:vertAlign w:val="superscript"/>
          <w:lang w:val="en-GB"/>
        </w:rPr>
        <w:t>th</w:t>
      </w:r>
      <w:r w:rsidRPr="004817AF">
        <w:rPr>
          <w:rFonts w:asciiTheme="minorHAnsi" w:hAnsiTheme="minorHAnsi" w:cstheme="minorHAnsi"/>
          <w:sz w:val="22"/>
          <w:lang w:val="en-GB"/>
        </w:rPr>
        <w:t xml:space="preserve"> February 2021 in response to Council’s letter dated 16</w:t>
      </w:r>
      <w:r w:rsidRPr="004817AF">
        <w:rPr>
          <w:rFonts w:asciiTheme="minorHAnsi" w:hAnsiTheme="minorHAnsi" w:cstheme="minorHAnsi"/>
          <w:sz w:val="22"/>
          <w:vertAlign w:val="superscript"/>
          <w:lang w:val="en-GB"/>
        </w:rPr>
        <w:t>th</w:t>
      </w:r>
      <w:r w:rsidRPr="004817AF">
        <w:rPr>
          <w:rFonts w:asciiTheme="minorHAnsi" w:hAnsiTheme="minorHAnsi" w:cstheme="minorHAnsi"/>
          <w:sz w:val="22"/>
          <w:lang w:val="en-GB"/>
        </w:rPr>
        <w:t xml:space="preserve"> December 2020 in relation to Derelict Sites Act.</w:t>
      </w:r>
    </w:p>
    <w:bookmarkEnd w:id="13"/>
    <w:p w14:paraId="0D27CB4B" w14:textId="77777777" w:rsidR="00C47E3C" w:rsidRPr="004817AF" w:rsidRDefault="00C47E3C" w:rsidP="00594E0B">
      <w:pPr>
        <w:jc w:val="both"/>
        <w:rPr>
          <w:rFonts w:asciiTheme="minorHAnsi" w:hAnsiTheme="minorHAnsi" w:cstheme="minorHAnsi"/>
          <w:b/>
          <w:i/>
          <w:iCs/>
          <w:color w:val="FF0000"/>
          <w:sz w:val="22"/>
        </w:rPr>
      </w:pPr>
    </w:p>
    <w:p w14:paraId="60CC0493" w14:textId="0DD85399" w:rsidR="008B30E6" w:rsidRPr="004817AF" w:rsidRDefault="008B30E6" w:rsidP="00F00689">
      <w:pPr>
        <w:tabs>
          <w:tab w:val="right" w:pos="9026"/>
        </w:tabs>
        <w:jc w:val="both"/>
        <w:rPr>
          <w:rFonts w:asciiTheme="minorHAnsi" w:hAnsiTheme="minorHAnsi" w:cstheme="minorHAnsi"/>
          <w:b/>
          <w:color w:val="FF0000"/>
          <w:kern w:val="16"/>
          <w:sz w:val="22"/>
        </w:rPr>
      </w:pPr>
    </w:p>
    <w:p w14:paraId="40D326F6" w14:textId="3E9C35E1" w:rsidR="008B30E6" w:rsidRPr="004817AF" w:rsidRDefault="008B30E6" w:rsidP="008B30E6">
      <w:pPr>
        <w:shd w:val="clear" w:color="auto" w:fill="D9D9D9" w:themeFill="background1" w:themeFillShade="D9"/>
        <w:jc w:val="both"/>
        <w:rPr>
          <w:rFonts w:asciiTheme="minorHAnsi" w:hAnsiTheme="minorHAnsi" w:cstheme="minorHAnsi"/>
          <w:b/>
          <w:sz w:val="22"/>
        </w:rPr>
      </w:pPr>
      <w:r w:rsidRPr="004817AF">
        <w:rPr>
          <w:rFonts w:asciiTheme="minorHAnsi" w:hAnsiTheme="minorHAnsi" w:cstheme="minorHAnsi"/>
          <w:b/>
          <w:sz w:val="22"/>
        </w:rPr>
        <w:t>[h]</w:t>
      </w:r>
      <w:r w:rsidRPr="004817AF">
        <w:rPr>
          <w:rFonts w:asciiTheme="minorHAnsi" w:hAnsiTheme="minorHAnsi" w:cstheme="minorHAnsi"/>
          <w:b/>
          <w:sz w:val="22"/>
        </w:rPr>
        <w:tab/>
        <w:t>NOTICE OF MOTIONS</w:t>
      </w:r>
    </w:p>
    <w:p w14:paraId="28453273" w14:textId="77777777" w:rsidR="007D1D7C" w:rsidRPr="004817AF" w:rsidRDefault="007D1D7C" w:rsidP="00E334E3">
      <w:pPr>
        <w:tabs>
          <w:tab w:val="right" w:pos="9026"/>
        </w:tabs>
        <w:rPr>
          <w:rFonts w:asciiTheme="minorHAnsi" w:hAnsiTheme="minorHAnsi" w:cstheme="minorHAnsi"/>
          <w:b/>
          <w:sz w:val="22"/>
          <w:lang w:eastAsia="en-GB"/>
        </w:rPr>
      </w:pPr>
    </w:p>
    <w:p w14:paraId="4F980D87" w14:textId="5034DF25" w:rsidR="00987744" w:rsidRPr="004817AF" w:rsidRDefault="00987744" w:rsidP="00987744">
      <w:pPr>
        <w:jc w:val="right"/>
        <w:rPr>
          <w:rFonts w:asciiTheme="minorHAnsi" w:hAnsiTheme="minorHAnsi" w:cstheme="minorHAnsi"/>
          <w:b/>
          <w:color w:val="0070C0"/>
          <w:sz w:val="22"/>
        </w:rPr>
      </w:pPr>
      <w:bookmarkStart w:id="14" w:name="_Hlk64991677"/>
      <w:bookmarkStart w:id="15" w:name="_Hlk58308561"/>
      <w:r w:rsidRPr="004817AF">
        <w:rPr>
          <w:rFonts w:asciiTheme="minorHAnsi" w:hAnsiTheme="minorHAnsi" w:cstheme="minorHAnsi"/>
          <w:b/>
          <w:color w:val="0070C0"/>
          <w:sz w:val="22"/>
        </w:rPr>
        <w:t>15/2-2</w:t>
      </w:r>
    </w:p>
    <w:p w14:paraId="7BBEFD1B" w14:textId="5941BBFA" w:rsidR="00E334E3" w:rsidRPr="004817AF" w:rsidRDefault="00987744" w:rsidP="000F1D0E">
      <w:pPr>
        <w:rPr>
          <w:rFonts w:asciiTheme="minorHAnsi" w:hAnsiTheme="minorHAnsi" w:cstheme="minorHAnsi"/>
          <w:b/>
          <w:smallCaps/>
          <w:sz w:val="22"/>
          <w:u w:val="single"/>
        </w:rPr>
      </w:pPr>
      <w:r w:rsidRPr="004817AF">
        <w:rPr>
          <w:rFonts w:asciiTheme="minorHAnsi" w:hAnsiTheme="minorHAnsi" w:cstheme="minorHAnsi"/>
          <w:b/>
          <w:smallCaps/>
          <w:sz w:val="22"/>
          <w:u w:val="single"/>
        </w:rPr>
        <w:t>ASD Equipment</w:t>
      </w:r>
    </w:p>
    <w:p w14:paraId="49D5486D" w14:textId="6E09E579" w:rsidR="00987744" w:rsidRPr="004817AF" w:rsidRDefault="00987744" w:rsidP="000F1D0E">
      <w:pPr>
        <w:rPr>
          <w:rFonts w:asciiTheme="minorHAnsi" w:hAnsiTheme="minorHAnsi" w:cstheme="minorHAnsi"/>
          <w:b/>
          <w:i/>
          <w:iCs/>
          <w:smallCaps/>
          <w:sz w:val="22"/>
          <w:u w:val="single"/>
        </w:rPr>
      </w:pPr>
    </w:p>
    <w:p w14:paraId="0CB5436E" w14:textId="7B3ACEC6" w:rsidR="00987744" w:rsidRPr="004817AF" w:rsidRDefault="00987744" w:rsidP="00987744">
      <w:pPr>
        <w:pStyle w:val="Heading1"/>
        <w:jc w:val="both"/>
        <w:rPr>
          <w:rFonts w:asciiTheme="minorHAnsi" w:hAnsiTheme="minorHAnsi" w:cstheme="minorHAnsi"/>
          <w:i/>
          <w:iCs/>
          <w:sz w:val="22"/>
          <w:szCs w:val="22"/>
          <w:u w:val="none"/>
          <w:lang w:eastAsia="en-GB"/>
        </w:rPr>
      </w:pPr>
      <w:r w:rsidRPr="004817AF">
        <w:rPr>
          <w:rFonts w:asciiTheme="minorHAnsi" w:hAnsiTheme="minorHAnsi" w:cstheme="minorHAnsi"/>
          <w:i/>
          <w:iCs/>
          <w:sz w:val="22"/>
          <w:szCs w:val="22"/>
          <w:u w:val="none"/>
        </w:rPr>
        <w:t>Councillor Ben Dalton O’Sullivan proposed, Seconded by Councillor Mary Linehan Foley</w:t>
      </w:r>
    </w:p>
    <w:p w14:paraId="6900F861" w14:textId="77777777" w:rsidR="00E334E3" w:rsidRPr="004817AF" w:rsidRDefault="00E334E3" w:rsidP="00E334E3">
      <w:pPr>
        <w:pStyle w:val="PlainText"/>
        <w:ind w:left="720"/>
        <w:rPr>
          <w:rFonts w:asciiTheme="minorHAnsi" w:hAnsiTheme="minorHAnsi" w:cstheme="minorHAnsi"/>
          <w:b/>
          <w:sz w:val="22"/>
          <w:szCs w:val="22"/>
        </w:rPr>
      </w:pPr>
    </w:p>
    <w:p w14:paraId="65459FF1" w14:textId="39B1CEB2" w:rsidR="00E334E3" w:rsidRPr="004817AF" w:rsidRDefault="00E334E3" w:rsidP="000F1D0E">
      <w:pPr>
        <w:pStyle w:val="PlainText"/>
        <w:jc w:val="both"/>
        <w:rPr>
          <w:rFonts w:asciiTheme="minorHAnsi" w:hAnsiTheme="minorHAnsi" w:cstheme="minorHAnsi"/>
          <w:bCs/>
          <w:i/>
          <w:iCs/>
          <w:sz w:val="22"/>
          <w:szCs w:val="22"/>
        </w:rPr>
      </w:pPr>
      <w:r w:rsidRPr="004817AF">
        <w:rPr>
          <w:rFonts w:asciiTheme="minorHAnsi" w:hAnsiTheme="minorHAnsi" w:cstheme="minorHAnsi"/>
          <w:bCs/>
          <w:i/>
          <w:iCs/>
          <w:sz w:val="22"/>
          <w:szCs w:val="22"/>
        </w:rPr>
        <w:t>“</w:t>
      </w:r>
      <w:r w:rsidR="001D50F8" w:rsidRPr="004817AF">
        <w:rPr>
          <w:rFonts w:asciiTheme="minorHAnsi" w:hAnsiTheme="minorHAnsi" w:cstheme="minorHAnsi"/>
          <w:bCs/>
          <w:i/>
          <w:iCs/>
          <w:sz w:val="22"/>
          <w:szCs w:val="22"/>
        </w:rPr>
        <w:t>That Cork County Council would adopt a county wide policy where every playground would have communications boards installed and consideration would be given to install ASD friendly play equipment at each county playground</w:t>
      </w:r>
      <w:r w:rsidR="00955A4E" w:rsidRPr="004817AF">
        <w:rPr>
          <w:rFonts w:asciiTheme="minorHAnsi" w:hAnsiTheme="minorHAnsi" w:cstheme="minorHAnsi"/>
          <w:bCs/>
          <w:i/>
          <w:iCs/>
          <w:sz w:val="22"/>
          <w:szCs w:val="22"/>
        </w:rPr>
        <w:t xml:space="preserve"> and also that wheelchair swings would be installed when </w:t>
      </w:r>
      <w:r w:rsidR="00A6174A" w:rsidRPr="004817AF">
        <w:rPr>
          <w:rFonts w:asciiTheme="minorHAnsi" w:hAnsiTheme="minorHAnsi" w:cstheme="minorHAnsi"/>
          <w:bCs/>
          <w:i/>
          <w:iCs/>
          <w:sz w:val="22"/>
          <w:szCs w:val="22"/>
        </w:rPr>
        <w:t>playgrounds are being upgraded in the future.</w:t>
      </w:r>
      <w:r w:rsidR="001D50F8" w:rsidRPr="004817AF">
        <w:rPr>
          <w:rFonts w:asciiTheme="minorHAnsi" w:hAnsiTheme="minorHAnsi" w:cstheme="minorHAnsi"/>
          <w:bCs/>
          <w:i/>
          <w:iCs/>
          <w:sz w:val="22"/>
          <w:szCs w:val="22"/>
        </w:rPr>
        <w:t>”</w:t>
      </w:r>
    </w:p>
    <w:bookmarkEnd w:id="14"/>
    <w:p w14:paraId="5A81438C" w14:textId="2C092794" w:rsidR="00987744" w:rsidRPr="004817AF" w:rsidRDefault="00987744" w:rsidP="000F1D0E">
      <w:pPr>
        <w:pStyle w:val="PlainText"/>
        <w:jc w:val="both"/>
        <w:rPr>
          <w:rFonts w:asciiTheme="minorHAnsi" w:hAnsiTheme="minorHAnsi" w:cstheme="minorHAnsi"/>
          <w:bCs/>
          <w:sz w:val="22"/>
          <w:szCs w:val="22"/>
        </w:rPr>
      </w:pPr>
    </w:p>
    <w:p w14:paraId="76402ACF" w14:textId="61004E85" w:rsidR="00987744" w:rsidRPr="004817AF" w:rsidRDefault="00987744" w:rsidP="000F1D0E">
      <w:pPr>
        <w:pStyle w:val="PlainText"/>
        <w:jc w:val="both"/>
        <w:rPr>
          <w:rFonts w:asciiTheme="minorHAnsi" w:hAnsiTheme="minorHAnsi" w:cstheme="minorHAnsi"/>
          <w:bCs/>
          <w:sz w:val="22"/>
          <w:szCs w:val="22"/>
        </w:rPr>
      </w:pPr>
      <w:r w:rsidRPr="004817AF">
        <w:rPr>
          <w:rFonts w:asciiTheme="minorHAnsi" w:hAnsiTheme="minorHAnsi" w:cstheme="minorHAnsi"/>
          <w:bCs/>
          <w:sz w:val="22"/>
          <w:szCs w:val="22"/>
        </w:rPr>
        <w:t>Member noted response from Mr. Niall Healy, Director of Service, Municipal District &amp; Organisation as follows:</w:t>
      </w:r>
    </w:p>
    <w:p w14:paraId="63D13D06" w14:textId="77777777" w:rsidR="00987744" w:rsidRPr="004817AF" w:rsidRDefault="00987744" w:rsidP="000F1D0E">
      <w:pPr>
        <w:pStyle w:val="PlainText"/>
        <w:jc w:val="both"/>
        <w:rPr>
          <w:rFonts w:asciiTheme="minorHAnsi" w:hAnsiTheme="minorHAnsi" w:cstheme="minorHAnsi"/>
          <w:bCs/>
          <w:sz w:val="22"/>
          <w:szCs w:val="22"/>
        </w:rPr>
      </w:pPr>
    </w:p>
    <w:p w14:paraId="4334FB22" w14:textId="62930F81" w:rsidR="00987744" w:rsidRPr="004817AF" w:rsidRDefault="00987744" w:rsidP="000F1D0E">
      <w:pPr>
        <w:pStyle w:val="PlainText"/>
        <w:jc w:val="both"/>
        <w:rPr>
          <w:rFonts w:asciiTheme="minorHAnsi" w:hAnsiTheme="minorHAnsi" w:cstheme="minorHAnsi"/>
          <w:bCs/>
          <w:i/>
          <w:iCs/>
          <w:sz w:val="22"/>
          <w:szCs w:val="22"/>
        </w:rPr>
      </w:pPr>
    </w:p>
    <w:p w14:paraId="50B6E91A" w14:textId="2D246869" w:rsidR="00987744" w:rsidRPr="004817AF" w:rsidRDefault="00987744" w:rsidP="00987744">
      <w:pPr>
        <w:jc w:val="both"/>
        <w:rPr>
          <w:rFonts w:asciiTheme="minorHAnsi" w:hAnsiTheme="minorHAnsi" w:cstheme="minorHAnsi"/>
          <w:b/>
          <w:sz w:val="22"/>
        </w:rPr>
      </w:pPr>
      <w:r w:rsidRPr="004817AF">
        <w:rPr>
          <w:rFonts w:asciiTheme="minorHAnsi" w:hAnsiTheme="minorHAnsi" w:cstheme="minorHAnsi"/>
          <w:b/>
          <w:sz w:val="22"/>
        </w:rPr>
        <w:t>RESPONSE:</w:t>
      </w:r>
    </w:p>
    <w:p w14:paraId="68C63D2A" w14:textId="77777777" w:rsidR="00987744" w:rsidRPr="004817AF" w:rsidRDefault="00987744" w:rsidP="00987744">
      <w:pPr>
        <w:jc w:val="both"/>
        <w:rPr>
          <w:rFonts w:asciiTheme="minorHAnsi" w:hAnsiTheme="minorHAnsi" w:cstheme="minorHAnsi"/>
          <w:sz w:val="22"/>
          <w:lang w:val="en-US"/>
        </w:rPr>
      </w:pPr>
    </w:p>
    <w:p w14:paraId="14195E38" w14:textId="22A1F9AD" w:rsidR="00987744" w:rsidRPr="004817AF" w:rsidRDefault="00987744" w:rsidP="00987744">
      <w:pPr>
        <w:jc w:val="both"/>
        <w:rPr>
          <w:rFonts w:asciiTheme="minorHAnsi" w:hAnsiTheme="minorHAnsi" w:cstheme="minorHAnsi"/>
          <w:sz w:val="22"/>
        </w:rPr>
      </w:pPr>
      <w:r w:rsidRPr="004817AF">
        <w:rPr>
          <w:rFonts w:asciiTheme="minorHAnsi" w:hAnsiTheme="minorHAnsi" w:cstheme="minorHAnsi"/>
          <w:sz w:val="22"/>
        </w:rPr>
        <w:t>Cork County Council recently became aware of the concept of Autism Spectrum Disorder</w:t>
      </w:r>
      <w:r w:rsidRPr="004817AF">
        <w:rPr>
          <w:rFonts w:asciiTheme="minorHAnsi" w:hAnsiTheme="minorHAnsi" w:cstheme="minorHAnsi"/>
          <w:sz w:val="22"/>
          <w:shd w:val="clear" w:color="auto" w:fill="FFFFFF"/>
        </w:rPr>
        <w:t xml:space="preserve"> (ASD) </w:t>
      </w:r>
      <w:r w:rsidRPr="004817AF">
        <w:rPr>
          <w:rFonts w:asciiTheme="minorHAnsi" w:hAnsiTheme="minorHAnsi" w:cstheme="minorHAnsi"/>
          <w:sz w:val="22"/>
        </w:rPr>
        <w:t xml:space="preserve">communications boards and is proposing to trial the concept in the Carrigaline MD. The matter has been referred to the Social Inclusion, Community &amp; Rural Development SPC for consideration and discussion. The Council is committed to promoting social inclusion in the services that it delivers and will establish feedback in relation to the extent to which the proposed trial proves to be effective. The contention is that such communication boards would help to make playgrounds more ‘ASD friendly’ </w:t>
      </w:r>
      <w:proofErr w:type="gramStart"/>
      <w:r w:rsidRPr="004817AF">
        <w:rPr>
          <w:rFonts w:asciiTheme="minorHAnsi" w:hAnsiTheme="minorHAnsi" w:cstheme="minorHAnsi"/>
          <w:sz w:val="22"/>
        </w:rPr>
        <w:t>and also</w:t>
      </w:r>
      <w:proofErr w:type="gramEnd"/>
      <w:r w:rsidRPr="004817AF">
        <w:rPr>
          <w:rFonts w:asciiTheme="minorHAnsi" w:hAnsiTheme="minorHAnsi" w:cstheme="minorHAnsi"/>
          <w:sz w:val="22"/>
        </w:rPr>
        <w:t xml:space="preserve"> help to overcome language barriers, as well as encouraging imaginative play. Following consideration by the SPC, a recommendation will be made as to their suitability and effectiveness. It is at that stage that any wider rollout will need to be considered by each Municipal District in the context of local arrangements and the availability of funding at individual Municipal District level.</w:t>
      </w:r>
    </w:p>
    <w:p w14:paraId="3AF4359E" w14:textId="45B9CB16" w:rsidR="00AC0267" w:rsidRPr="004817AF" w:rsidRDefault="00AC0267" w:rsidP="00987744">
      <w:pPr>
        <w:jc w:val="both"/>
        <w:rPr>
          <w:rFonts w:asciiTheme="minorHAnsi" w:hAnsiTheme="minorHAnsi" w:cstheme="minorHAnsi"/>
          <w:sz w:val="22"/>
        </w:rPr>
      </w:pPr>
    </w:p>
    <w:p w14:paraId="03B0D8EC" w14:textId="66FA79E7" w:rsidR="00AC0267" w:rsidRPr="004817AF" w:rsidRDefault="00AC0267" w:rsidP="00987744">
      <w:pPr>
        <w:jc w:val="both"/>
        <w:rPr>
          <w:rFonts w:asciiTheme="minorHAnsi" w:hAnsiTheme="minorHAnsi" w:cstheme="minorHAnsi"/>
          <w:sz w:val="22"/>
        </w:rPr>
      </w:pPr>
      <w:r w:rsidRPr="004817AF">
        <w:rPr>
          <w:rFonts w:asciiTheme="minorHAnsi" w:hAnsiTheme="minorHAnsi" w:cstheme="minorHAnsi"/>
          <w:sz w:val="22"/>
        </w:rPr>
        <w:t>During this discussion the Members made the following points:</w:t>
      </w:r>
    </w:p>
    <w:p w14:paraId="32238DBA" w14:textId="77777777" w:rsidR="00AC0267" w:rsidRPr="004817AF" w:rsidRDefault="00AC0267" w:rsidP="00987744">
      <w:pPr>
        <w:jc w:val="both"/>
        <w:rPr>
          <w:rFonts w:asciiTheme="minorHAnsi" w:hAnsiTheme="minorHAnsi" w:cstheme="minorHAnsi"/>
          <w:sz w:val="22"/>
        </w:rPr>
      </w:pPr>
    </w:p>
    <w:p w14:paraId="2C4040AB" w14:textId="767F1823" w:rsidR="00987744" w:rsidRPr="004817AF" w:rsidRDefault="00AC0267" w:rsidP="00AC0267">
      <w:pPr>
        <w:pStyle w:val="ListParagraph"/>
        <w:numPr>
          <w:ilvl w:val="0"/>
          <w:numId w:val="28"/>
        </w:numPr>
        <w:ind w:left="777" w:hanging="357"/>
        <w:jc w:val="both"/>
        <w:rPr>
          <w:rFonts w:asciiTheme="minorHAnsi" w:hAnsiTheme="minorHAnsi" w:cstheme="minorHAnsi"/>
          <w:sz w:val="22"/>
          <w:szCs w:val="22"/>
        </w:rPr>
      </w:pPr>
      <w:bookmarkStart w:id="16" w:name="_Hlk64991653"/>
      <w:r w:rsidRPr="004817AF">
        <w:rPr>
          <w:rFonts w:asciiTheme="minorHAnsi" w:hAnsiTheme="minorHAnsi" w:cstheme="minorHAnsi"/>
          <w:sz w:val="22"/>
          <w:szCs w:val="22"/>
        </w:rPr>
        <w:t xml:space="preserve">Members welcomed pilot scheme </w:t>
      </w:r>
      <w:r w:rsidR="00A6174A" w:rsidRPr="004817AF">
        <w:rPr>
          <w:rFonts w:asciiTheme="minorHAnsi" w:hAnsiTheme="minorHAnsi" w:cstheme="minorHAnsi"/>
          <w:sz w:val="22"/>
          <w:szCs w:val="22"/>
        </w:rPr>
        <w:t>for</w:t>
      </w:r>
      <w:r w:rsidRPr="004817AF">
        <w:rPr>
          <w:rFonts w:asciiTheme="minorHAnsi" w:hAnsiTheme="minorHAnsi" w:cstheme="minorHAnsi"/>
          <w:sz w:val="22"/>
          <w:szCs w:val="22"/>
        </w:rPr>
        <w:t xml:space="preserve"> Carrigaline Municipal</w:t>
      </w:r>
      <w:r w:rsidR="00A6174A" w:rsidRPr="004817AF">
        <w:rPr>
          <w:rFonts w:asciiTheme="minorHAnsi" w:hAnsiTheme="minorHAnsi" w:cstheme="minorHAnsi"/>
          <w:sz w:val="22"/>
          <w:szCs w:val="22"/>
        </w:rPr>
        <w:t xml:space="preserve"> District</w:t>
      </w:r>
    </w:p>
    <w:p w14:paraId="4CD17C2C" w14:textId="7E58ACA8" w:rsidR="00AC0267" w:rsidRPr="004817AF" w:rsidRDefault="00AC0267" w:rsidP="00AC0267">
      <w:pPr>
        <w:pStyle w:val="ListParagraph"/>
        <w:numPr>
          <w:ilvl w:val="0"/>
          <w:numId w:val="28"/>
        </w:numPr>
        <w:ind w:left="777" w:hanging="357"/>
        <w:jc w:val="both"/>
        <w:rPr>
          <w:rFonts w:asciiTheme="minorHAnsi" w:hAnsiTheme="minorHAnsi" w:cstheme="minorHAnsi"/>
          <w:sz w:val="22"/>
          <w:szCs w:val="22"/>
        </w:rPr>
      </w:pPr>
      <w:r w:rsidRPr="004817AF">
        <w:rPr>
          <w:rFonts w:asciiTheme="minorHAnsi" w:hAnsiTheme="minorHAnsi" w:cstheme="minorHAnsi"/>
          <w:sz w:val="22"/>
          <w:szCs w:val="22"/>
        </w:rPr>
        <w:t xml:space="preserve">Expressed the need for ASD Equipment to be installed in all playground </w:t>
      </w:r>
    </w:p>
    <w:p w14:paraId="49F912B0" w14:textId="415980CD" w:rsidR="00AC0267" w:rsidRPr="004817AF" w:rsidRDefault="00AC0267" w:rsidP="00AC0267">
      <w:pPr>
        <w:pStyle w:val="ListParagraph"/>
        <w:numPr>
          <w:ilvl w:val="0"/>
          <w:numId w:val="28"/>
        </w:numPr>
        <w:jc w:val="both"/>
        <w:rPr>
          <w:rFonts w:asciiTheme="minorHAnsi" w:hAnsiTheme="minorHAnsi" w:cstheme="minorHAnsi"/>
          <w:sz w:val="22"/>
          <w:szCs w:val="22"/>
        </w:rPr>
      </w:pPr>
      <w:r w:rsidRPr="004817AF">
        <w:rPr>
          <w:rFonts w:asciiTheme="minorHAnsi" w:hAnsiTheme="minorHAnsi" w:cstheme="minorHAnsi"/>
          <w:sz w:val="22"/>
          <w:szCs w:val="22"/>
        </w:rPr>
        <w:t xml:space="preserve">Acknowledged that all playgrounds should </w:t>
      </w:r>
      <w:r w:rsidR="002051C2" w:rsidRPr="004817AF">
        <w:rPr>
          <w:rFonts w:asciiTheme="minorHAnsi" w:hAnsiTheme="minorHAnsi" w:cstheme="minorHAnsi"/>
          <w:sz w:val="22"/>
          <w:szCs w:val="22"/>
        </w:rPr>
        <w:t>provide for wheelchair activities and should install a wheelchair swin</w:t>
      </w:r>
      <w:r w:rsidR="00AD4967" w:rsidRPr="004817AF">
        <w:rPr>
          <w:rFonts w:asciiTheme="minorHAnsi" w:hAnsiTheme="minorHAnsi" w:cstheme="minorHAnsi"/>
          <w:sz w:val="22"/>
          <w:szCs w:val="22"/>
        </w:rPr>
        <w:t>g where playgrounds are being upgraded</w:t>
      </w:r>
    </w:p>
    <w:p w14:paraId="635BA07A" w14:textId="322F129C" w:rsidR="00AC0267" w:rsidRPr="004817AF" w:rsidRDefault="00AC0267" w:rsidP="00AC0267">
      <w:pPr>
        <w:pStyle w:val="ListParagraph"/>
        <w:numPr>
          <w:ilvl w:val="0"/>
          <w:numId w:val="28"/>
        </w:numPr>
        <w:jc w:val="both"/>
        <w:rPr>
          <w:rFonts w:asciiTheme="minorHAnsi" w:hAnsiTheme="minorHAnsi" w:cstheme="minorHAnsi"/>
          <w:sz w:val="22"/>
          <w:szCs w:val="22"/>
        </w:rPr>
      </w:pPr>
      <w:r w:rsidRPr="004817AF">
        <w:rPr>
          <w:rFonts w:asciiTheme="minorHAnsi" w:hAnsiTheme="minorHAnsi" w:cstheme="minorHAnsi"/>
          <w:sz w:val="22"/>
          <w:szCs w:val="22"/>
        </w:rPr>
        <w:t>Advised that ASD equipment was fully supported at Social Inclusion SPC</w:t>
      </w:r>
      <w:r w:rsidR="00A6174A" w:rsidRPr="004817AF">
        <w:rPr>
          <w:rFonts w:asciiTheme="minorHAnsi" w:hAnsiTheme="minorHAnsi" w:cstheme="minorHAnsi"/>
          <w:sz w:val="22"/>
          <w:szCs w:val="22"/>
        </w:rPr>
        <w:t xml:space="preserve"> Meeting</w:t>
      </w:r>
    </w:p>
    <w:p w14:paraId="07E3E5AB" w14:textId="0526EACD" w:rsidR="00AC0267" w:rsidRPr="004817AF" w:rsidRDefault="002051C2" w:rsidP="00AC0267">
      <w:pPr>
        <w:pStyle w:val="ListParagraph"/>
        <w:numPr>
          <w:ilvl w:val="0"/>
          <w:numId w:val="28"/>
        </w:numPr>
        <w:jc w:val="both"/>
        <w:rPr>
          <w:rFonts w:asciiTheme="minorHAnsi" w:hAnsiTheme="minorHAnsi" w:cstheme="minorHAnsi"/>
          <w:sz w:val="22"/>
          <w:szCs w:val="22"/>
        </w:rPr>
      </w:pPr>
      <w:r w:rsidRPr="004817AF">
        <w:rPr>
          <w:rFonts w:asciiTheme="minorHAnsi" w:hAnsiTheme="minorHAnsi" w:cstheme="minorHAnsi"/>
          <w:sz w:val="22"/>
          <w:szCs w:val="22"/>
        </w:rPr>
        <w:t xml:space="preserve">Described it as a lifeline to children with disabilities and others </w:t>
      </w:r>
      <w:r w:rsidR="00A6174A" w:rsidRPr="004817AF">
        <w:rPr>
          <w:rFonts w:asciiTheme="minorHAnsi" w:hAnsiTheme="minorHAnsi" w:cstheme="minorHAnsi"/>
          <w:sz w:val="22"/>
          <w:szCs w:val="22"/>
        </w:rPr>
        <w:t>with</w:t>
      </w:r>
      <w:r w:rsidRPr="004817AF">
        <w:rPr>
          <w:rFonts w:asciiTheme="minorHAnsi" w:hAnsiTheme="minorHAnsi" w:cstheme="minorHAnsi"/>
          <w:sz w:val="22"/>
          <w:szCs w:val="22"/>
        </w:rPr>
        <w:t xml:space="preserve"> communicat</w:t>
      </w:r>
      <w:r w:rsidR="00A6174A" w:rsidRPr="004817AF">
        <w:rPr>
          <w:rFonts w:asciiTheme="minorHAnsi" w:hAnsiTheme="minorHAnsi" w:cstheme="minorHAnsi"/>
          <w:sz w:val="22"/>
          <w:szCs w:val="22"/>
        </w:rPr>
        <w:t>ion difficulties</w:t>
      </w:r>
    </w:p>
    <w:p w14:paraId="1B35DB37" w14:textId="73946202" w:rsidR="002051C2" w:rsidRPr="004817AF" w:rsidRDefault="002051C2" w:rsidP="00AC0267">
      <w:pPr>
        <w:pStyle w:val="ListParagraph"/>
        <w:numPr>
          <w:ilvl w:val="0"/>
          <w:numId w:val="28"/>
        </w:numPr>
        <w:jc w:val="both"/>
        <w:rPr>
          <w:rFonts w:asciiTheme="minorHAnsi" w:hAnsiTheme="minorHAnsi" w:cstheme="minorHAnsi"/>
          <w:sz w:val="22"/>
          <w:szCs w:val="22"/>
        </w:rPr>
      </w:pPr>
      <w:r w:rsidRPr="004817AF">
        <w:rPr>
          <w:rFonts w:asciiTheme="minorHAnsi" w:hAnsiTheme="minorHAnsi" w:cstheme="minorHAnsi"/>
          <w:sz w:val="22"/>
          <w:szCs w:val="22"/>
        </w:rPr>
        <w:lastRenderedPageBreak/>
        <w:t xml:space="preserve">Great initiative for communities </w:t>
      </w:r>
    </w:p>
    <w:p w14:paraId="1E80D82C" w14:textId="2A99BD18" w:rsidR="002051C2" w:rsidRPr="004817AF" w:rsidRDefault="002051C2" w:rsidP="00AC0267">
      <w:pPr>
        <w:pStyle w:val="ListParagraph"/>
        <w:numPr>
          <w:ilvl w:val="0"/>
          <w:numId w:val="28"/>
        </w:numPr>
        <w:jc w:val="both"/>
        <w:rPr>
          <w:rFonts w:asciiTheme="minorHAnsi" w:hAnsiTheme="minorHAnsi" w:cstheme="minorHAnsi"/>
          <w:sz w:val="22"/>
          <w:szCs w:val="22"/>
        </w:rPr>
      </w:pPr>
      <w:r w:rsidRPr="004817AF">
        <w:rPr>
          <w:rFonts w:asciiTheme="minorHAnsi" w:hAnsiTheme="minorHAnsi" w:cstheme="minorHAnsi"/>
          <w:sz w:val="22"/>
          <w:szCs w:val="22"/>
        </w:rPr>
        <w:t>Members asked for a policy that all major towns have a proper playground</w:t>
      </w:r>
    </w:p>
    <w:p w14:paraId="1D3D3ADB" w14:textId="410A65C8" w:rsidR="00AC0267" w:rsidRPr="004817AF" w:rsidRDefault="002051C2" w:rsidP="002051C2">
      <w:pPr>
        <w:pStyle w:val="ListParagraph"/>
        <w:numPr>
          <w:ilvl w:val="0"/>
          <w:numId w:val="28"/>
        </w:numPr>
        <w:jc w:val="both"/>
        <w:rPr>
          <w:rFonts w:asciiTheme="minorHAnsi" w:hAnsiTheme="minorHAnsi" w:cstheme="minorHAnsi"/>
          <w:sz w:val="22"/>
          <w:szCs w:val="22"/>
        </w:rPr>
      </w:pPr>
      <w:r w:rsidRPr="004817AF">
        <w:rPr>
          <w:rFonts w:asciiTheme="minorHAnsi" w:hAnsiTheme="minorHAnsi" w:cstheme="minorHAnsi"/>
          <w:sz w:val="22"/>
          <w:szCs w:val="22"/>
        </w:rPr>
        <w:t>Members praised community groups for fundraising carried out</w:t>
      </w:r>
    </w:p>
    <w:p w14:paraId="46EF830C" w14:textId="40F8BFF7" w:rsidR="00A6174A" w:rsidRPr="004817AF" w:rsidRDefault="00A6174A" w:rsidP="002051C2">
      <w:pPr>
        <w:pStyle w:val="ListParagraph"/>
        <w:numPr>
          <w:ilvl w:val="0"/>
          <w:numId w:val="28"/>
        </w:numPr>
        <w:jc w:val="both"/>
        <w:rPr>
          <w:rFonts w:asciiTheme="minorHAnsi" w:hAnsiTheme="minorHAnsi" w:cstheme="minorHAnsi"/>
          <w:sz w:val="22"/>
          <w:szCs w:val="22"/>
        </w:rPr>
      </w:pPr>
      <w:r w:rsidRPr="004817AF">
        <w:rPr>
          <w:rFonts w:asciiTheme="minorHAnsi" w:hAnsiTheme="minorHAnsi" w:cstheme="minorHAnsi"/>
          <w:sz w:val="22"/>
          <w:szCs w:val="22"/>
        </w:rPr>
        <w:t>Suggested the outcome from pilot projects be renewed</w:t>
      </w:r>
    </w:p>
    <w:bookmarkEnd w:id="16"/>
    <w:bookmarkEnd w:id="15"/>
    <w:p w14:paraId="06421662" w14:textId="77777777" w:rsidR="005B5750" w:rsidRPr="004817AF" w:rsidRDefault="005B5750" w:rsidP="002051C2">
      <w:pPr>
        <w:tabs>
          <w:tab w:val="right" w:pos="9026"/>
        </w:tabs>
        <w:rPr>
          <w:rFonts w:asciiTheme="minorHAnsi" w:hAnsiTheme="minorHAnsi" w:cstheme="minorHAnsi"/>
          <w:b/>
          <w:color w:val="FF0000"/>
          <w:sz w:val="22"/>
          <w:lang w:eastAsia="en-GB"/>
        </w:rPr>
      </w:pPr>
    </w:p>
    <w:p w14:paraId="3BF9F262" w14:textId="33DF8FF2" w:rsidR="00AC0267" w:rsidRPr="004817AF" w:rsidRDefault="00AC0267" w:rsidP="00AC0267">
      <w:pPr>
        <w:jc w:val="right"/>
        <w:rPr>
          <w:rFonts w:asciiTheme="minorHAnsi" w:hAnsiTheme="minorHAnsi" w:cstheme="minorHAnsi"/>
          <w:b/>
          <w:color w:val="0070C0"/>
          <w:sz w:val="22"/>
        </w:rPr>
      </w:pPr>
      <w:bookmarkStart w:id="17" w:name="_Hlk62649038"/>
      <w:r w:rsidRPr="004817AF">
        <w:rPr>
          <w:rFonts w:asciiTheme="minorHAnsi" w:hAnsiTheme="minorHAnsi" w:cstheme="minorHAnsi"/>
          <w:b/>
          <w:color w:val="0070C0"/>
          <w:sz w:val="22"/>
        </w:rPr>
        <w:t>16/2-2</w:t>
      </w:r>
    </w:p>
    <w:p w14:paraId="1E4FB4F6" w14:textId="2880EE3A" w:rsidR="00B458DC" w:rsidRPr="004817AF" w:rsidRDefault="00C77ED7" w:rsidP="00B458DC">
      <w:pPr>
        <w:rPr>
          <w:rFonts w:asciiTheme="minorHAnsi" w:hAnsiTheme="minorHAnsi" w:cstheme="minorHAnsi"/>
          <w:b/>
          <w:i/>
          <w:iCs/>
          <w:sz w:val="22"/>
          <w:u w:val="single"/>
          <w:lang w:eastAsia="en-GB"/>
        </w:rPr>
      </w:pPr>
      <w:r w:rsidRPr="004817AF">
        <w:rPr>
          <w:rFonts w:asciiTheme="minorHAnsi" w:hAnsiTheme="minorHAnsi" w:cstheme="minorHAnsi"/>
          <w:b/>
          <w:smallCaps/>
          <w:sz w:val="22"/>
          <w:u w:val="single"/>
        </w:rPr>
        <w:t>Housing Allocation Process:</w:t>
      </w:r>
    </w:p>
    <w:p w14:paraId="18A45F2B" w14:textId="7B2F849B" w:rsidR="002F0527" w:rsidRPr="004817AF" w:rsidRDefault="002F0527" w:rsidP="002F0527">
      <w:pPr>
        <w:pStyle w:val="PlainText"/>
        <w:rPr>
          <w:rFonts w:asciiTheme="minorHAnsi" w:hAnsiTheme="minorHAnsi" w:cstheme="minorHAnsi"/>
          <w:b/>
          <w:sz w:val="22"/>
          <w:szCs w:val="22"/>
        </w:rPr>
      </w:pPr>
    </w:p>
    <w:p w14:paraId="68FF3B19" w14:textId="692E9AE9" w:rsidR="002051C2" w:rsidRPr="004817AF" w:rsidRDefault="00C77ED7" w:rsidP="002F0527">
      <w:pPr>
        <w:pStyle w:val="PlainText"/>
        <w:rPr>
          <w:rFonts w:asciiTheme="minorHAnsi" w:hAnsiTheme="minorHAnsi" w:cstheme="minorHAnsi"/>
          <w:b/>
          <w:i/>
          <w:iCs/>
          <w:sz w:val="22"/>
          <w:szCs w:val="22"/>
        </w:rPr>
      </w:pPr>
      <w:r w:rsidRPr="004817AF">
        <w:rPr>
          <w:rFonts w:asciiTheme="minorHAnsi" w:hAnsiTheme="minorHAnsi" w:cstheme="minorHAnsi"/>
          <w:b/>
          <w:i/>
          <w:iCs/>
          <w:sz w:val="22"/>
          <w:szCs w:val="22"/>
        </w:rPr>
        <w:t>Councillor William O’Leary proposed, seconded by Councillor Deirdre O’Brien</w:t>
      </w:r>
    </w:p>
    <w:p w14:paraId="3BF9D3C8" w14:textId="77777777" w:rsidR="00C77ED7" w:rsidRPr="004817AF" w:rsidRDefault="00C77ED7" w:rsidP="002F0527">
      <w:pPr>
        <w:pStyle w:val="PlainText"/>
        <w:rPr>
          <w:rFonts w:asciiTheme="minorHAnsi" w:hAnsiTheme="minorHAnsi" w:cstheme="minorHAnsi"/>
          <w:b/>
          <w:color w:val="FF0000"/>
          <w:sz w:val="22"/>
          <w:szCs w:val="22"/>
        </w:rPr>
      </w:pPr>
    </w:p>
    <w:p w14:paraId="4865AFDF" w14:textId="051EECF7" w:rsidR="00B458DC" w:rsidRPr="004817AF" w:rsidRDefault="00B458DC" w:rsidP="00B458DC">
      <w:pPr>
        <w:pStyle w:val="PlainText"/>
        <w:jc w:val="both"/>
        <w:rPr>
          <w:rFonts w:asciiTheme="minorHAnsi" w:hAnsiTheme="minorHAnsi" w:cstheme="minorHAnsi"/>
          <w:bCs/>
          <w:i/>
          <w:iCs/>
          <w:sz w:val="22"/>
          <w:szCs w:val="22"/>
        </w:rPr>
      </w:pPr>
      <w:bookmarkStart w:id="18" w:name="_Hlk64992305"/>
      <w:r w:rsidRPr="004817AF">
        <w:rPr>
          <w:rFonts w:asciiTheme="minorHAnsi" w:hAnsiTheme="minorHAnsi" w:cstheme="minorHAnsi"/>
          <w:bCs/>
          <w:i/>
          <w:iCs/>
          <w:sz w:val="22"/>
          <w:szCs w:val="22"/>
        </w:rPr>
        <w:t>“</w:t>
      </w:r>
      <w:r w:rsidR="0062371D" w:rsidRPr="004817AF">
        <w:rPr>
          <w:rFonts w:asciiTheme="minorHAnsi" w:hAnsiTheme="minorHAnsi" w:cstheme="minorHAnsi"/>
          <w:bCs/>
          <w:i/>
          <w:iCs/>
          <w:sz w:val="22"/>
          <w:szCs w:val="22"/>
        </w:rPr>
        <w:t>That the Housing Directorate would provide a report regarding the role Garda Vetting plays in the housing allocation process.”</w:t>
      </w:r>
    </w:p>
    <w:bookmarkEnd w:id="18"/>
    <w:p w14:paraId="0E756FEA" w14:textId="70DDB6E8" w:rsidR="0062371D" w:rsidRPr="004817AF" w:rsidRDefault="0062371D" w:rsidP="00B458DC">
      <w:pPr>
        <w:pStyle w:val="PlainText"/>
        <w:jc w:val="both"/>
        <w:rPr>
          <w:rFonts w:asciiTheme="minorHAnsi" w:hAnsiTheme="minorHAnsi" w:cstheme="minorHAnsi"/>
          <w:b/>
          <w:i/>
          <w:iCs/>
          <w:color w:val="FF0000"/>
          <w:sz w:val="22"/>
          <w:szCs w:val="22"/>
        </w:rPr>
      </w:pPr>
    </w:p>
    <w:p w14:paraId="04BEE8DB" w14:textId="23632942" w:rsidR="00C77ED7" w:rsidRPr="004817AF" w:rsidRDefault="00C77ED7" w:rsidP="00B458DC">
      <w:pPr>
        <w:pStyle w:val="PlainText"/>
        <w:jc w:val="both"/>
        <w:rPr>
          <w:rFonts w:asciiTheme="minorHAnsi" w:hAnsiTheme="minorHAnsi" w:cstheme="minorHAnsi"/>
          <w:b/>
          <w:i/>
          <w:iCs/>
          <w:color w:val="FF0000"/>
          <w:sz w:val="22"/>
          <w:szCs w:val="22"/>
        </w:rPr>
      </w:pPr>
    </w:p>
    <w:p w14:paraId="506F5D1C" w14:textId="0C1A9CAF" w:rsidR="00C77ED7" w:rsidRPr="004817AF" w:rsidRDefault="00C77ED7" w:rsidP="00C77ED7">
      <w:pPr>
        <w:pStyle w:val="PlainText"/>
        <w:jc w:val="both"/>
        <w:rPr>
          <w:rFonts w:asciiTheme="minorHAnsi" w:hAnsiTheme="minorHAnsi" w:cstheme="minorHAnsi"/>
          <w:bCs/>
          <w:sz w:val="22"/>
          <w:szCs w:val="22"/>
        </w:rPr>
      </w:pPr>
      <w:r w:rsidRPr="004817AF">
        <w:rPr>
          <w:rFonts w:asciiTheme="minorHAnsi" w:hAnsiTheme="minorHAnsi" w:cstheme="minorHAnsi"/>
          <w:bCs/>
          <w:sz w:val="22"/>
          <w:szCs w:val="22"/>
        </w:rPr>
        <w:t xml:space="preserve">Member noted response from </w:t>
      </w:r>
      <w:bookmarkEnd w:id="17"/>
      <w:r w:rsidRPr="004817AF">
        <w:rPr>
          <w:rFonts w:asciiTheme="minorHAnsi" w:hAnsiTheme="minorHAnsi" w:cstheme="minorHAnsi"/>
          <w:bCs/>
          <w:sz w:val="22"/>
          <w:szCs w:val="22"/>
        </w:rPr>
        <w:t>Mr. Maurice Manning, Director of Service, Housing as follows:</w:t>
      </w:r>
    </w:p>
    <w:p w14:paraId="73F994C7" w14:textId="48CD80C4" w:rsidR="00C77ED7" w:rsidRPr="004817AF" w:rsidRDefault="00C77ED7" w:rsidP="00C77ED7">
      <w:pPr>
        <w:pStyle w:val="PlainText"/>
        <w:jc w:val="both"/>
        <w:rPr>
          <w:rFonts w:asciiTheme="minorHAnsi" w:hAnsiTheme="minorHAnsi" w:cstheme="minorHAnsi"/>
          <w:bCs/>
          <w:sz w:val="22"/>
          <w:szCs w:val="22"/>
        </w:rPr>
      </w:pPr>
    </w:p>
    <w:p w14:paraId="6A1EFD3F" w14:textId="2C5FCFE9" w:rsidR="00C77ED7" w:rsidRPr="004817AF" w:rsidRDefault="00C77ED7" w:rsidP="00C77ED7">
      <w:pPr>
        <w:jc w:val="both"/>
        <w:rPr>
          <w:rFonts w:asciiTheme="minorHAnsi" w:hAnsiTheme="minorHAnsi" w:cstheme="minorHAnsi"/>
          <w:b/>
          <w:sz w:val="22"/>
        </w:rPr>
      </w:pPr>
      <w:r w:rsidRPr="004817AF">
        <w:rPr>
          <w:rFonts w:asciiTheme="minorHAnsi" w:hAnsiTheme="minorHAnsi" w:cstheme="minorHAnsi"/>
          <w:b/>
          <w:sz w:val="22"/>
        </w:rPr>
        <w:t>RESPONSE:</w:t>
      </w:r>
    </w:p>
    <w:p w14:paraId="72B7DD68" w14:textId="77777777" w:rsidR="00C77ED7" w:rsidRPr="004817AF" w:rsidRDefault="00C77ED7" w:rsidP="00C77ED7">
      <w:pPr>
        <w:jc w:val="both"/>
        <w:rPr>
          <w:rFonts w:asciiTheme="minorHAnsi" w:hAnsiTheme="minorHAnsi" w:cstheme="minorHAnsi"/>
          <w:sz w:val="22"/>
          <w:lang w:val="en-US"/>
        </w:rPr>
      </w:pPr>
    </w:p>
    <w:p w14:paraId="41E64137" w14:textId="77777777" w:rsidR="00C77ED7" w:rsidRPr="004817AF" w:rsidRDefault="00C77ED7" w:rsidP="00C77ED7">
      <w:pPr>
        <w:jc w:val="both"/>
        <w:rPr>
          <w:rFonts w:asciiTheme="minorHAnsi" w:hAnsiTheme="minorHAnsi" w:cstheme="minorHAnsi"/>
          <w:sz w:val="22"/>
          <w:lang w:val="en-GB"/>
        </w:rPr>
      </w:pPr>
      <w:r w:rsidRPr="004817AF">
        <w:rPr>
          <w:rFonts w:asciiTheme="minorHAnsi" w:hAnsiTheme="minorHAnsi" w:cstheme="minorHAnsi"/>
          <w:sz w:val="22"/>
          <w:lang w:val="en-GB"/>
        </w:rPr>
        <w:t xml:space="preserve">All allocations are made in accordance with Cork County Council’s Allocation Scheme. </w:t>
      </w:r>
    </w:p>
    <w:p w14:paraId="3960A0F7" w14:textId="77777777" w:rsidR="00C77ED7" w:rsidRPr="004817AF" w:rsidRDefault="00C77ED7" w:rsidP="00C77ED7">
      <w:pPr>
        <w:jc w:val="both"/>
        <w:rPr>
          <w:rFonts w:asciiTheme="minorHAnsi" w:hAnsiTheme="minorHAnsi" w:cstheme="minorHAnsi"/>
          <w:sz w:val="22"/>
          <w:lang w:val="en-GB"/>
        </w:rPr>
      </w:pPr>
    </w:p>
    <w:p w14:paraId="4B0BF03B" w14:textId="77777777" w:rsidR="00C77ED7" w:rsidRPr="004817AF" w:rsidRDefault="00C77ED7" w:rsidP="00C77ED7">
      <w:pPr>
        <w:jc w:val="both"/>
        <w:rPr>
          <w:rFonts w:asciiTheme="minorHAnsi" w:hAnsiTheme="minorHAnsi" w:cstheme="minorHAnsi"/>
          <w:sz w:val="22"/>
          <w:lang w:val="en-GB"/>
        </w:rPr>
      </w:pPr>
      <w:r w:rsidRPr="004817AF">
        <w:rPr>
          <w:rFonts w:asciiTheme="minorHAnsi" w:hAnsiTheme="minorHAnsi" w:cstheme="minorHAnsi"/>
          <w:sz w:val="22"/>
          <w:lang w:val="en-GB"/>
        </w:rPr>
        <w:t>As per the Allocation Scheme, all Allocations shall be subject to principles of good estate management.</w:t>
      </w:r>
    </w:p>
    <w:p w14:paraId="240BF2BC" w14:textId="77777777" w:rsidR="00C77ED7" w:rsidRPr="004817AF" w:rsidRDefault="00C77ED7" w:rsidP="00C77ED7">
      <w:pPr>
        <w:jc w:val="both"/>
        <w:rPr>
          <w:rFonts w:asciiTheme="minorHAnsi" w:hAnsiTheme="minorHAnsi" w:cstheme="minorHAnsi"/>
          <w:i/>
          <w:iCs/>
          <w:sz w:val="22"/>
          <w:highlight w:val="yellow"/>
          <w:lang w:val="en-GB"/>
        </w:rPr>
      </w:pPr>
    </w:p>
    <w:p w14:paraId="796BCDF7" w14:textId="77777777" w:rsidR="00C77ED7" w:rsidRPr="004817AF" w:rsidRDefault="00C77ED7" w:rsidP="00C77ED7">
      <w:pPr>
        <w:jc w:val="both"/>
        <w:rPr>
          <w:rFonts w:asciiTheme="minorHAnsi" w:hAnsiTheme="minorHAnsi" w:cstheme="minorHAnsi"/>
          <w:i/>
          <w:iCs/>
          <w:sz w:val="22"/>
        </w:rPr>
      </w:pPr>
      <w:r w:rsidRPr="004817AF">
        <w:rPr>
          <w:rFonts w:asciiTheme="minorHAnsi" w:hAnsiTheme="minorHAnsi" w:cstheme="minorHAnsi"/>
          <w:i/>
          <w:iCs/>
          <w:sz w:val="22"/>
          <w:lang w:val="en-GB"/>
        </w:rPr>
        <w:t xml:space="preserve">Notwithstanding anything contained in the Housing Acts 1966 to 2009 or in an Allocation Scheme made under section 22 of the 2009 Act, the Housing Authority </w:t>
      </w:r>
      <w:r w:rsidRPr="004817AF">
        <w:rPr>
          <w:rFonts w:asciiTheme="minorHAnsi" w:hAnsiTheme="minorHAnsi" w:cstheme="minorHAnsi"/>
          <w:i/>
          <w:iCs/>
          <w:sz w:val="22"/>
        </w:rPr>
        <w:t>may use its right under Section 14(1) (as amended) of the Housing (Miscellaneous Provisions) Act, 1997 to refuse to allocate or defer the allocation of a dwelling to a person where –</w:t>
      </w:r>
    </w:p>
    <w:p w14:paraId="37C97B5C" w14:textId="77777777" w:rsidR="00C77ED7" w:rsidRPr="004817AF" w:rsidRDefault="00C77ED7" w:rsidP="00C77ED7">
      <w:pPr>
        <w:jc w:val="both"/>
        <w:rPr>
          <w:rFonts w:asciiTheme="minorHAnsi" w:hAnsiTheme="minorHAnsi" w:cstheme="minorHAnsi"/>
          <w:i/>
          <w:iCs/>
          <w:sz w:val="22"/>
        </w:rPr>
      </w:pPr>
    </w:p>
    <w:p w14:paraId="478E515D" w14:textId="77777777" w:rsidR="00C77ED7" w:rsidRPr="004817AF" w:rsidRDefault="00C77ED7" w:rsidP="00C77ED7">
      <w:pPr>
        <w:pStyle w:val="ListParagraph"/>
        <w:numPr>
          <w:ilvl w:val="0"/>
          <w:numId w:val="29"/>
        </w:numPr>
        <w:contextualSpacing w:val="0"/>
        <w:jc w:val="both"/>
        <w:rPr>
          <w:rFonts w:asciiTheme="minorHAnsi" w:hAnsiTheme="minorHAnsi" w:cstheme="minorHAnsi"/>
          <w:b/>
          <w:bCs/>
          <w:i/>
          <w:iCs/>
          <w:sz w:val="22"/>
          <w:szCs w:val="22"/>
        </w:rPr>
      </w:pPr>
      <w:r w:rsidRPr="004817AF">
        <w:rPr>
          <w:rFonts w:asciiTheme="minorHAnsi" w:hAnsiTheme="minorHAnsi" w:cstheme="minorHAnsi"/>
          <w:i/>
          <w:iCs/>
          <w:sz w:val="22"/>
          <w:szCs w:val="22"/>
        </w:rPr>
        <w:t xml:space="preserve">the authority considers that the person is/has been engaged in anti-social behaviour or that an allocation to that person would not be in the interest of good estate management, </w:t>
      </w:r>
      <w:r w:rsidRPr="004817AF">
        <w:rPr>
          <w:rFonts w:asciiTheme="minorHAnsi" w:hAnsiTheme="minorHAnsi" w:cstheme="minorHAnsi"/>
          <w:b/>
          <w:bCs/>
          <w:i/>
          <w:iCs/>
          <w:sz w:val="22"/>
          <w:szCs w:val="22"/>
          <w:u w:val="single"/>
        </w:rPr>
        <w:t xml:space="preserve">or </w:t>
      </w:r>
    </w:p>
    <w:p w14:paraId="39D42790" w14:textId="77777777" w:rsidR="00C77ED7" w:rsidRPr="004817AF" w:rsidRDefault="00C77ED7" w:rsidP="00C77ED7">
      <w:pPr>
        <w:pStyle w:val="ListParagraph"/>
        <w:numPr>
          <w:ilvl w:val="0"/>
          <w:numId w:val="29"/>
        </w:numPr>
        <w:contextualSpacing w:val="0"/>
        <w:jc w:val="both"/>
        <w:rPr>
          <w:rFonts w:asciiTheme="minorHAnsi" w:hAnsiTheme="minorHAnsi" w:cstheme="minorHAnsi"/>
          <w:b/>
          <w:bCs/>
          <w:i/>
          <w:iCs/>
          <w:sz w:val="22"/>
          <w:szCs w:val="22"/>
        </w:rPr>
      </w:pPr>
      <w:r w:rsidRPr="004817AF">
        <w:rPr>
          <w:rFonts w:asciiTheme="minorHAnsi" w:hAnsiTheme="minorHAnsi" w:cstheme="minorHAnsi"/>
          <w:i/>
          <w:iCs/>
          <w:sz w:val="22"/>
          <w:szCs w:val="22"/>
        </w:rPr>
        <w:t xml:space="preserve">the person fails to provide information, including information relating to persons residing or to reside with that person, which is requested by the housing authority and which the authority considers necessary in connection with an application for an allocation, </w:t>
      </w:r>
      <w:r w:rsidRPr="004817AF">
        <w:rPr>
          <w:rFonts w:asciiTheme="minorHAnsi" w:hAnsiTheme="minorHAnsi" w:cstheme="minorHAnsi"/>
          <w:b/>
          <w:bCs/>
          <w:i/>
          <w:iCs/>
          <w:sz w:val="22"/>
          <w:szCs w:val="22"/>
          <w:u w:val="single"/>
        </w:rPr>
        <w:t xml:space="preserve">and </w:t>
      </w:r>
    </w:p>
    <w:p w14:paraId="1AFEA3CB" w14:textId="77777777" w:rsidR="00C77ED7" w:rsidRPr="004817AF" w:rsidRDefault="00C77ED7" w:rsidP="00C77ED7">
      <w:pPr>
        <w:pStyle w:val="ListParagraph"/>
        <w:numPr>
          <w:ilvl w:val="0"/>
          <w:numId w:val="29"/>
        </w:numPr>
        <w:contextualSpacing w:val="0"/>
        <w:jc w:val="both"/>
        <w:rPr>
          <w:rFonts w:asciiTheme="minorHAnsi" w:hAnsiTheme="minorHAnsi" w:cstheme="minorHAnsi"/>
          <w:b/>
          <w:bCs/>
          <w:i/>
          <w:iCs/>
          <w:sz w:val="22"/>
          <w:szCs w:val="22"/>
        </w:rPr>
      </w:pPr>
      <w:r w:rsidRPr="004817AF">
        <w:rPr>
          <w:rFonts w:asciiTheme="minorHAnsi" w:hAnsiTheme="minorHAnsi" w:cstheme="minorHAnsi"/>
          <w:i/>
          <w:iCs/>
          <w:sz w:val="22"/>
          <w:szCs w:val="22"/>
        </w:rPr>
        <w:t xml:space="preserve">subject to any further provisions contained within Cork County Council’s Adopted Anti-Social Behaviour Strategy  </w:t>
      </w:r>
    </w:p>
    <w:p w14:paraId="35DE6C7A" w14:textId="77777777" w:rsidR="00C77ED7" w:rsidRPr="004817AF" w:rsidRDefault="00C77ED7" w:rsidP="00C77ED7">
      <w:pPr>
        <w:pStyle w:val="ListParagraph"/>
        <w:jc w:val="both"/>
        <w:rPr>
          <w:rFonts w:asciiTheme="minorHAnsi" w:hAnsiTheme="minorHAnsi" w:cstheme="minorHAnsi"/>
          <w:b/>
          <w:bCs/>
          <w:i/>
          <w:iCs/>
          <w:sz w:val="22"/>
          <w:szCs w:val="22"/>
        </w:rPr>
      </w:pPr>
    </w:p>
    <w:p w14:paraId="30F453F8" w14:textId="77777777" w:rsidR="00C77ED7" w:rsidRPr="004817AF" w:rsidRDefault="00C77ED7" w:rsidP="00C77ED7">
      <w:pPr>
        <w:jc w:val="both"/>
        <w:rPr>
          <w:rFonts w:asciiTheme="minorHAnsi" w:hAnsiTheme="minorHAnsi" w:cstheme="minorHAnsi"/>
          <w:b/>
          <w:bCs/>
          <w:i/>
          <w:iCs/>
          <w:sz w:val="22"/>
        </w:rPr>
      </w:pPr>
    </w:p>
    <w:p w14:paraId="28462E28" w14:textId="77777777" w:rsidR="00C77ED7" w:rsidRPr="004817AF" w:rsidRDefault="00C77ED7" w:rsidP="00C77ED7">
      <w:pPr>
        <w:pStyle w:val="NoSpacing"/>
        <w:jc w:val="both"/>
        <w:rPr>
          <w:rFonts w:cstheme="minorHAnsi"/>
        </w:rPr>
      </w:pPr>
      <w:r w:rsidRPr="004817AF">
        <w:rPr>
          <w:rFonts w:cstheme="minorHAnsi"/>
          <w:lang w:val="en-GB"/>
        </w:rPr>
        <w:t xml:space="preserve">In this regard Cork County Council applies to </w:t>
      </w:r>
      <w:proofErr w:type="gramStart"/>
      <w:r w:rsidRPr="004817AF">
        <w:rPr>
          <w:rStyle w:val="grame"/>
          <w:rFonts w:cstheme="minorHAnsi"/>
        </w:rPr>
        <w:t>An</w:t>
      </w:r>
      <w:proofErr w:type="gramEnd"/>
      <w:r w:rsidRPr="004817AF">
        <w:rPr>
          <w:rFonts w:cstheme="minorHAnsi"/>
        </w:rPr>
        <w:t xml:space="preserve"> Garda </w:t>
      </w:r>
      <w:r w:rsidRPr="004817AF">
        <w:rPr>
          <w:rStyle w:val="spelle"/>
          <w:rFonts w:cstheme="minorHAnsi"/>
        </w:rPr>
        <w:t>Síochána</w:t>
      </w:r>
      <w:r w:rsidRPr="004817AF">
        <w:rPr>
          <w:rFonts w:cstheme="minorHAnsi"/>
        </w:rPr>
        <w:t xml:space="preserve"> for the provision of information on applicants under consideration for the allocation of a vacant Cork County Council or Approved Housing Body property.  This information is sought solely for the purposes of Section 15 of the Housing (Miscellaneous Provisions) Act, 1997.</w:t>
      </w:r>
    </w:p>
    <w:p w14:paraId="27657EF0" w14:textId="77777777" w:rsidR="00C77ED7" w:rsidRPr="004817AF" w:rsidRDefault="00C77ED7" w:rsidP="00C77ED7">
      <w:pPr>
        <w:pStyle w:val="NoSpacing"/>
        <w:jc w:val="both"/>
        <w:rPr>
          <w:rFonts w:cstheme="minorHAnsi"/>
        </w:rPr>
      </w:pPr>
    </w:p>
    <w:p w14:paraId="7BC37ED2" w14:textId="12B5CEBA" w:rsidR="00C77ED7" w:rsidRPr="004817AF" w:rsidRDefault="00C77ED7" w:rsidP="00C77ED7">
      <w:pPr>
        <w:pStyle w:val="NoSpacing"/>
        <w:jc w:val="both"/>
        <w:rPr>
          <w:rFonts w:cstheme="minorHAnsi"/>
        </w:rPr>
      </w:pPr>
      <w:r w:rsidRPr="004817AF">
        <w:rPr>
          <w:rFonts w:cstheme="minorHAnsi"/>
        </w:rPr>
        <w:t>The information subsequently provided is a contributory factor in whether an Applicant proceeds to the offer of a property.</w:t>
      </w:r>
    </w:p>
    <w:p w14:paraId="63C8776E" w14:textId="1C9AAA34" w:rsidR="00C77ED7" w:rsidRPr="004817AF" w:rsidRDefault="00C77ED7" w:rsidP="00C77ED7">
      <w:pPr>
        <w:pStyle w:val="NoSpacing"/>
        <w:jc w:val="both"/>
        <w:rPr>
          <w:rFonts w:cstheme="minorHAnsi"/>
        </w:rPr>
      </w:pPr>
    </w:p>
    <w:p w14:paraId="0C2A1D12" w14:textId="77777777" w:rsidR="004D4D77" w:rsidRPr="004817AF" w:rsidRDefault="004D4D77" w:rsidP="004D4D77">
      <w:pPr>
        <w:pStyle w:val="NoSpacing"/>
        <w:jc w:val="both"/>
        <w:rPr>
          <w:rFonts w:cstheme="minorHAnsi"/>
        </w:rPr>
      </w:pPr>
      <w:r w:rsidRPr="004817AF">
        <w:rPr>
          <w:rFonts w:cstheme="minorHAnsi"/>
        </w:rPr>
        <w:t>During this discussion the Members made the following points:</w:t>
      </w:r>
    </w:p>
    <w:p w14:paraId="46A9FAEE" w14:textId="77777777" w:rsidR="004D4D77" w:rsidRPr="004817AF" w:rsidRDefault="004D4D77" w:rsidP="004D4D77">
      <w:pPr>
        <w:pStyle w:val="NoSpacing"/>
        <w:jc w:val="both"/>
        <w:rPr>
          <w:rFonts w:cstheme="minorHAnsi"/>
        </w:rPr>
      </w:pPr>
    </w:p>
    <w:p w14:paraId="020C4991" w14:textId="136D799D" w:rsidR="004D4D77" w:rsidRPr="004817AF" w:rsidRDefault="004D4D77" w:rsidP="004D4D77">
      <w:pPr>
        <w:pStyle w:val="NoSpacing"/>
        <w:numPr>
          <w:ilvl w:val="0"/>
          <w:numId w:val="31"/>
        </w:numPr>
        <w:jc w:val="both"/>
        <w:rPr>
          <w:rFonts w:cstheme="minorHAnsi"/>
        </w:rPr>
      </w:pPr>
      <w:r w:rsidRPr="004817AF">
        <w:rPr>
          <w:rFonts w:cstheme="minorHAnsi"/>
        </w:rPr>
        <w:t>Members</w:t>
      </w:r>
      <w:r w:rsidR="00AD4967" w:rsidRPr="004817AF">
        <w:rPr>
          <w:rFonts w:cstheme="minorHAnsi"/>
        </w:rPr>
        <w:t xml:space="preserve"> said</w:t>
      </w:r>
      <w:r w:rsidRPr="004817AF">
        <w:rPr>
          <w:rFonts w:cstheme="minorHAnsi"/>
        </w:rPr>
        <w:t xml:space="preserve"> there is no mention of Garda Vetting </w:t>
      </w:r>
      <w:r w:rsidR="00AD4967" w:rsidRPr="004817AF">
        <w:rPr>
          <w:rFonts w:cstheme="minorHAnsi"/>
        </w:rPr>
        <w:t>i</w:t>
      </w:r>
      <w:r w:rsidRPr="004817AF">
        <w:rPr>
          <w:rFonts w:cstheme="minorHAnsi"/>
        </w:rPr>
        <w:t>n the Council Social Housing Scheme</w:t>
      </w:r>
    </w:p>
    <w:p w14:paraId="2C6EEFA2" w14:textId="75F48D87" w:rsidR="004D4D77" w:rsidRPr="004817AF" w:rsidRDefault="004D4D77" w:rsidP="004D4D77">
      <w:pPr>
        <w:pStyle w:val="NoSpacing"/>
        <w:numPr>
          <w:ilvl w:val="0"/>
          <w:numId w:val="31"/>
        </w:numPr>
        <w:jc w:val="both"/>
        <w:rPr>
          <w:rFonts w:cstheme="minorHAnsi"/>
        </w:rPr>
      </w:pPr>
      <w:r w:rsidRPr="004817AF">
        <w:rPr>
          <w:rFonts w:cstheme="minorHAnsi"/>
        </w:rPr>
        <w:t>Members said</w:t>
      </w:r>
      <w:r w:rsidR="00A6174A" w:rsidRPr="004817AF">
        <w:rPr>
          <w:rFonts w:cstheme="minorHAnsi"/>
        </w:rPr>
        <w:t xml:space="preserve"> housing</w:t>
      </w:r>
      <w:r w:rsidRPr="004817AF">
        <w:rPr>
          <w:rFonts w:cstheme="minorHAnsi"/>
        </w:rPr>
        <w:t xml:space="preserve"> allocation guidelines need to be reviewed and discussed at next Housing SPC</w:t>
      </w:r>
    </w:p>
    <w:p w14:paraId="36EBD6EC" w14:textId="3138F44C" w:rsidR="004D4D77" w:rsidRPr="004817AF" w:rsidRDefault="004D4D77" w:rsidP="004D4D77">
      <w:pPr>
        <w:pStyle w:val="NoSpacing"/>
        <w:numPr>
          <w:ilvl w:val="0"/>
          <w:numId w:val="31"/>
        </w:numPr>
        <w:jc w:val="both"/>
        <w:rPr>
          <w:rFonts w:cstheme="minorHAnsi"/>
        </w:rPr>
      </w:pPr>
      <w:r w:rsidRPr="004817AF">
        <w:rPr>
          <w:rFonts w:cstheme="minorHAnsi"/>
        </w:rPr>
        <w:t xml:space="preserve">Advised that people with </w:t>
      </w:r>
      <w:r w:rsidR="00AD4967" w:rsidRPr="004817AF">
        <w:rPr>
          <w:rFonts w:cstheme="minorHAnsi"/>
        </w:rPr>
        <w:t xml:space="preserve">serious </w:t>
      </w:r>
      <w:r w:rsidRPr="004817AF">
        <w:rPr>
          <w:rFonts w:cstheme="minorHAnsi"/>
        </w:rPr>
        <w:t>convictions should be monitored in order of priority</w:t>
      </w:r>
      <w:r w:rsidR="00AD4967" w:rsidRPr="004817AF">
        <w:rPr>
          <w:rFonts w:cstheme="minorHAnsi"/>
        </w:rPr>
        <w:t xml:space="preserve"> on Housing list</w:t>
      </w:r>
    </w:p>
    <w:p w14:paraId="10A0E7A4" w14:textId="3CFA8F62" w:rsidR="004D4D77" w:rsidRPr="004817AF" w:rsidRDefault="004D4D77" w:rsidP="004D4D77">
      <w:pPr>
        <w:pStyle w:val="NoSpacing"/>
        <w:numPr>
          <w:ilvl w:val="0"/>
          <w:numId w:val="31"/>
        </w:numPr>
        <w:jc w:val="both"/>
        <w:rPr>
          <w:rFonts w:cstheme="minorHAnsi"/>
        </w:rPr>
      </w:pPr>
      <w:r w:rsidRPr="004817AF">
        <w:rPr>
          <w:rFonts w:cstheme="minorHAnsi"/>
        </w:rPr>
        <w:t xml:space="preserve">Members commended </w:t>
      </w:r>
      <w:r w:rsidR="00AD4967" w:rsidRPr="004817AF">
        <w:rPr>
          <w:rFonts w:cstheme="minorHAnsi"/>
        </w:rPr>
        <w:t>H</w:t>
      </w:r>
      <w:r w:rsidRPr="004817AF">
        <w:rPr>
          <w:rFonts w:cstheme="minorHAnsi"/>
        </w:rPr>
        <w:t xml:space="preserve">ousing </w:t>
      </w:r>
      <w:r w:rsidR="00AD4967" w:rsidRPr="004817AF">
        <w:rPr>
          <w:rFonts w:cstheme="minorHAnsi"/>
        </w:rPr>
        <w:t>O</w:t>
      </w:r>
      <w:r w:rsidRPr="004817AF">
        <w:rPr>
          <w:rFonts w:cstheme="minorHAnsi"/>
        </w:rPr>
        <w:t>fficers in Cork County Council</w:t>
      </w:r>
    </w:p>
    <w:p w14:paraId="07E33222" w14:textId="4754C3F9" w:rsidR="004D4D77" w:rsidRPr="004817AF" w:rsidRDefault="004D4D77" w:rsidP="00A6174A">
      <w:pPr>
        <w:pStyle w:val="NoSpacing"/>
        <w:numPr>
          <w:ilvl w:val="0"/>
          <w:numId w:val="31"/>
        </w:numPr>
        <w:jc w:val="both"/>
        <w:rPr>
          <w:rFonts w:cstheme="minorHAnsi"/>
        </w:rPr>
      </w:pPr>
      <w:r w:rsidRPr="004817AF">
        <w:rPr>
          <w:rFonts w:cstheme="minorHAnsi"/>
        </w:rPr>
        <w:t xml:space="preserve">Acknowledge the affects </w:t>
      </w:r>
      <w:r w:rsidR="00A6174A" w:rsidRPr="004817AF">
        <w:rPr>
          <w:rFonts w:cstheme="minorHAnsi"/>
        </w:rPr>
        <w:t>a</w:t>
      </w:r>
      <w:r w:rsidRPr="004817AF">
        <w:rPr>
          <w:rFonts w:cstheme="minorHAnsi"/>
        </w:rPr>
        <w:t>nti-</w:t>
      </w:r>
      <w:r w:rsidR="00A6174A" w:rsidRPr="004817AF">
        <w:rPr>
          <w:rFonts w:cstheme="minorHAnsi"/>
        </w:rPr>
        <w:t>s</w:t>
      </w:r>
      <w:r w:rsidRPr="004817AF">
        <w:rPr>
          <w:rFonts w:cstheme="minorHAnsi"/>
        </w:rPr>
        <w:t>ocial behaviour has on neighbouring residents</w:t>
      </w:r>
    </w:p>
    <w:p w14:paraId="19EEFEE7" w14:textId="4DA15873" w:rsidR="00A6174A" w:rsidRPr="004817AF" w:rsidRDefault="00A6174A" w:rsidP="00A6174A">
      <w:pPr>
        <w:pStyle w:val="NoSpacing"/>
        <w:numPr>
          <w:ilvl w:val="0"/>
          <w:numId w:val="31"/>
        </w:numPr>
        <w:jc w:val="both"/>
        <w:rPr>
          <w:rFonts w:cstheme="minorHAnsi"/>
        </w:rPr>
      </w:pPr>
      <w:r w:rsidRPr="004817AF">
        <w:rPr>
          <w:rFonts w:cstheme="minorHAnsi"/>
        </w:rPr>
        <w:t>Council needs to ensure that it achieves good estate management</w:t>
      </w:r>
    </w:p>
    <w:p w14:paraId="7977E932" w14:textId="63CB12FA" w:rsidR="00A6174A" w:rsidRPr="004817AF" w:rsidRDefault="00A6174A" w:rsidP="00A6174A">
      <w:pPr>
        <w:pStyle w:val="NoSpacing"/>
        <w:numPr>
          <w:ilvl w:val="0"/>
          <w:numId w:val="31"/>
        </w:numPr>
        <w:jc w:val="both"/>
        <w:rPr>
          <w:rFonts w:cstheme="minorHAnsi"/>
        </w:rPr>
      </w:pPr>
      <w:r w:rsidRPr="004817AF">
        <w:rPr>
          <w:rFonts w:cstheme="minorHAnsi"/>
        </w:rPr>
        <w:lastRenderedPageBreak/>
        <w:t xml:space="preserve">Noted </w:t>
      </w:r>
      <w:proofErr w:type="gramStart"/>
      <w:r w:rsidRPr="004817AF">
        <w:rPr>
          <w:rFonts w:cstheme="minorHAnsi"/>
        </w:rPr>
        <w:t>the majority of</w:t>
      </w:r>
      <w:proofErr w:type="gramEnd"/>
      <w:r w:rsidRPr="004817AF">
        <w:rPr>
          <w:rFonts w:cstheme="minorHAnsi"/>
        </w:rPr>
        <w:t xml:space="preserve"> Council tenants were excellent</w:t>
      </w:r>
    </w:p>
    <w:p w14:paraId="442A0882" w14:textId="1B9536D9" w:rsidR="004D4D77" w:rsidRPr="004817AF" w:rsidRDefault="004D4D77" w:rsidP="004D4D77">
      <w:pPr>
        <w:pStyle w:val="NoSpacing"/>
        <w:jc w:val="both"/>
        <w:rPr>
          <w:rFonts w:cstheme="minorHAnsi"/>
        </w:rPr>
      </w:pPr>
    </w:p>
    <w:p w14:paraId="2E3E1B10" w14:textId="19F36909" w:rsidR="00A6174A" w:rsidRPr="004817AF" w:rsidRDefault="004D4D77" w:rsidP="004D4D77">
      <w:pPr>
        <w:pStyle w:val="NoSpacing"/>
        <w:jc w:val="both"/>
        <w:rPr>
          <w:rFonts w:cstheme="minorHAnsi"/>
        </w:rPr>
      </w:pPr>
      <w:r w:rsidRPr="004817AF">
        <w:rPr>
          <w:rFonts w:cstheme="minorHAnsi"/>
        </w:rPr>
        <w:t>The Chief Executive advised that there was a robust allocation scheme in place and addition information is sought from other agencies</w:t>
      </w:r>
      <w:r w:rsidR="00A6174A" w:rsidRPr="004817AF">
        <w:rPr>
          <w:rFonts w:cstheme="minorHAnsi"/>
        </w:rPr>
        <w:t>.</w:t>
      </w:r>
    </w:p>
    <w:p w14:paraId="2A114262" w14:textId="732C6158" w:rsidR="00A6174A" w:rsidRPr="004817AF" w:rsidRDefault="00A6174A" w:rsidP="004D4D77">
      <w:pPr>
        <w:pStyle w:val="NoSpacing"/>
        <w:jc w:val="both"/>
        <w:rPr>
          <w:rFonts w:cstheme="minorHAnsi"/>
        </w:rPr>
      </w:pPr>
    </w:p>
    <w:p w14:paraId="089F7292" w14:textId="0F2973BE" w:rsidR="00A6174A" w:rsidRPr="004817AF" w:rsidRDefault="00A6174A" w:rsidP="004D4D77">
      <w:pPr>
        <w:pStyle w:val="NoSpacing"/>
        <w:jc w:val="both"/>
        <w:rPr>
          <w:rFonts w:cstheme="minorHAnsi"/>
          <w:b/>
          <w:bCs/>
          <w:i/>
          <w:iCs/>
        </w:rPr>
      </w:pPr>
      <w:r w:rsidRPr="004817AF">
        <w:rPr>
          <w:rFonts w:cstheme="minorHAnsi"/>
          <w:b/>
          <w:bCs/>
          <w:i/>
          <w:iCs/>
        </w:rPr>
        <w:t xml:space="preserve">Members agreed to refer the matter to the Housing SPC for further discussion. </w:t>
      </w:r>
    </w:p>
    <w:p w14:paraId="0ED1BD64" w14:textId="77777777" w:rsidR="00C77ED7" w:rsidRPr="004817AF" w:rsidRDefault="00C77ED7" w:rsidP="00C77ED7">
      <w:pPr>
        <w:pStyle w:val="PlainText"/>
        <w:jc w:val="both"/>
        <w:rPr>
          <w:rFonts w:asciiTheme="minorHAnsi" w:hAnsiTheme="minorHAnsi" w:cstheme="minorHAnsi"/>
          <w:b/>
          <w:smallCaps/>
          <w:color w:val="FF0000"/>
          <w:sz w:val="22"/>
          <w:szCs w:val="22"/>
          <w:u w:val="single"/>
        </w:rPr>
      </w:pPr>
    </w:p>
    <w:p w14:paraId="3856B154" w14:textId="30DF8ACE" w:rsidR="00C77ED7" w:rsidRPr="004817AF" w:rsidRDefault="00020EEE" w:rsidP="00AF0C09">
      <w:pPr>
        <w:tabs>
          <w:tab w:val="right" w:pos="9026"/>
        </w:tabs>
        <w:jc w:val="right"/>
        <w:rPr>
          <w:rFonts w:asciiTheme="minorHAnsi" w:hAnsiTheme="minorHAnsi" w:cstheme="minorHAnsi"/>
          <w:b/>
          <w:color w:val="0070C0"/>
          <w:sz w:val="22"/>
        </w:rPr>
      </w:pPr>
      <w:r w:rsidRPr="004817AF">
        <w:rPr>
          <w:rFonts w:asciiTheme="minorHAnsi" w:hAnsiTheme="minorHAnsi" w:cstheme="minorHAnsi"/>
          <w:b/>
          <w:color w:val="0070C0"/>
          <w:sz w:val="22"/>
          <w:lang w:eastAsia="en-GB"/>
        </w:rPr>
        <w:t>17/</w:t>
      </w:r>
      <w:r w:rsidRPr="004817AF">
        <w:rPr>
          <w:rFonts w:asciiTheme="minorHAnsi" w:hAnsiTheme="minorHAnsi" w:cstheme="minorHAnsi"/>
          <w:b/>
          <w:color w:val="0070C0"/>
          <w:sz w:val="22"/>
        </w:rPr>
        <w:t>2-2</w:t>
      </w:r>
    </w:p>
    <w:p w14:paraId="15E42D15" w14:textId="348100AF" w:rsidR="007B1A59" w:rsidRPr="004817AF" w:rsidRDefault="00674B6B" w:rsidP="007B1A59">
      <w:pPr>
        <w:rPr>
          <w:rFonts w:asciiTheme="minorHAnsi" w:hAnsiTheme="minorHAnsi" w:cstheme="minorHAnsi"/>
          <w:b/>
          <w:i/>
          <w:iCs/>
          <w:sz w:val="22"/>
          <w:u w:val="single"/>
          <w:lang w:eastAsia="en-GB"/>
        </w:rPr>
      </w:pPr>
      <w:r w:rsidRPr="004817AF">
        <w:rPr>
          <w:rFonts w:asciiTheme="minorHAnsi" w:hAnsiTheme="minorHAnsi" w:cstheme="minorHAnsi"/>
          <w:b/>
          <w:smallCaps/>
          <w:sz w:val="22"/>
          <w:u w:val="single"/>
        </w:rPr>
        <w:t>Hotel Quarantine:</w:t>
      </w:r>
    </w:p>
    <w:p w14:paraId="2F68F541" w14:textId="383118CE" w:rsidR="007B1A59" w:rsidRPr="004817AF" w:rsidRDefault="007B1A59" w:rsidP="007B1A59">
      <w:pPr>
        <w:pStyle w:val="PlainText"/>
        <w:rPr>
          <w:rFonts w:asciiTheme="minorHAnsi" w:hAnsiTheme="minorHAnsi" w:cstheme="minorHAnsi"/>
          <w:b/>
          <w:i/>
          <w:iCs/>
          <w:color w:val="FF0000"/>
          <w:sz w:val="22"/>
          <w:szCs w:val="22"/>
        </w:rPr>
      </w:pPr>
    </w:p>
    <w:p w14:paraId="4E9168E2" w14:textId="03740CB4" w:rsidR="00020EEE" w:rsidRPr="004817AF" w:rsidRDefault="00020EEE" w:rsidP="007B1A59">
      <w:pPr>
        <w:pStyle w:val="PlainText"/>
        <w:rPr>
          <w:rFonts w:asciiTheme="minorHAnsi" w:hAnsiTheme="minorHAnsi" w:cstheme="minorHAnsi"/>
          <w:b/>
          <w:i/>
          <w:iCs/>
          <w:sz w:val="22"/>
          <w:szCs w:val="22"/>
        </w:rPr>
      </w:pPr>
      <w:r w:rsidRPr="004817AF">
        <w:rPr>
          <w:rFonts w:asciiTheme="minorHAnsi" w:hAnsiTheme="minorHAnsi" w:cstheme="minorHAnsi"/>
          <w:b/>
          <w:i/>
          <w:iCs/>
          <w:sz w:val="22"/>
          <w:szCs w:val="22"/>
        </w:rPr>
        <w:t xml:space="preserve">Cllr Danny Collins proposed, seconded by </w:t>
      </w:r>
      <w:r w:rsidR="00674B6B" w:rsidRPr="004817AF">
        <w:rPr>
          <w:rFonts w:asciiTheme="minorHAnsi" w:hAnsiTheme="minorHAnsi" w:cstheme="minorHAnsi"/>
          <w:b/>
          <w:i/>
          <w:iCs/>
          <w:sz w:val="22"/>
          <w:szCs w:val="22"/>
        </w:rPr>
        <w:t xml:space="preserve">Ben Dalton O’Sullivan </w:t>
      </w:r>
    </w:p>
    <w:p w14:paraId="1617FF47" w14:textId="77777777" w:rsidR="00674B6B" w:rsidRPr="004817AF" w:rsidRDefault="00674B6B" w:rsidP="007B1A59">
      <w:pPr>
        <w:pStyle w:val="PlainText"/>
        <w:rPr>
          <w:rFonts w:asciiTheme="minorHAnsi" w:hAnsiTheme="minorHAnsi" w:cstheme="minorHAnsi"/>
          <w:b/>
          <w:i/>
          <w:iCs/>
          <w:color w:val="FF0000"/>
          <w:sz w:val="22"/>
          <w:szCs w:val="22"/>
        </w:rPr>
      </w:pPr>
    </w:p>
    <w:p w14:paraId="4943A2A5" w14:textId="54040AF2" w:rsidR="007B1A59" w:rsidRPr="004817AF" w:rsidRDefault="0062371D" w:rsidP="007B1A59">
      <w:pPr>
        <w:pStyle w:val="PlainText"/>
        <w:jc w:val="both"/>
        <w:rPr>
          <w:rFonts w:asciiTheme="minorHAnsi" w:hAnsiTheme="minorHAnsi" w:cstheme="minorHAnsi"/>
          <w:bCs/>
          <w:i/>
          <w:iCs/>
          <w:sz w:val="22"/>
          <w:szCs w:val="22"/>
        </w:rPr>
      </w:pPr>
      <w:r w:rsidRPr="004817AF">
        <w:rPr>
          <w:rFonts w:asciiTheme="minorHAnsi" w:hAnsiTheme="minorHAnsi" w:cstheme="minorHAnsi"/>
          <w:bCs/>
          <w:i/>
          <w:iCs/>
          <w:sz w:val="22"/>
          <w:szCs w:val="22"/>
        </w:rPr>
        <w:t>“I am calling on this Council to support my motion that we write to the government and request that they implement mandatory quarantine to all people from countries all over the world coming into Ireland. This would mean everyone would have to quarantine in a hotel which would be kept in a high security system to get this country into a zero Covid Country.”</w:t>
      </w:r>
    </w:p>
    <w:p w14:paraId="3A24C9CB" w14:textId="305E4F75" w:rsidR="00674B6B" w:rsidRPr="004817AF" w:rsidRDefault="00674B6B" w:rsidP="007B1A59">
      <w:pPr>
        <w:pStyle w:val="PlainText"/>
        <w:jc w:val="both"/>
        <w:rPr>
          <w:rFonts w:asciiTheme="minorHAnsi" w:hAnsiTheme="minorHAnsi" w:cstheme="minorHAnsi"/>
          <w:bCs/>
          <w:i/>
          <w:iCs/>
          <w:sz w:val="22"/>
          <w:szCs w:val="22"/>
        </w:rPr>
      </w:pPr>
    </w:p>
    <w:p w14:paraId="2D1B05C2" w14:textId="7A0A2FDD" w:rsidR="00674B6B" w:rsidRPr="004817AF" w:rsidRDefault="00674B6B" w:rsidP="007B1A59">
      <w:pPr>
        <w:pStyle w:val="PlainText"/>
        <w:jc w:val="both"/>
        <w:rPr>
          <w:rFonts w:asciiTheme="minorHAnsi" w:hAnsiTheme="minorHAnsi" w:cstheme="minorHAnsi"/>
          <w:bCs/>
          <w:sz w:val="22"/>
          <w:szCs w:val="22"/>
        </w:rPr>
      </w:pPr>
      <w:r w:rsidRPr="004817AF">
        <w:rPr>
          <w:rFonts w:asciiTheme="minorHAnsi" w:hAnsiTheme="minorHAnsi" w:cstheme="minorHAnsi"/>
          <w:bCs/>
          <w:sz w:val="22"/>
          <w:szCs w:val="22"/>
        </w:rPr>
        <w:t>During this discussion the Members made the following points:</w:t>
      </w:r>
    </w:p>
    <w:p w14:paraId="73DB383A" w14:textId="77777777" w:rsidR="00674B6B" w:rsidRPr="004817AF" w:rsidRDefault="00674B6B" w:rsidP="007B1A59">
      <w:pPr>
        <w:pStyle w:val="PlainText"/>
        <w:jc w:val="both"/>
        <w:rPr>
          <w:rFonts w:asciiTheme="minorHAnsi" w:hAnsiTheme="minorHAnsi" w:cstheme="minorHAnsi"/>
          <w:bCs/>
          <w:sz w:val="22"/>
          <w:szCs w:val="22"/>
        </w:rPr>
      </w:pPr>
    </w:p>
    <w:p w14:paraId="1724DCCD" w14:textId="4D015E17" w:rsidR="00674B6B" w:rsidRPr="004817AF" w:rsidRDefault="00674B6B" w:rsidP="00674B6B">
      <w:pPr>
        <w:pStyle w:val="PlainText"/>
        <w:numPr>
          <w:ilvl w:val="0"/>
          <w:numId w:val="32"/>
        </w:numPr>
        <w:jc w:val="both"/>
        <w:rPr>
          <w:rFonts w:asciiTheme="minorHAnsi" w:hAnsiTheme="minorHAnsi" w:cstheme="minorHAnsi"/>
          <w:bCs/>
          <w:sz w:val="22"/>
          <w:szCs w:val="22"/>
        </w:rPr>
      </w:pPr>
      <w:r w:rsidRPr="004817AF">
        <w:rPr>
          <w:rFonts w:asciiTheme="minorHAnsi" w:hAnsiTheme="minorHAnsi" w:cstheme="minorHAnsi"/>
          <w:bCs/>
          <w:sz w:val="22"/>
          <w:szCs w:val="22"/>
        </w:rPr>
        <w:t xml:space="preserve">Members spoke of how we have had </w:t>
      </w:r>
      <w:r w:rsidR="00AD4967" w:rsidRPr="004817AF">
        <w:rPr>
          <w:rFonts w:asciiTheme="minorHAnsi" w:hAnsiTheme="minorHAnsi" w:cstheme="minorHAnsi"/>
          <w:bCs/>
          <w:sz w:val="22"/>
          <w:szCs w:val="22"/>
        </w:rPr>
        <w:t xml:space="preserve">a </w:t>
      </w:r>
      <w:r w:rsidRPr="004817AF">
        <w:rPr>
          <w:rFonts w:asciiTheme="minorHAnsi" w:hAnsiTheme="minorHAnsi" w:cstheme="minorHAnsi"/>
          <w:bCs/>
          <w:sz w:val="22"/>
          <w:szCs w:val="22"/>
        </w:rPr>
        <w:t>year of uncertainty</w:t>
      </w:r>
    </w:p>
    <w:p w14:paraId="362E143E" w14:textId="7C60F68E" w:rsidR="00674B6B" w:rsidRPr="004817AF" w:rsidRDefault="00674B6B" w:rsidP="00674B6B">
      <w:pPr>
        <w:pStyle w:val="PlainText"/>
        <w:numPr>
          <w:ilvl w:val="0"/>
          <w:numId w:val="32"/>
        </w:numPr>
        <w:jc w:val="both"/>
        <w:rPr>
          <w:rFonts w:asciiTheme="minorHAnsi" w:hAnsiTheme="minorHAnsi" w:cstheme="minorHAnsi"/>
          <w:bCs/>
          <w:sz w:val="22"/>
          <w:szCs w:val="22"/>
        </w:rPr>
      </w:pPr>
      <w:r w:rsidRPr="004817AF">
        <w:rPr>
          <w:rFonts w:asciiTheme="minorHAnsi" w:hAnsiTheme="minorHAnsi" w:cstheme="minorHAnsi"/>
          <w:bCs/>
          <w:sz w:val="22"/>
          <w:szCs w:val="22"/>
        </w:rPr>
        <w:t>Hotel quarantine has been recommended put government fail</w:t>
      </w:r>
      <w:r w:rsidR="00A6174A" w:rsidRPr="004817AF">
        <w:rPr>
          <w:rFonts w:asciiTheme="minorHAnsi" w:hAnsiTheme="minorHAnsi" w:cstheme="minorHAnsi"/>
          <w:bCs/>
          <w:sz w:val="22"/>
          <w:szCs w:val="22"/>
        </w:rPr>
        <w:t>ed</w:t>
      </w:r>
      <w:r w:rsidRPr="004817AF">
        <w:rPr>
          <w:rFonts w:asciiTheme="minorHAnsi" w:hAnsiTheme="minorHAnsi" w:cstheme="minorHAnsi"/>
          <w:bCs/>
          <w:sz w:val="22"/>
          <w:szCs w:val="22"/>
        </w:rPr>
        <w:t xml:space="preserve"> to implement</w:t>
      </w:r>
    </w:p>
    <w:p w14:paraId="2779FE85" w14:textId="59A177D2" w:rsidR="00674B6B" w:rsidRPr="004817AF" w:rsidRDefault="00674B6B" w:rsidP="00674B6B">
      <w:pPr>
        <w:pStyle w:val="PlainText"/>
        <w:numPr>
          <w:ilvl w:val="0"/>
          <w:numId w:val="32"/>
        </w:numPr>
        <w:jc w:val="both"/>
        <w:rPr>
          <w:rFonts w:asciiTheme="minorHAnsi" w:hAnsiTheme="minorHAnsi" w:cstheme="minorHAnsi"/>
          <w:bCs/>
          <w:sz w:val="22"/>
          <w:szCs w:val="22"/>
        </w:rPr>
      </w:pPr>
      <w:r w:rsidRPr="004817AF">
        <w:rPr>
          <w:rFonts w:asciiTheme="minorHAnsi" w:hAnsiTheme="minorHAnsi" w:cstheme="minorHAnsi"/>
          <w:bCs/>
          <w:sz w:val="22"/>
          <w:szCs w:val="22"/>
        </w:rPr>
        <w:t xml:space="preserve">Members spoke on how </w:t>
      </w:r>
      <w:r w:rsidR="00A6174A" w:rsidRPr="004817AF">
        <w:rPr>
          <w:rFonts w:asciiTheme="minorHAnsi" w:hAnsiTheme="minorHAnsi" w:cstheme="minorHAnsi"/>
          <w:bCs/>
          <w:sz w:val="22"/>
          <w:szCs w:val="22"/>
        </w:rPr>
        <w:t xml:space="preserve">the country </w:t>
      </w:r>
      <w:r w:rsidRPr="004817AF">
        <w:rPr>
          <w:rFonts w:asciiTheme="minorHAnsi" w:hAnsiTheme="minorHAnsi" w:cstheme="minorHAnsi"/>
          <w:bCs/>
          <w:sz w:val="22"/>
          <w:szCs w:val="22"/>
        </w:rPr>
        <w:t xml:space="preserve">could be looking a </w:t>
      </w:r>
      <w:r w:rsidR="00656921" w:rsidRPr="004817AF">
        <w:rPr>
          <w:rFonts w:asciiTheme="minorHAnsi" w:hAnsiTheme="minorHAnsi" w:cstheme="minorHAnsi"/>
          <w:bCs/>
          <w:sz w:val="22"/>
          <w:szCs w:val="22"/>
        </w:rPr>
        <w:t>continuous lockdown</w:t>
      </w:r>
      <w:r w:rsidRPr="004817AF">
        <w:rPr>
          <w:rFonts w:asciiTheme="minorHAnsi" w:hAnsiTheme="minorHAnsi" w:cstheme="minorHAnsi"/>
          <w:bCs/>
          <w:sz w:val="22"/>
          <w:szCs w:val="22"/>
        </w:rPr>
        <w:t xml:space="preserve"> because of different variants </w:t>
      </w:r>
    </w:p>
    <w:p w14:paraId="44852CCB" w14:textId="77C6228E" w:rsidR="00674B6B" w:rsidRPr="004817AF" w:rsidRDefault="00674B6B" w:rsidP="00674B6B">
      <w:pPr>
        <w:pStyle w:val="PlainText"/>
        <w:numPr>
          <w:ilvl w:val="0"/>
          <w:numId w:val="32"/>
        </w:numPr>
        <w:jc w:val="both"/>
        <w:rPr>
          <w:rFonts w:asciiTheme="minorHAnsi" w:hAnsiTheme="minorHAnsi" w:cstheme="minorHAnsi"/>
          <w:bCs/>
          <w:sz w:val="22"/>
          <w:szCs w:val="22"/>
        </w:rPr>
      </w:pPr>
      <w:r w:rsidRPr="004817AF">
        <w:rPr>
          <w:rFonts w:asciiTheme="minorHAnsi" w:hAnsiTheme="minorHAnsi" w:cstheme="minorHAnsi"/>
          <w:bCs/>
          <w:sz w:val="22"/>
          <w:szCs w:val="22"/>
        </w:rPr>
        <w:t xml:space="preserve">Advised that better </w:t>
      </w:r>
      <w:r w:rsidR="00AD4967" w:rsidRPr="004817AF">
        <w:rPr>
          <w:rFonts w:asciiTheme="minorHAnsi" w:hAnsiTheme="minorHAnsi" w:cstheme="minorHAnsi"/>
          <w:bCs/>
          <w:sz w:val="22"/>
          <w:szCs w:val="22"/>
        </w:rPr>
        <w:t>c</w:t>
      </w:r>
      <w:r w:rsidRPr="004817AF">
        <w:rPr>
          <w:rFonts w:asciiTheme="minorHAnsi" w:hAnsiTheme="minorHAnsi" w:cstheme="minorHAnsi"/>
          <w:bCs/>
          <w:sz w:val="22"/>
          <w:szCs w:val="22"/>
        </w:rPr>
        <w:t>ommunication is needed from the Government as people</w:t>
      </w:r>
      <w:r w:rsidR="00A6174A" w:rsidRPr="004817AF">
        <w:rPr>
          <w:rFonts w:asciiTheme="minorHAnsi" w:hAnsiTheme="minorHAnsi" w:cstheme="minorHAnsi"/>
          <w:bCs/>
          <w:sz w:val="22"/>
          <w:szCs w:val="22"/>
        </w:rPr>
        <w:t xml:space="preserve"> are uncertain about requirements</w:t>
      </w:r>
    </w:p>
    <w:p w14:paraId="5CA51BAF" w14:textId="0A700648" w:rsidR="00674B6B" w:rsidRPr="004817AF" w:rsidRDefault="00674B6B" w:rsidP="00674B6B">
      <w:pPr>
        <w:pStyle w:val="PlainText"/>
        <w:numPr>
          <w:ilvl w:val="0"/>
          <w:numId w:val="32"/>
        </w:numPr>
        <w:jc w:val="both"/>
        <w:rPr>
          <w:rFonts w:asciiTheme="minorHAnsi" w:hAnsiTheme="minorHAnsi" w:cstheme="minorHAnsi"/>
          <w:bCs/>
          <w:sz w:val="22"/>
          <w:szCs w:val="22"/>
        </w:rPr>
      </w:pPr>
      <w:r w:rsidRPr="004817AF">
        <w:rPr>
          <w:rFonts w:asciiTheme="minorHAnsi" w:hAnsiTheme="minorHAnsi" w:cstheme="minorHAnsi"/>
          <w:bCs/>
          <w:sz w:val="22"/>
          <w:szCs w:val="22"/>
        </w:rPr>
        <w:t xml:space="preserve">Members expressed concerns </w:t>
      </w:r>
      <w:r w:rsidR="00AD4967" w:rsidRPr="004817AF">
        <w:rPr>
          <w:rFonts w:asciiTheme="minorHAnsi" w:hAnsiTheme="minorHAnsi" w:cstheme="minorHAnsi"/>
          <w:bCs/>
          <w:sz w:val="22"/>
          <w:szCs w:val="22"/>
        </w:rPr>
        <w:t>about</w:t>
      </w:r>
      <w:r w:rsidRPr="004817AF">
        <w:rPr>
          <w:rFonts w:asciiTheme="minorHAnsi" w:hAnsiTheme="minorHAnsi" w:cstheme="minorHAnsi"/>
          <w:bCs/>
          <w:sz w:val="22"/>
          <w:szCs w:val="22"/>
        </w:rPr>
        <w:t xml:space="preserve"> rural isolation, depression and anxiety on the rise</w:t>
      </w:r>
    </w:p>
    <w:p w14:paraId="3A5952EC" w14:textId="5F74C826" w:rsidR="00674B6B" w:rsidRPr="004817AF" w:rsidRDefault="00A6174A" w:rsidP="00AF0C09">
      <w:pPr>
        <w:pStyle w:val="PlainText"/>
        <w:numPr>
          <w:ilvl w:val="0"/>
          <w:numId w:val="32"/>
        </w:numPr>
        <w:jc w:val="both"/>
        <w:rPr>
          <w:rFonts w:asciiTheme="minorHAnsi" w:hAnsiTheme="minorHAnsi" w:cstheme="minorHAnsi"/>
          <w:bCs/>
          <w:sz w:val="22"/>
          <w:szCs w:val="22"/>
        </w:rPr>
      </w:pPr>
      <w:r w:rsidRPr="004817AF">
        <w:rPr>
          <w:rFonts w:asciiTheme="minorHAnsi" w:hAnsiTheme="minorHAnsi" w:cstheme="minorHAnsi"/>
          <w:bCs/>
          <w:sz w:val="22"/>
          <w:szCs w:val="22"/>
        </w:rPr>
        <w:t>Life and death issue for some and mandatory quarantine needed to protect all</w:t>
      </w:r>
    </w:p>
    <w:p w14:paraId="3B9F3CE7" w14:textId="7AEBF60B" w:rsidR="00A6174A" w:rsidRPr="004817AF" w:rsidRDefault="00A6174A" w:rsidP="00A6174A">
      <w:pPr>
        <w:pStyle w:val="PlainText"/>
        <w:numPr>
          <w:ilvl w:val="0"/>
          <w:numId w:val="32"/>
        </w:numPr>
        <w:jc w:val="both"/>
        <w:rPr>
          <w:rFonts w:asciiTheme="minorHAnsi" w:hAnsiTheme="minorHAnsi" w:cstheme="minorHAnsi"/>
          <w:bCs/>
          <w:sz w:val="22"/>
          <w:szCs w:val="22"/>
        </w:rPr>
      </w:pPr>
      <w:r w:rsidRPr="004817AF">
        <w:rPr>
          <w:rFonts w:asciiTheme="minorHAnsi" w:hAnsiTheme="minorHAnsi" w:cstheme="minorHAnsi"/>
          <w:bCs/>
          <w:sz w:val="22"/>
          <w:szCs w:val="22"/>
        </w:rPr>
        <w:t>Over 4000 cherished citizens have died</w:t>
      </w:r>
      <w:r w:rsidR="00AD4967" w:rsidRPr="004817AF">
        <w:rPr>
          <w:rFonts w:asciiTheme="minorHAnsi" w:hAnsiTheme="minorHAnsi" w:cstheme="minorHAnsi"/>
          <w:bCs/>
          <w:sz w:val="22"/>
          <w:szCs w:val="22"/>
        </w:rPr>
        <w:t xml:space="preserve"> because of covid 19</w:t>
      </w:r>
    </w:p>
    <w:p w14:paraId="0C0883D7" w14:textId="3DB679AA" w:rsidR="00925AC1" w:rsidRPr="004817AF" w:rsidRDefault="00925AC1" w:rsidP="00925AC1">
      <w:pPr>
        <w:pStyle w:val="PlainText"/>
        <w:jc w:val="both"/>
        <w:rPr>
          <w:rFonts w:asciiTheme="minorHAnsi" w:hAnsiTheme="minorHAnsi" w:cstheme="minorHAnsi"/>
          <w:bCs/>
          <w:sz w:val="22"/>
          <w:szCs w:val="22"/>
        </w:rPr>
      </w:pPr>
    </w:p>
    <w:p w14:paraId="1C664F31" w14:textId="1BF8DBE0" w:rsidR="00925AC1" w:rsidRPr="004817AF" w:rsidRDefault="00925AC1" w:rsidP="00925AC1">
      <w:pPr>
        <w:pStyle w:val="PlainText"/>
        <w:jc w:val="both"/>
        <w:rPr>
          <w:rFonts w:asciiTheme="minorHAnsi" w:hAnsiTheme="minorHAnsi" w:cstheme="minorHAnsi"/>
          <w:bCs/>
          <w:sz w:val="22"/>
          <w:szCs w:val="22"/>
        </w:rPr>
      </w:pPr>
    </w:p>
    <w:p w14:paraId="2CB75B4F" w14:textId="3AE428D3" w:rsidR="00925AC1" w:rsidRPr="004817AF" w:rsidRDefault="00925AC1" w:rsidP="00925AC1">
      <w:pPr>
        <w:pStyle w:val="PlainText"/>
        <w:jc w:val="both"/>
        <w:rPr>
          <w:rFonts w:asciiTheme="minorHAnsi" w:hAnsiTheme="minorHAnsi" w:cstheme="minorHAnsi"/>
          <w:b/>
          <w:smallCaps/>
          <w:sz w:val="22"/>
          <w:szCs w:val="22"/>
          <w:u w:val="single"/>
        </w:rPr>
      </w:pPr>
      <w:r w:rsidRPr="004817AF">
        <w:rPr>
          <w:rFonts w:asciiTheme="minorHAnsi" w:hAnsiTheme="minorHAnsi" w:cstheme="minorHAnsi"/>
          <w:b/>
          <w:smallCaps/>
          <w:sz w:val="22"/>
          <w:szCs w:val="22"/>
          <w:u w:val="single"/>
        </w:rPr>
        <w:t>Extension of Time:</w:t>
      </w:r>
    </w:p>
    <w:p w14:paraId="5DFEF95F" w14:textId="77777777" w:rsidR="00925AC1" w:rsidRPr="004817AF" w:rsidRDefault="00925AC1" w:rsidP="00925AC1">
      <w:pPr>
        <w:pStyle w:val="PlainText"/>
        <w:jc w:val="both"/>
        <w:rPr>
          <w:rFonts w:asciiTheme="minorHAnsi" w:hAnsiTheme="minorHAnsi" w:cstheme="minorHAnsi"/>
          <w:bCs/>
          <w:i/>
          <w:iCs/>
          <w:sz w:val="22"/>
          <w:szCs w:val="22"/>
        </w:rPr>
      </w:pPr>
    </w:p>
    <w:p w14:paraId="78E0EB06" w14:textId="6DB847C4" w:rsidR="00925AC1" w:rsidRPr="004817AF" w:rsidRDefault="00925AC1" w:rsidP="00925AC1">
      <w:pPr>
        <w:pStyle w:val="PlainText"/>
        <w:jc w:val="both"/>
        <w:rPr>
          <w:rFonts w:asciiTheme="minorHAnsi" w:hAnsiTheme="minorHAnsi" w:cstheme="minorHAnsi"/>
          <w:bCs/>
          <w:i/>
          <w:iCs/>
          <w:sz w:val="22"/>
          <w:szCs w:val="22"/>
        </w:rPr>
      </w:pPr>
      <w:r w:rsidRPr="004817AF">
        <w:rPr>
          <w:rFonts w:asciiTheme="minorHAnsi" w:hAnsiTheme="minorHAnsi" w:cstheme="minorHAnsi"/>
          <w:bCs/>
          <w:i/>
          <w:iCs/>
          <w:sz w:val="22"/>
          <w:szCs w:val="22"/>
        </w:rPr>
        <w:t>Proposed by Councillor Kevin Murphy</w:t>
      </w:r>
    </w:p>
    <w:p w14:paraId="51A60CA8" w14:textId="77777777" w:rsidR="00925AC1" w:rsidRPr="004817AF" w:rsidRDefault="00925AC1" w:rsidP="00925AC1">
      <w:pPr>
        <w:pStyle w:val="PlainText"/>
        <w:jc w:val="both"/>
        <w:rPr>
          <w:rFonts w:asciiTheme="minorHAnsi" w:hAnsiTheme="minorHAnsi" w:cstheme="minorHAnsi"/>
          <w:bCs/>
          <w:i/>
          <w:iCs/>
          <w:sz w:val="22"/>
          <w:szCs w:val="22"/>
        </w:rPr>
      </w:pPr>
    </w:p>
    <w:p w14:paraId="3E60B6ED" w14:textId="54F59DEC" w:rsidR="00925AC1" w:rsidRPr="004817AF" w:rsidRDefault="00925AC1" w:rsidP="00925AC1">
      <w:pPr>
        <w:pStyle w:val="PlainText"/>
        <w:jc w:val="both"/>
        <w:rPr>
          <w:rFonts w:asciiTheme="minorHAnsi" w:hAnsiTheme="minorHAnsi" w:cstheme="minorHAnsi"/>
          <w:bCs/>
          <w:i/>
          <w:iCs/>
          <w:sz w:val="22"/>
          <w:szCs w:val="22"/>
        </w:rPr>
      </w:pPr>
      <w:r w:rsidRPr="004817AF">
        <w:rPr>
          <w:rFonts w:asciiTheme="minorHAnsi" w:hAnsiTheme="minorHAnsi" w:cstheme="minorHAnsi"/>
          <w:bCs/>
          <w:i/>
          <w:iCs/>
          <w:sz w:val="22"/>
          <w:szCs w:val="22"/>
        </w:rPr>
        <w:t>Seconded by Councillor Danny Collins</w:t>
      </w:r>
    </w:p>
    <w:p w14:paraId="6B25980B" w14:textId="77777777" w:rsidR="002F0527" w:rsidRPr="004817AF" w:rsidRDefault="002F0527" w:rsidP="002F0527">
      <w:pPr>
        <w:rPr>
          <w:rFonts w:asciiTheme="minorHAnsi" w:hAnsiTheme="minorHAnsi" w:cstheme="minorHAnsi"/>
          <w:b/>
          <w:color w:val="FF0000"/>
          <w:sz w:val="22"/>
        </w:rPr>
      </w:pPr>
    </w:p>
    <w:p w14:paraId="721EB388" w14:textId="11B54E49" w:rsidR="0011132B" w:rsidRPr="004817AF" w:rsidRDefault="0011132B" w:rsidP="0011132B">
      <w:pPr>
        <w:tabs>
          <w:tab w:val="right" w:pos="9026"/>
        </w:tabs>
        <w:jc w:val="right"/>
        <w:rPr>
          <w:rFonts w:asciiTheme="minorHAnsi" w:hAnsiTheme="minorHAnsi" w:cstheme="minorHAnsi"/>
          <w:b/>
          <w:color w:val="0070C0"/>
          <w:sz w:val="22"/>
        </w:rPr>
      </w:pPr>
      <w:r w:rsidRPr="004817AF">
        <w:rPr>
          <w:rFonts w:asciiTheme="minorHAnsi" w:hAnsiTheme="minorHAnsi" w:cstheme="minorHAnsi"/>
          <w:b/>
          <w:color w:val="0070C0"/>
          <w:sz w:val="22"/>
          <w:lang w:eastAsia="en-GB"/>
        </w:rPr>
        <w:t>1</w:t>
      </w:r>
      <w:r w:rsidR="00020EEE" w:rsidRPr="004817AF">
        <w:rPr>
          <w:rFonts w:asciiTheme="minorHAnsi" w:hAnsiTheme="minorHAnsi" w:cstheme="minorHAnsi"/>
          <w:b/>
          <w:color w:val="0070C0"/>
          <w:sz w:val="22"/>
          <w:lang w:eastAsia="en-GB"/>
        </w:rPr>
        <w:t>8</w:t>
      </w:r>
      <w:r w:rsidRPr="004817AF">
        <w:rPr>
          <w:rFonts w:asciiTheme="minorHAnsi" w:hAnsiTheme="minorHAnsi" w:cstheme="minorHAnsi"/>
          <w:b/>
          <w:color w:val="0070C0"/>
          <w:sz w:val="22"/>
          <w:lang w:eastAsia="en-GB"/>
        </w:rPr>
        <w:t>/</w:t>
      </w:r>
      <w:r w:rsidR="00020EEE" w:rsidRPr="004817AF">
        <w:rPr>
          <w:rFonts w:asciiTheme="minorHAnsi" w:hAnsiTheme="minorHAnsi" w:cstheme="minorHAnsi"/>
          <w:b/>
          <w:color w:val="0070C0"/>
          <w:sz w:val="22"/>
        </w:rPr>
        <w:t>2</w:t>
      </w:r>
      <w:r w:rsidRPr="004817AF">
        <w:rPr>
          <w:rFonts w:asciiTheme="minorHAnsi" w:hAnsiTheme="minorHAnsi" w:cstheme="minorHAnsi"/>
          <w:b/>
          <w:color w:val="0070C0"/>
          <w:sz w:val="22"/>
        </w:rPr>
        <w:t>-</w:t>
      </w:r>
      <w:r w:rsidR="0062371D" w:rsidRPr="004817AF">
        <w:rPr>
          <w:rFonts w:asciiTheme="minorHAnsi" w:hAnsiTheme="minorHAnsi" w:cstheme="minorHAnsi"/>
          <w:b/>
          <w:color w:val="0070C0"/>
          <w:sz w:val="22"/>
        </w:rPr>
        <w:t>2</w:t>
      </w:r>
    </w:p>
    <w:p w14:paraId="1EDA5FD8" w14:textId="5630166E" w:rsidR="0011132B" w:rsidRPr="004817AF" w:rsidRDefault="00AF0C09" w:rsidP="0011132B">
      <w:pPr>
        <w:rPr>
          <w:rFonts w:asciiTheme="minorHAnsi" w:hAnsiTheme="minorHAnsi" w:cstheme="minorHAnsi"/>
          <w:b/>
          <w:i/>
          <w:iCs/>
          <w:sz w:val="22"/>
          <w:u w:val="single"/>
          <w:lang w:eastAsia="en-GB"/>
        </w:rPr>
      </w:pPr>
      <w:r w:rsidRPr="004817AF">
        <w:rPr>
          <w:rFonts w:asciiTheme="minorHAnsi" w:hAnsiTheme="minorHAnsi" w:cstheme="minorHAnsi"/>
          <w:b/>
          <w:smallCaps/>
          <w:sz w:val="22"/>
          <w:u w:val="single"/>
        </w:rPr>
        <w:t>Shipping Licence</w:t>
      </w:r>
    </w:p>
    <w:p w14:paraId="756B52B4" w14:textId="39E4C7D5" w:rsidR="0011132B" w:rsidRPr="004817AF" w:rsidRDefault="0011132B" w:rsidP="0011132B">
      <w:pPr>
        <w:pStyle w:val="PlainText"/>
        <w:rPr>
          <w:rFonts w:asciiTheme="minorHAnsi" w:hAnsiTheme="minorHAnsi" w:cstheme="minorHAnsi"/>
          <w:b/>
          <w:i/>
          <w:iCs/>
          <w:color w:val="FF0000"/>
          <w:sz w:val="22"/>
          <w:szCs w:val="22"/>
        </w:rPr>
      </w:pPr>
    </w:p>
    <w:p w14:paraId="18D3061B" w14:textId="1A9D9392" w:rsidR="00074B8A" w:rsidRPr="004817AF" w:rsidRDefault="00074B8A" w:rsidP="00074B8A">
      <w:pPr>
        <w:pStyle w:val="PlainText"/>
        <w:jc w:val="both"/>
        <w:rPr>
          <w:rFonts w:asciiTheme="minorHAnsi" w:hAnsiTheme="minorHAnsi" w:cstheme="minorHAnsi"/>
          <w:bCs/>
          <w:i/>
          <w:iCs/>
          <w:sz w:val="22"/>
          <w:szCs w:val="22"/>
        </w:rPr>
      </w:pPr>
      <w:bookmarkStart w:id="19" w:name="_Hlk62651860"/>
      <w:r w:rsidRPr="004817AF">
        <w:rPr>
          <w:rFonts w:asciiTheme="minorHAnsi" w:hAnsiTheme="minorHAnsi" w:cstheme="minorHAnsi"/>
          <w:bCs/>
          <w:i/>
          <w:iCs/>
          <w:sz w:val="22"/>
          <w:szCs w:val="22"/>
        </w:rPr>
        <w:t>“</w:t>
      </w:r>
      <w:r w:rsidR="0062371D" w:rsidRPr="004817AF">
        <w:rPr>
          <w:rFonts w:asciiTheme="minorHAnsi" w:hAnsiTheme="minorHAnsi" w:cstheme="minorHAnsi"/>
          <w:bCs/>
          <w:i/>
          <w:iCs/>
          <w:sz w:val="22"/>
          <w:szCs w:val="22"/>
        </w:rPr>
        <w:t>To ask Minister to amend the Environment Protection Agency Act 1992 to include “shipping” as an activity licensable under the Act. This would require all ports above a certain size throughout Ireland to operate in accordance with an Industrial Emissions licence.”</w:t>
      </w:r>
    </w:p>
    <w:p w14:paraId="2A32FD77" w14:textId="77777777" w:rsidR="0062371D" w:rsidRPr="004817AF" w:rsidRDefault="0062371D" w:rsidP="00074B8A">
      <w:pPr>
        <w:pStyle w:val="PlainText"/>
        <w:jc w:val="both"/>
        <w:rPr>
          <w:rFonts w:asciiTheme="minorHAnsi" w:hAnsiTheme="minorHAnsi" w:cstheme="minorHAnsi"/>
          <w:b/>
          <w:i/>
          <w:iCs/>
          <w:color w:val="FF0000"/>
          <w:sz w:val="22"/>
          <w:szCs w:val="22"/>
        </w:rPr>
      </w:pPr>
    </w:p>
    <w:p w14:paraId="7B517A3C" w14:textId="0E48543E" w:rsidR="00993A62" w:rsidRPr="004817AF" w:rsidRDefault="00993A62" w:rsidP="00925AC1">
      <w:pPr>
        <w:pStyle w:val="PlainText"/>
        <w:ind w:left="4680"/>
        <w:jc w:val="right"/>
        <w:rPr>
          <w:rFonts w:asciiTheme="minorHAnsi" w:hAnsiTheme="minorHAnsi" w:cstheme="minorHAnsi"/>
          <w:b/>
          <w:i/>
          <w:iCs/>
          <w:sz w:val="22"/>
          <w:szCs w:val="22"/>
        </w:rPr>
      </w:pPr>
      <w:r w:rsidRPr="004817AF">
        <w:rPr>
          <w:rFonts w:asciiTheme="minorHAnsi" w:hAnsiTheme="minorHAnsi" w:cstheme="minorHAnsi"/>
          <w:b/>
          <w:i/>
          <w:iCs/>
          <w:sz w:val="22"/>
          <w:szCs w:val="22"/>
        </w:rPr>
        <w:t xml:space="preserve">Deferred to Meeting of </w:t>
      </w:r>
      <w:r w:rsidR="00020EEE" w:rsidRPr="004817AF">
        <w:rPr>
          <w:rFonts w:asciiTheme="minorHAnsi" w:hAnsiTheme="minorHAnsi" w:cstheme="minorHAnsi"/>
          <w:b/>
          <w:i/>
          <w:iCs/>
          <w:sz w:val="22"/>
          <w:szCs w:val="22"/>
        </w:rPr>
        <w:t>8</w:t>
      </w:r>
      <w:r w:rsidR="00020EEE" w:rsidRPr="004817AF">
        <w:rPr>
          <w:rFonts w:asciiTheme="minorHAnsi" w:hAnsiTheme="minorHAnsi" w:cstheme="minorHAnsi"/>
          <w:b/>
          <w:i/>
          <w:iCs/>
          <w:sz w:val="22"/>
          <w:szCs w:val="22"/>
          <w:vertAlign w:val="superscript"/>
        </w:rPr>
        <w:t>th</w:t>
      </w:r>
      <w:r w:rsidR="00020EEE" w:rsidRPr="004817AF">
        <w:rPr>
          <w:rFonts w:asciiTheme="minorHAnsi" w:hAnsiTheme="minorHAnsi" w:cstheme="minorHAnsi"/>
          <w:b/>
          <w:i/>
          <w:iCs/>
          <w:sz w:val="22"/>
          <w:szCs w:val="22"/>
        </w:rPr>
        <w:t xml:space="preserve"> March</w:t>
      </w:r>
      <w:r w:rsidRPr="004817AF">
        <w:rPr>
          <w:rFonts w:asciiTheme="minorHAnsi" w:hAnsiTheme="minorHAnsi" w:cstheme="minorHAnsi"/>
          <w:b/>
          <w:i/>
          <w:iCs/>
          <w:sz w:val="22"/>
          <w:szCs w:val="22"/>
        </w:rPr>
        <w:t>, 2021</w:t>
      </w:r>
    </w:p>
    <w:p w14:paraId="07D47557" w14:textId="13382DD1" w:rsidR="00925AC1" w:rsidRPr="004817AF" w:rsidRDefault="00925AC1" w:rsidP="00925AC1">
      <w:pPr>
        <w:pStyle w:val="PlainText"/>
        <w:ind w:left="4680"/>
        <w:jc w:val="right"/>
        <w:rPr>
          <w:rFonts w:asciiTheme="minorHAnsi" w:hAnsiTheme="minorHAnsi" w:cstheme="minorHAnsi"/>
          <w:b/>
          <w:i/>
          <w:iCs/>
          <w:sz w:val="22"/>
          <w:szCs w:val="22"/>
        </w:rPr>
      </w:pPr>
      <w:r w:rsidRPr="004817AF">
        <w:rPr>
          <w:rFonts w:asciiTheme="minorHAnsi" w:hAnsiTheme="minorHAnsi" w:cstheme="minorHAnsi"/>
          <w:b/>
          <w:i/>
          <w:iCs/>
          <w:sz w:val="22"/>
          <w:szCs w:val="22"/>
        </w:rPr>
        <w:t>Cllr. Marcia Dalton</w:t>
      </w:r>
    </w:p>
    <w:p w14:paraId="39DF7124" w14:textId="77777777" w:rsidR="005B5750" w:rsidRPr="004817AF" w:rsidRDefault="005B5750" w:rsidP="0062371D">
      <w:pPr>
        <w:pStyle w:val="PlainText"/>
        <w:jc w:val="right"/>
        <w:rPr>
          <w:rFonts w:asciiTheme="minorHAnsi" w:hAnsiTheme="minorHAnsi" w:cstheme="minorHAnsi"/>
          <w:b/>
          <w:i/>
          <w:iCs/>
          <w:color w:val="FF0000"/>
          <w:sz w:val="22"/>
          <w:szCs w:val="22"/>
        </w:rPr>
      </w:pPr>
    </w:p>
    <w:bookmarkEnd w:id="19"/>
    <w:p w14:paraId="3BF4823A" w14:textId="0A57C7FC" w:rsidR="00AF0C09" w:rsidRPr="004817AF" w:rsidRDefault="0062371D" w:rsidP="00AF0C09">
      <w:pPr>
        <w:tabs>
          <w:tab w:val="right" w:pos="9026"/>
        </w:tabs>
        <w:jc w:val="right"/>
        <w:rPr>
          <w:rFonts w:asciiTheme="minorHAnsi" w:hAnsiTheme="minorHAnsi" w:cstheme="minorHAnsi"/>
          <w:b/>
          <w:color w:val="0070C0"/>
          <w:sz w:val="22"/>
        </w:rPr>
      </w:pPr>
      <w:r w:rsidRPr="004817AF">
        <w:rPr>
          <w:rFonts w:asciiTheme="minorHAnsi" w:hAnsiTheme="minorHAnsi" w:cstheme="minorHAnsi"/>
          <w:b/>
          <w:color w:val="0070C0"/>
          <w:sz w:val="22"/>
          <w:lang w:eastAsia="en-GB"/>
        </w:rPr>
        <w:t>1</w:t>
      </w:r>
      <w:r w:rsidR="00AF0C09" w:rsidRPr="004817AF">
        <w:rPr>
          <w:rFonts w:asciiTheme="minorHAnsi" w:hAnsiTheme="minorHAnsi" w:cstheme="minorHAnsi"/>
          <w:b/>
          <w:color w:val="0070C0"/>
          <w:sz w:val="22"/>
          <w:lang w:eastAsia="en-GB"/>
        </w:rPr>
        <w:t>9</w:t>
      </w:r>
      <w:r w:rsidRPr="004817AF">
        <w:rPr>
          <w:rFonts w:asciiTheme="minorHAnsi" w:hAnsiTheme="minorHAnsi" w:cstheme="minorHAnsi"/>
          <w:b/>
          <w:color w:val="0070C0"/>
          <w:sz w:val="22"/>
          <w:lang w:eastAsia="en-GB"/>
        </w:rPr>
        <w:t>/</w:t>
      </w:r>
      <w:r w:rsidR="00AF0C09" w:rsidRPr="004817AF">
        <w:rPr>
          <w:rFonts w:asciiTheme="minorHAnsi" w:hAnsiTheme="minorHAnsi" w:cstheme="minorHAnsi"/>
          <w:b/>
          <w:color w:val="0070C0"/>
          <w:sz w:val="22"/>
        </w:rPr>
        <w:t>2/</w:t>
      </w:r>
      <w:r w:rsidRPr="004817AF">
        <w:rPr>
          <w:rFonts w:asciiTheme="minorHAnsi" w:hAnsiTheme="minorHAnsi" w:cstheme="minorHAnsi"/>
          <w:b/>
          <w:color w:val="0070C0"/>
          <w:sz w:val="22"/>
        </w:rPr>
        <w:t>2</w:t>
      </w:r>
    </w:p>
    <w:p w14:paraId="2F063A4E" w14:textId="5125C410" w:rsidR="0062371D" w:rsidRPr="004817AF" w:rsidRDefault="00AF0C09" w:rsidP="0062371D">
      <w:pPr>
        <w:rPr>
          <w:rFonts w:asciiTheme="minorHAnsi" w:hAnsiTheme="minorHAnsi" w:cstheme="minorHAnsi"/>
          <w:b/>
          <w:smallCaps/>
          <w:sz w:val="22"/>
          <w:u w:val="single"/>
        </w:rPr>
      </w:pPr>
      <w:r w:rsidRPr="004817AF">
        <w:rPr>
          <w:rFonts w:asciiTheme="minorHAnsi" w:hAnsiTheme="minorHAnsi" w:cstheme="minorHAnsi"/>
          <w:b/>
          <w:smallCaps/>
          <w:sz w:val="22"/>
          <w:u w:val="single"/>
        </w:rPr>
        <w:t>Mortgage Break:</w:t>
      </w:r>
    </w:p>
    <w:p w14:paraId="1241FD60" w14:textId="77777777" w:rsidR="00AF0C09" w:rsidRPr="004817AF" w:rsidRDefault="00AF0C09" w:rsidP="0062371D">
      <w:pPr>
        <w:rPr>
          <w:rFonts w:asciiTheme="minorHAnsi" w:hAnsiTheme="minorHAnsi" w:cstheme="minorHAnsi"/>
          <w:b/>
          <w:i/>
          <w:iCs/>
          <w:sz w:val="22"/>
          <w:u w:val="single"/>
          <w:lang w:eastAsia="en-GB"/>
        </w:rPr>
      </w:pPr>
    </w:p>
    <w:p w14:paraId="1CF783E7" w14:textId="014BD25A" w:rsidR="0062371D" w:rsidRPr="004817AF" w:rsidRDefault="00AF0C09" w:rsidP="0062371D">
      <w:pPr>
        <w:pStyle w:val="PlainText"/>
        <w:rPr>
          <w:rFonts w:asciiTheme="minorHAnsi" w:hAnsiTheme="minorHAnsi" w:cstheme="minorHAnsi"/>
          <w:b/>
          <w:i/>
          <w:iCs/>
          <w:sz w:val="22"/>
          <w:szCs w:val="22"/>
        </w:rPr>
      </w:pPr>
      <w:r w:rsidRPr="004817AF">
        <w:rPr>
          <w:rFonts w:asciiTheme="minorHAnsi" w:hAnsiTheme="minorHAnsi" w:cstheme="minorHAnsi"/>
          <w:b/>
          <w:i/>
          <w:iCs/>
          <w:sz w:val="22"/>
          <w:szCs w:val="22"/>
        </w:rPr>
        <w:t>Cllr Danielle Twomey proposed, seconded by Cllr. Susan McCarthy</w:t>
      </w:r>
    </w:p>
    <w:p w14:paraId="54D180B0" w14:textId="77777777" w:rsidR="00AF0C09" w:rsidRPr="004817AF" w:rsidRDefault="00AF0C09" w:rsidP="0062371D">
      <w:pPr>
        <w:pStyle w:val="PlainText"/>
        <w:rPr>
          <w:rFonts w:asciiTheme="minorHAnsi" w:hAnsiTheme="minorHAnsi" w:cstheme="minorHAnsi"/>
          <w:b/>
          <w:i/>
          <w:iCs/>
          <w:color w:val="FF0000"/>
          <w:sz w:val="22"/>
          <w:szCs w:val="22"/>
        </w:rPr>
      </w:pPr>
    </w:p>
    <w:p w14:paraId="4BBF3AFE" w14:textId="516C73F5" w:rsidR="00AF0C09" w:rsidRPr="004817AF" w:rsidRDefault="0062371D" w:rsidP="0062371D">
      <w:pPr>
        <w:pStyle w:val="PlainText"/>
        <w:jc w:val="both"/>
        <w:rPr>
          <w:rFonts w:asciiTheme="minorHAnsi" w:hAnsiTheme="minorHAnsi" w:cstheme="minorHAnsi"/>
          <w:bCs/>
          <w:i/>
          <w:iCs/>
          <w:sz w:val="22"/>
          <w:szCs w:val="22"/>
        </w:rPr>
      </w:pPr>
      <w:r w:rsidRPr="004817AF">
        <w:rPr>
          <w:rFonts w:asciiTheme="minorHAnsi" w:hAnsiTheme="minorHAnsi" w:cstheme="minorHAnsi"/>
          <w:bCs/>
          <w:i/>
          <w:iCs/>
          <w:sz w:val="22"/>
          <w:szCs w:val="22"/>
        </w:rPr>
        <w:t>“That this Council will write to the Minister for Finance, requesting that the banks be instructed to implement an immediate mortgage break for all customers on the PUP payment and out of work due to current restrictions.”</w:t>
      </w:r>
    </w:p>
    <w:p w14:paraId="7A95BB6F" w14:textId="51DF1E7C" w:rsidR="00AF0C09" w:rsidRPr="004817AF" w:rsidRDefault="00AF0C09" w:rsidP="0062371D">
      <w:pPr>
        <w:pStyle w:val="PlainText"/>
        <w:jc w:val="both"/>
        <w:rPr>
          <w:rFonts w:asciiTheme="minorHAnsi" w:hAnsiTheme="minorHAnsi" w:cstheme="minorHAnsi"/>
          <w:bCs/>
          <w:sz w:val="22"/>
          <w:szCs w:val="22"/>
        </w:rPr>
      </w:pPr>
      <w:r w:rsidRPr="004817AF">
        <w:rPr>
          <w:rFonts w:asciiTheme="minorHAnsi" w:hAnsiTheme="minorHAnsi" w:cstheme="minorHAnsi"/>
          <w:bCs/>
          <w:sz w:val="22"/>
          <w:szCs w:val="22"/>
        </w:rPr>
        <w:lastRenderedPageBreak/>
        <w:t>During this discussion the Members made the following points:</w:t>
      </w:r>
    </w:p>
    <w:p w14:paraId="77A1654B" w14:textId="77777777" w:rsidR="00AF0C09" w:rsidRPr="004817AF" w:rsidRDefault="00AF0C09" w:rsidP="0062371D">
      <w:pPr>
        <w:pStyle w:val="PlainText"/>
        <w:jc w:val="both"/>
        <w:rPr>
          <w:rFonts w:asciiTheme="minorHAnsi" w:hAnsiTheme="minorHAnsi" w:cstheme="minorHAnsi"/>
          <w:bCs/>
          <w:sz w:val="22"/>
          <w:szCs w:val="22"/>
        </w:rPr>
      </w:pPr>
    </w:p>
    <w:p w14:paraId="380060A2" w14:textId="68942D6A" w:rsidR="0062371D" w:rsidRPr="004817AF" w:rsidRDefault="002849BE" w:rsidP="00AF0C09">
      <w:pPr>
        <w:pStyle w:val="PlainText"/>
        <w:numPr>
          <w:ilvl w:val="0"/>
          <w:numId w:val="34"/>
        </w:numPr>
        <w:jc w:val="both"/>
        <w:rPr>
          <w:rFonts w:asciiTheme="minorHAnsi" w:hAnsiTheme="minorHAnsi" w:cstheme="minorHAnsi"/>
          <w:bCs/>
          <w:sz w:val="22"/>
          <w:szCs w:val="22"/>
        </w:rPr>
      </w:pPr>
      <w:r w:rsidRPr="004817AF">
        <w:rPr>
          <w:rFonts w:asciiTheme="minorHAnsi" w:hAnsiTheme="minorHAnsi" w:cstheme="minorHAnsi"/>
          <w:bCs/>
          <w:sz w:val="22"/>
          <w:szCs w:val="22"/>
        </w:rPr>
        <w:t xml:space="preserve">Members asked for mortgage break to be extended </w:t>
      </w:r>
      <w:r w:rsidR="00AD4967" w:rsidRPr="004817AF">
        <w:rPr>
          <w:rFonts w:asciiTheme="minorHAnsi" w:hAnsiTheme="minorHAnsi" w:cstheme="minorHAnsi"/>
          <w:bCs/>
          <w:sz w:val="22"/>
          <w:szCs w:val="22"/>
        </w:rPr>
        <w:t>where people have suffered</w:t>
      </w:r>
      <w:r w:rsidRPr="004817AF">
        <w:rPr>
          <w:rFonts w:asciiTheme="minorHAnsi" w:hAnsiTheme="minorHAnsi" w:cstheme="minorHAnsi"/>
          <w:bCs/>
          <w:sz w:val="22"/>
          <w:szCs w:val="22"/>
        </w:rPr>
        <w:t xml:space="preserve"> loss of income</w:t>
      </w:r>
      <w:r w:rsidR="00AD4967" w:rsidRPr="004817AF">
        <w:rPr>
          <w:rFonts w:asciiTheme="minorHAnsi" w:hAnsiTheme="minorHAnsi" w:cstheme="minorHAnsi"/>
          <w:bCs/>
          <w:sz w:val="22"/>
          <w:szCs w:val="22"/>
        </w:rPr>
        <w:t xml:space="preserve"> due to covid</w:t>
      </w:r>
    </w:p>
    <w:p w14:paraId="16FA5576" w14:textId="300FE391" w:rsidR="002849BE" w:rsidRPr="004817AF" w:rsidRDefault="002849BE" w:rsidP="00AF0C09">
      <w:pPr>
        <w:pStyle w:val="PlainText"/>
        <w:numPr>
          <w:ilvl w:val="0"/>
          <w:numId w:val="34"/>
        </w:numPr>
        <w:jc w:val="both"/>
        <w:rPr>
          <w:rFonts w:asciiTheme="minorHAnsi" w:hAnsiTheme="minorHAnsi" w:cstheme="minorHAnsi"/>
          <w:bCs/>
          <w:sz w:val="22"/>
          <w:szCs w:val="22"/>
        </w:rPr>
      </w:pPr>
      <w:r w:rsidRPr="004817AF">
        <w:rPr>
          <w:rFonts w:asciiTheme="minorHAnsi" w:hAnsiTheme="minorHAnsi" w:cstheme="minorHAnsi"/>
          <w:bCs/>
          <w:sz w:val="22"/>
          <w:szCs w:val="22"/>
        </w:rPr>
        <w:t>Acknowledged that people were under financial pressure</w:t>
      </w:r>
    </w:p>
    <w:p w14:paraId="6C99F4A9" w14:textId="68B3C8D8" w:rsidR="002849BE" w:rsidRPr="004817AF" w:rsidRDefault="002849BE" w:rsidP="00AF0C09">
      <w:pPr>
        <w:pStyle w:val="PlainText"/>
        <w:numPr>
          <w:ilvl w:val="0"/>
          <w:numId w:val="34"/>
        </w:numPr>
        <w:jc w:val="both"/>
        <w:rPr>
          <w:rFonts w:asciiTheme="minorHAnsi" w:hAnsiTheme="minorHAnsi" w:cstheme="minorHAnsi"/>
          <w:bCs/>
          <w:sz w:val="22"/>
          <w:szCs w:val="22"/>
        </w:rPr>
      </w:pPr>
      <w:r w:rsidRPr="004817AF">
        <w:rPr>
          <w:rFonts w:asciiTheme="minorHAnsi" w:hAnsiTheme="minorHAnsi" w:cstheme="minorHAnsi"/>
          <w:bCs/>
          <w:sz w:val="22"/>
          <w:szCs w:val="22"/>
        </w:rPr>
        <w:t>Businesses as well as residential mortgages are impacted</w:t>
      </w:r>
    </w:p>
    <w:p w14:paraId="542CF67C" w14:textId="2C6B35CF" w:rsidR="002849BE" w:rsidRPr="004817AF" w:rsidRDefault="002849BE" w:rsidP="00AF0C09">
      <w:pPr>
        <w:pStyle w:val="PlainText"/>
        <w:numPr>
          <w:ilvl w:val="0"/>
          <w:numId w:val="34"/>
        </w:numPr>
        <w:jc w:val="both"/>
        <w:rPr>
          <w:rFonts w:asciiTheme="minorHAnsi" w:hAnsiTheme="minorHAnsi" w:cstheme="minorHAnsi"/>
          <w:bCs/>
          <w:sz w:val="22"/>
          <w:szCs w:val="22"/>
        </w:rPr>
      </w:pPr>
      <w:r w:rsidRPr="004817AF">
        <w:rPr>
          <w:rFonts w:asciiTheme="minorHAnsi" w:hAnsiTheme="minorHAnsi" w:cstheme="minorHAnsi"/>
          <w:bCs/>
          <w:sz w:val="22"/>
          <w:szCs w:val="22"/>
        </w:rPr>
        <w:t>Government need to get banks to have a policy to defer mortgages if needed</w:t>
      </w:r>
    </w:p>
    <w:p w14:paraId="27FC20DD" w14:textId="3788A966" w:rsidR="002849BE" w:rsidRPr="004817AF" w:rsidRDefault="002849BE" w:rsidP="00AF0C09">
      <w:pPr>
        <w:pStyle w:val="PlainText"/>
        <w:numPr>
          <w:ilvl w:val="0"/>
          <w:numId w:val="34"/>
        </w:numPr>
        <w:jc w:val="both"/>
        <w:rPr>
          <w:rFonts w:asciiTheme="minorHAnsi" w:hAnsiTheme="minorHAnsi" w:cstheme="minorHAnsi"/>
          <w:bCs/>
          <w:sz w:val="22"/>
          <w:szCs w:val="22"/>
        </w:rPr>
      </w:pPr>
      <w:r w:rsidRPr="004817AF">
        <w:rPr>
          <w:rFonts w:asciiTheme="minorHAnsi" w:hAnsiTheme="minorHAnsi" w:cstheme="minorHAnsi"/>
          <w:bCs/>
          <w:sz w:val="22"/>
          <w:szCs w:val="22"/>
        </w:rPr>
        <w:t>Banks are giving mortgage break on case by case basis involves a lot of red tape</w:t>
      </w:r>
    </w:p>
    <w:p w14:paraId="10D76F8C" w14:textId="0C08389A" w:rsidR="00A6174A" w:rsidRPr="004817AF" w:rsidRDefault="00A6174A" w:rsidP="00AF0C09">
      <w:pPr>
        <w:pStyle w:val="PlainText"/>
        <w:numPr>
          <w:ilvl w:val="0"/>
          <w:numId w:val="34"/>
        </w:numPr>
        <w:jc w:val="both"/>
        <w:rPr>
          <w:rFonts w:asciiTheme="minorHAnsi" w:hAnsiTheme="minorHAnsi" w:cstheme="minorHAnsi"/>
          <w:bCs/>
          <w:sz w:val="22"/>
          <w:szCs w:val="22"/>
        </w:rPr>
      </w:pPr>
      <w:r w:rsidRPr="004817AF">
        <w:rPr>
          <w:rFonts w:asciiTheme="minorHAnsi" w:hAnsiTheme="minorHAnsi" w:cstheme="minorHAnsi"/>
          <w:bCs/>
          <w:sz w:val="22"/>
          <w:szCs w:val="22"/>
        </w:rPr>
        <w:t>Hospitality and Arts Sector need flexibility from banks</w:t>
      </w:r>
    </w:p>
    <w:p w14:paraId="243C2ED8" w14:textId="33DDED43" w:rsidR="002849BE" w:rsidRPr="004817AF" w:rsidRDefault="002849BE" w:rsidP="002849BE">
      <w:pPr>
        <w:pStyle w:val="PlainText"/>
        <w:jc w:val="both"/>
        <w:rPr>
          <w:rFonts w:asciiTheme="minorHAnsi" w:hAnsiTheme="minorHAnsi" w:cstheme="minorHAnsi"/>
          <w:b/>
          <w:i/>
          <w:iCs/>
          <w:sz w:val="22"/>
          <w:szCs w:val="22"/>
        </w:rPr>
      </w:pPr>
    </w:p>
    <w:p w14:paraId="3AED65B3" w14:textId="44E815B8" w:rsidR="002849BE" w:rsidRPr="004817AF" w:rsidRDefault="002849BE" w:rsidP="002849BE">
      <w:pPr>
        <w:pStyle w:val="PlainText"/>
        <w:jc w:val="both"/>
        <w:rPr>
          <w:rFonts w:asciiTheme="minorHAnsi" w:hAnsiTheme="minorHAnsi" w:cstheme="minorHAnsi"/>
          <w:b/>
          <w:i/>
          <w:iCs/>
          <w:sz w:val="22"/>
          <w:szCs w:val="22"/>
        </w:rPr>
      </w:pPr>
      <w:r w:rsidRPr="004817AF">
        <w:rPr>
          <w:rFonts w:asciiTheme="minorHAnsi" w:hAnsiTheme="minorHAnsi" w:cstheme="minorHAnsi"/>
          <w:b/>
          <w:i/>
          <w:iCs/>
          <w:sz w:val="22"/>
          <w:szCs w:val="22"/>
        </w:rPr>
        <w:t xml:space="preserve">Members agreed to write to Minister </w:t>
      </w:r>
      <w:r w:rsidRPr="004817AF">
        <w:rPr>
          <w:rFonts w:asciiTheme="minorHAnsi" w:hAnsiTheme="minorHAnsi" w:cstheme="minorHAnsi"/>
          <w:b/>
          <w:i/>
          <w:iCs/>
          <w:color w:val="202124"/>
          <w:sz w:val="22"/>
          <w:szCs w:val="22"/>
        </w:rPr>
        <w:t>Paschal Donohoe, Minister for Finance requesting banks be instructed to implement an immediate mortgage break</w:t>
      </w:r>
      <w:r w:rsidRPr="004817AF">
        <w:rPr>
          <w:rFonts w:asciiTheme="minorHAnsi" w:hAnsiTheme="minorHAnsi" w:cstheme="minorHAnsi"/>
          <w:b/>
          <w:i/>
          <w:iCs/>
          <w:sz w:val="22"/>
          <w:szCs w:val="22"/>
        </w:rPr>
        <w:t xml:space="preserve"> for all customers on the PUP payment and out of work due to current restrictions.”</w:t>
      </w:r>
    </w:p>
    <w:p w14:paraId="1695FEC6" w14:textId="135BBDFC" w:rsidR="000B0883" w:rsidRPr="004817AF" w:rsidRDefault="000B0883" w:rsidP="002849BE">
      <w:pPr>
        <w:pStyle w:val="PlainText"/>
        <w:jc w:val="both"/>
        <w:rPr>
          <w:rFonts w:asciiTheme="minorHAnsi" w:hAnsiTheme="minorHAnsi" w:cstheme="minorHAnsi"/>
          <w:b/>
          <w:i/>
          <w:iCs/>
          <w:sz w:val="22"/>
          <w:szCs w:val="22"/>
        </w:rPr>
      </w:pPr>
    </w:p>
    <w:p w14:paraId="41942E09" w14:textId="77777777" w:rsidR="000B0883" w:rsidRPr="004817AF" w:rsidRDefault="000B0883" w:rsidP="002849BE">
      <w:pPr>
        <w:pStyle w:val="PlainText"/>
        <w:jc w:val="both"/>
        <w:rPr>
          <w:rFonts w:asciiTheme="minorHAnsi" w:hAnsiTheme="minorHAnsi" w:cstheme="minorHAnsi"/>
          <w:b/>
          <w:i/>
          <w:iCs/>
          <w:sz w:val="22"/>
          <w:szCs w:val="22"/>
        </w:rPr>
      </w:pPr>
    </w:p>
    <w:p w14:paraId="7E9FA730" w14:textId="4DDDE8C7" w:rsidR="00925AC1" w:rsidRPr="004817AF" w:rsidRDefault="00925AC1" w:rsidP="002849BE">
      <w:pPr>
        <w:pStyle w:val="PlainText"/>
        <w:jc w:val="both"/>
        <w:rPr>
          <w:rFonts w:asciiTheme="minorHAnsi" w:hAnsiTheme="minorHAnsi" w:cstheme="minorHAnsi"/>
          <w:b/>
          <w:i/>
          <w:iCs/>
          <w:sz w:val="22"/>
          <w:szCs w:val="22"/>
        </w:rPr>
      </w:pPr>
    </w:p>
    <w:p w14:paraId="3F9FD58B" w14:textId="2FAA8902" w:rsidR="00925AC1" w:rsidRPr="004817AF" w:rsidRDefault="00925AC1" w:rsidP="00925AC1">
      <w:pPr>
        <w:tabs>
          <w:tab w:val="right" w:pos="9026"/>
        </w:tabs>
        <w:jc w:val="right"/>
        <w:rPr>
          <w:rFonts w:asciiTheme="minorHAnsi" w:hAnsiTheme="minorHAnsi" w:cstheme="minorHAnsi"/>
          <w:b/>
          <w:color w:val="0070C0"/>
          <w:sz w:val="22"/>
        </w:rPr>
      </w:pPr>
      <w:r w:rsidRPr="004817AF">
        <w:rPr>
          <w:rFonts w:asciiTheme="minorHAnsi" w:hAnsiTheme="minorHAnsi" w:cstheme="minorHAnsi"/>
          <w:b/>
          <w:color w:val="0070C0"/>
          <w:sz w:val="22"/>
          <w:lang w:eastAsia="en-GB"/>
        </w:rPr>
        <w:t>20/</w:t>
      </w:r>
      <w:r w:rsidRPr="004817AF">
        <w:rPr>
          <w:rFonts w:asciiTheme="minorHAnsi" w:hAnsiTheme="minorHAnsi" w:cstheme="minorHAnsi"/>
          <w:b/>
          <w:color w:val="0070C0"/>
          <w:sz w:val="22"/>
        </w:rPr>
        <w:t>2/2</w:t>
      </w:r>
    </w:p>
    <w:p w14:paraId="3C56E293" w14:textId="7998B005" w:rsidR="00925AC1" w:rsidRPr="004817AF" w:rsidRDefault="00925AC1" w:rsidP="00925AC1">
      <w:pPr>
        <w:tabs>
          <w:tab w:val="right" w:pos="9026"/>
        </w:tabs>
        <w:rPr>
          <w:rFonts w:asciiTheme="minorHAnsi" w:hAnsiTheme="minorHAnsi" w:cstheme="minorHAnsi"/>
          <w:b/>
          <w:smallCaps/>
          <w:sz w:val="22"/>
          <w:u w:val="single"/>
        </w:rPr>
      </w:pPr>
      <w:r w:rsidRPr="004817AF">
        <w:rPr>
          <w:rFonts w:asciiTheme="minorHAnsi" w:hAnsiTheme="minorHAnsi" w:cstheme="minorHAnsi"/>
          <w:b/>
          <w:smallCaps/>
          <w:sz w:val="22"/>
          <w:u w:val="single"/>
        </w:rPr>
        <w:t>Sanitary Products:</w:t>
      </w:r>
    </w:p>
    <w:p w14:paraId="248209B9" w14:textId="68CC39AF" w:rsidR="00925AC1" w:rsidRPr="004817AF" w:rsidRDefault="00925AC1" w:rsidP="00925AC1">
      <w:pPr>
        <w:tabs>
          <w:tab w:val="right" w:pos="9026"/>
        </w:tabs>
        <w:rPr>
          <w:rFonts w:asciiTheme="minorHAnsi" w:hAnsiTheme="minorHAnsi" w:cstheme="minorHAnsi"/>
          <w:b/>
          <w:smallCaps/>
          <w:sz w:val="22"/>
          <w:u w:val="single"/>
        </w:rPr>
      </w:pPr>
    </w:p>
    <w:p w14:paraId="6D7178D0" w14:textId="1011597D" w:rsidR="00925AC1" w:rsidRPr="004817AF" w:rsidRDefault="00925AC1" w:rsidP="00925AC1">
      <w:pPr>
        <w:jc w:val="both"/>
        <w:rPr>
          <w:rFonts w:asciiTheme="minorHAnsi" w:hAnsiTheme="minorHAnsi" w:cstheme="minorHAnsi"/>
          <w:i/>
          <w:iCs/>
          <w:sz w:val="22"/>
        </w:rPr>
      </w:pPr>
      <w:r w:rsidRPr="004817AF">
        <w:rPr>
          <w:rFonts w:asciiTheme="minorHAnsi" w:hAnsiTheme="minorHAnsi" w:cstheme="minorHAnsi"/>
          <w:i/>
          <w:iCs/>
          <w:sz w:val="22"/>
        </w:rPr>
        <w:t>"Cork County Council recognises that period poverty is a very real issue for women in low income households. And that Cork County Council agrees to have free sanitary products available in the toilets of all Cork County Council buildings, including community centres, swimming pools and libraries."</w:t>
      </w:r>
    </w:p>
    <w:p w14:paraId="04A2BF2B" w14:textId="77777777" w:rsidR="00925AC1" w:rsidRPr="004817AF" w:rsidRDefault="00925AC1" w:rsidP="00925AC1">
      <w:pPr>
        <w:jc w:val="both"/>
        <w:rPr>
          <w:rFonts w:asciiTheme="minorHAnsi" w:hAnsiTheme="minorHAnsi" w:cstheme="minorHAnsi"/>
          <w:i/>
          <w:iCs/>
          <w:sz w:val="22"/>
        </w:rPr>
      </w:pPr>
    </w:p>
    <w:p w14:paraId="62FB5C39" w14:textId="77777777" w:rsidR="00925AC1" w:rsidRPr="004817AF" w:rsidRDefault="00925AC1" w:rsidP="00925AC1">
      <w:pPr>
        <w:pStyle w:val="PlainText"/>
        <w:ind w:left="4680"/>
        <w:jc w:val="right"/>
        <w:rPr>
          <w:rFonts w:asciiTheme="minorHAnsi" w:hAnsiTheme="minorHAnsi" w:cstheme="minorHAnsi"/>
          <w:b/>
          <w:i/>
          <w:iCs/>
          <w:sz w:val="22"/>
          <w:szCs w:val="22"/>
        </w:rPr>
      </w:pPr>
      <w:r w:rsidRPr="004817AF">
        <w:rPr>
          <w:rFonts w:asciiTheme="minorHAnsi" w:hAnsiTheme="minorHAnsi" w:cstheme="minorHAnsi"/>
          <w:b/>
          <w:i/>
          <w:iCs/>
          <w:sz w:val="22"/>
          <w:szCs w:val="22"/>
        </w:rPr>
        <w:t>Deferred to Meeting of 8</w:t>
      </w:r>
      <w:r w:rsidRPr="004817AF">
        <w:rPr>
          <w:rFonts w:asciiTheme="minorHAnsi" w:hAnsiTheme="minorHAnsi" w:cstheme="minorHAnsi"/>
          <w:b/>
          <w:i/>
          <w:iCs/>
          <w:sz w:val="22"/>
          <w:szCs w:val="22"/>
          <w:vertAlign w:val="superscript"/>
        </w:rPr>
        <w:t>th</w:t>
      </w:r>
      <w:r w:rsidRPr="004817AF">
        <w:rPr>
          <w:rFonts w:asciiTheme="minorHAnsi" w:hAnsiTheme="minorHAnsi" w:cstheme="minorHAnsi"/>
          <w:b/>
          <w:i/>
          <w:iCs/>
          <w:sz w:val="22"/>
          <w:szCs w:val="22"/>
        </w:rPr>
        <w:t xml:space="preserve"> March, 2021</w:t>
      </w:r>
    </w:p>
    <w:p w14:paraId="6943EA82" w14:textId="6B0E641F" w:rsidR="00B7103F" w:rsidRPr="004817AF" w:rsidRDefault="00925AC1" w:rsidP="001B42B2">
      <w:pPr>
        <w:pStyle w:val="PlainText"/>
        <w:ind w:left="4680"/>
        <w:jc w:val="right"/>
        <w:rPr>
          <w:rFonts w:asciiTheme="minorHAnsi" w:hAnsiTheme="minorHAnsi" w:cstheme="minorHAnsi"/>
          <w:b/>
          <w:i/>
          <w:iCs/>
          <w:sz w:val="22"/>
          <w:szCs w:val="22"/>
        </w:rPr>
      </w:pPr>
      <w:r w:rsidRPr="004817AF">
        <w:rPr>
          <w:rFonts w:asciiTheme="minorHAnsi" w:hAnsiTheme="minorHAnsi" w:cstheme="minorHAnsi"/>
          <w:b/>
          <w:i/>
          <w:iCs/>
          <w:sz w:val="22"/>
          <w:szCs w:val="22"/>
        </w:rPr>
        <w:t>Cllr. Gobnait Moynihan</w:t>
      </w:r>
    </w:p>
    <w:p w14:paraId="2671EB75" w14:textId="77777777" w:rsidR="00B7103F" w:rsidRPr="004817AF" w:rsidRDefault="00B7103F" w:rsidP="00925AC1">
      <w:pPr>
        <w:jc w:val="both"/>
        <w:rPr>
          <w:rFonts w:asciiTheme="minorHAnsi" w:hAnsiTheme="minorHAnsi" w:cstheme="minorHAnsi"/>
          <w:i/>
          <w:iCs/>
          <w:sz w:val="22"/>
        </w:rPr>
      </w:pPr>
    </w:p>
    <w:p w14:paraId="0AC60068" w14:textId="28E99155" w:rsidR="00925AC1" w:rsidRPr="004817AF" w:rsidRDefault="00925AC1" w:rsidP="00925AC1">
      <w:pPr>
        <w:tabs>
          <w:tab w:val="right" w:pos="9026"/>
        </w:tabs>
        <w:jc w:val="right"/>
        <w:rPr>
          <w:rFonts w:asciiTheme="minorHAnsi" w:hAnsiTheme="minorHAnsi" w:cstheme="minorHAnsi"/>
          <w:b/>
          <w:color w:val="0070C0"/>
          <w:sz w:val="22"/>
        </w:rPr>
      </w:pPr>
      <w:r w:rsidRPr="004817AF">
        <w:rPr>
          <w:rFonts w:asciiTheme="minorHAnsi" w:hAnsiTheme="minorHAnsi" w:cstheme="minorHAnsi"/>
          <w:b/>
          <w:color w:val="0070C0"/>
          <w:sz w:val="22"/>
          <w:lang w:eastAsia="en-GB"/>
        </w:rPr>
        <w:t>21/</w:t>
      </w:r>
      <w:r w:rsidRPr="004817AF">
        <w:rPr>
          <w:rFonts w:asciiTheme="minorHAnsi" w:hAnsiTheme="minorHAnsi" w:cstheme="minorHAnsi"/>
          <w:b/>
          <w:color w:val="0070C0"/>
          <w:sz w:val="22"/>
        </w:rPr>
        <w:t>2/2</w:t>
      </w:r>
    </w:p>
    <w:p w14:paraId="2379254D" w14:textId="5B234B0F" w:rsidR="00925AC1" w:rsidRPr="004817AF" w:rsidRDefault="00656921" w:rsidP="00925AC1">
      <w:pPr>
        <w:tabs>
          <w:tab w:val="right" w:pos="9026"/>
        </w:tabs>
        <w:rPr>
          <w:rFonts w:asciiTheme="minorHAnsi" w:hAnsiTheme="minorHAnsi" w:cstheme="minorHAnsi"/>
          <w:b/>
          <w:smallCaps/>
          <w:sz w:val="22"/>
          <w:u w:val="single"/>
        </w:rPr>
      </w:pPr>
      <w:r w:rsidRPr="004817AF">
        <w:rPr>
          <w:rFonts w:asciiTheme="minorHAnsi" w:hAnsiTheme="minorHAnsi" w:cstheme="minorHAnsi"/>
          <w:b/>
          <w:smallCaps/>
          <w:sz w:val="22"/>
          <w:u w:val="single"/>
        </w:rPr>
        <w:t>Marquee</w:t>
      </w:r>
      <w:r w:rsidR="00925AC1" w:rsidRPr="004817AF">
        <w:rPr>
          <w:rFonts w:asciiTheme="minorHAnsi" w:hAnsiTheme="minorHAnsi" w:cstheme="minorHAnsi"/>
          <w:b/>
          <w:smallCaps/>
          <w:sz w:val="22"/>
          <w:u w:val="single"/>
        </w:rPr>
        <w:t>:</w:t>
      </w:r>
    </w:p>
    <w:p w14:paraId="1E591696" w14:textId="5AC43A5A" w:rsidR="00925AC1" w:rsidRPr="004817AF" w:rsidRDefault="00925AC1" w:rsidP="00925AC1">
      <w:pPr>
        <w:tabs>
          <w:tab w:val="right" w:pos="9026"/>
        </w:tabs>
        <w:rPr>
          <w:rFonts w:asciiTheme="minorHAnsi" w:hAnsiTheme="minorHAnsi" w:cstheme="minorHAnsi"/>
          <w:b/>
          <w:smallCaps/>
          <w:sz w:val="22"/>
          <w:u w:val="single"/>
        </w:rPr>
      </w:pPr>
    </w:p>
    <w:p w14:paraId="34FF81F0" w14:textId="692AD37E" w:rsidR="00925AC1" w:rsidRPr="004817AF" w:rsidRDefault="00925AC1" w:rsidP="00925AC1">
      <w:pPr>
        <w:pStyle w:val="Heading1"/>
        <w:rPr>
          <w:rFonts w:asciiTheme="minorHAnsi" w:hAnsiTheme="minorHAnsi" w:cstheme="minorHAnsi"/>
          <w:i/>
          <w:iCs/>
          <w:sz w:val="22"/>
          <w:szCs w:val="22"/>
          <w:u w:val="none"/>
        </w:rPr>
      </w:pPr>
      <w:r w:rsidRPr="004817AF">
        <w:rPr>
          <w:rFonts w:asciiTheme="minorHAnsi" w:hAnsiTheme="minorHAnsi" w:cstheme="minorHAnsi"/>
          <w:i/>
          <w:iCs/>
          <w:sz w:val="22"/>
          <w:szCs w:val="22"/>
          <w:u w:val="none"/>
        </w:rPr>
        <w:t>Cllr. Seamus McGrath proposed, seconded by Councillor Frank O’Flynn</w:t>
      </w:r>
    </w:p>
    <w:p w14:paraId="2B007A97" w14:textId="77777777" w:rsidR="00925AC1" w:rsidRPr="004817AF" w:rsidRDefault="00925AC1" w:rsidP="00925AC1">
      <w:pPr>
        <w:tabs>
          <w:tab w:val="right" w:pos="9026"/>
        </w:tabs>
        <w:rPr>
          <w:rFonts w:asciiTheme="minorHAnsi" w:hAnsiTheme="minorHAnsi" w:cstheme="minorHAnsi"/>
          <w:b/>
          <w:color w:val="0070C0"/>
          <w:sz w:val="22"/>
        </w:rPr>
      </w:pPr>
    </w:p>
    <w:p w14:paraId="3038B111" w14:textId="467EDEAE" w:rsidR="00925AC1" w:rsidRPr="004817AF" w:rsidRDefault="00925AC1" w:rsidP="00925AC1">
      <w:pPr>
        <w:jc w:val="both"/>
        <w:rPr>
          <w:rFonts w:asciiTheme="minorHAnsi" w:hAnsiTheme="minorHAnsi" w:cstheme="minorHAnsi"/>
          <w:i/>
          <w:iCs/>
          <w:sz w:val="22"/>
        </w:rPr>
      </w:pPr>
      <w:r w:rsidRPr="004817AF">
        <w:rPr>
          <w:rFonts w:asciiTheme="minorHAnsi" w:hAnsiTheme="minorHAnsi" w:cstheme="minorHAnsi"/>
          <w:i/>
          <w:iCs/>
          <w:sz w:val="22"/>
        </w:rPr>
        <w:t>“That Cork County Council would purchase a large Marquee and associated equipment which could be used by community groups around the County at various times for festivals and other outdoor activities.”</w:t>
      </w:r>
    </w:p>
    <w:p w14:paraId="0C318079" w14:textId="621A4B77" w:rsidR="00925AC1" w:rsidRPr="004817AF" w:rsidRDefault="00925AC1" w:rsidP="00925AC1">
      <w:pPr>
        <w:jc w:val="both"/>
        <w:rPr>
          <w:rFonts w:asciiTheme="minorHAnsi" w:hAnsiTheme="minorHAnsi" w:cstheme="minorHAnsi"/>
          <w:i/>
          <w:iCs/>
          <w:sz w:val="22"/>
        </w:rPr>
      </w:pPr>
    </w:p>
    <w:p w14:paraId="25CE0633" w14:textId="6AC5630D" w:rsidR="00925AC1" w:rsidRPr="004817AF" w:rsidRDefault="00925AC1" w:rsidP="00925AC1">
      <w:pPr>
        <w:jc w:val="both"/>
        <w:rPr>
          <w:rFonts w:asciiTheme="minorHAnsi" w:hAnsiTheme="minorHAnsi" w:cstheme="minorHAnsi"/>
          <w:sz w:val="22"/>
        </w:rPr>
      </w:pPr>
      <w:r w:rsidRPr="004817AF">
        <w:rPr>
          <w:rFonts w:asciiTheme="minorHAnsi" w:hAnsiTheme="minorHAnsi" w:cstheme="minorHAnsi"/>
          <w:sz w:val="22"/>
        </w:rPr>
        <w:t>Members welcomed response from Mr. Niall Healy, Director of Service, Municipal District &amp; Organisational as follows:</w:t>
      </w:r>
    </w:p>
    <w:p w14:paraId="3175CAC2" w14:textId="0EF030A6" w:rsidR="00925AC1" w:rsidRPr="004817AF" w:rsidRDefault="00925AC1" w:rsidP="00925AC1">
      <w:pPr>
        <w:jc w:val="both"/>
        <w:rPr>
          <w:rFonts w:asciiTheme="minorHAnsi" w:hAnsiTheme="minorHAnsi" w:cstheme="minorHAnsi"/>
          <w:i/>
          <w:iCs/>
          <w:sz w:val="22"/>
        </w:rPr>
      </w:pPr>
    </w:p>
    <w:p w14:paraId="7936730A" w14:textId="4175C7DB" w:rsidR="00925AC1" w:rsidRPr="004817AF" w:rsidRDefault="00925AC1" w:rsidP="00925AC1">
      <w:pPr>
        <w:rPr>
          <w:rFonts w:asciiTheme="minorHAnsi" w:hAnsiTheme="minorHAnsi" w:cstheme="minorHAnsi"/>
          <w:b/>
          <w:bCs/>
          <w:sz w:val="22"/>
        </w:rPr>
      </w:pPr>
      <w:r w:rsidRPr="004817AF">
        <w:rPr>
          <w:rFonts w:asciiTheme="minorHAnsi" w:hAnsiTheme="minorHAnsi" w:cstheme="minorHAnsi"/>
          <w:b/>
          <w:bCs/>
          <w:sz w:val="22"/>
        </w:rPr>
        <w:t>RESPONSE:</w:t>
      </w:r>
    </w:p>
    <w:p w14:paraId="5E80EEE7" w14:textId="77777777" w:rsidR="00925AC1" w:rsidRPr="004817AF" w:rsidRDefault="00925AC1" w:rsidP="00925AC1">
      <w:pPr>
        <w:jc w:val="both"/>
        <w:rPr>
          <w:rFonts w:asciiTheme="minorHAnsi" w:hAnsiTheme="minorHAnsi" w:cstheme="minorHAnsi"/>
          <w:b/>
          <w:bCs/>
          <w:sz w:val="22"/>
        </w:rPr>
      </w:pPr>
    </w:p>
    <w:p w14:paraId="38E840FE" w14:textId="03746752" w:rsidR="00925AC1" w:rsidRPr="004817AF" w:rsidRDefault="00925AC1" w:rsidP="00925AC1">
      <w:pPr>
        <w:jc w:val="both"/>
        <w:rPr>
          <w:rFonts w:asciiTheme="minorHAnsi" w:hAnsiTheme="minorHAnsi" w:cstheme="minorHAnsi"/>
          <w:sz w:val="22"/>
        </w:rPr>
      </w:pPr>
      <w:r w:rsidRPr="004817AF">
        <w:rPr>
          <w:rFonts w:asciiTheme="minorHAnsi" w:hAnsiTheme="minorHAnsi" w:cstheme="minorHAnsi"/>
          <w:sz w:val="22"/>
        </w:rPr>
        <w:t xml:space="preserve">Cork County Council is currently in the process of purchasing a marquee and associated equipment through funding received in late 2020 under the Town and Village Renewal Scheme. The initial purchase is intended to be available for use countywide and will inform how Cork County Council can best respond to the needs of communities in terms of recreational infrastructure. It is accepted that 2021 will not be a typical year, with many outdoor events and festivals being cancelled/deferred. It may, therefore, be next year before the equipment is properly tried and tested, and the outcome of the initiative becomes evident. The initiative will equip Cork County Council with valuable information and insights of what works well, lessons learned etc, and will help to inform the council of the specific requirements of communities in this regard. </w:t>
      </w:r>
    </w:p>
    <w:p w14:paraId="23AC6113" w14:textId="2714D6CB" w:rsidR="00925AC1" w:rsidRPr="004817AF" w:rsidRDefault="00925AC1" w:rsidP="00925AC1">
      <w:pPr>
        <w:jc w:val="both"/>
        <w:rPr>
          <w:rFonts w:asciiTheme="minorHAnsi" w:hAnsiTheme="minorHAnsi" w:cstheme="minorHAnsi"/>
          <w:sz w:val="22"/>
        </w:rPr>
      </w:pPr>
    </w:p>
    <w:p w14:paraId="6580E8C2" w14:textId="661F67A9" w:rsidR="00925AC1" w:rsidRPr="004817AF" w:rsidRDefault="00925AC1" w:rsidP="00925AC1">
      <w:pPr>
        <w:jc w:val="both"/>
        <w:rPr>
          <w:rFonts w:asciiTheme="minorHAnsi" w:hAnsiTheme="minorHAnsi" w:cstheme="minorHAnsi"/>
          <w:sz w:val="22"/>
        </w:rPr>
      </w:pPr>
      <w:r w:rsidRPr="004817AF">
        <w:rPr>
          <w:rFonts w:asciiTheme="minorHAnsi" w:hAnsiTheme="minorHAnsi" w:cstheme="minorHAnsi"/>
          <w:sz w:val="22"/>
        </w:rPr>
        <w:t>During this discussion the Members made the following points:</w:t>
      </w:r>
    </w:p>
    <w:p w14:paraId="5DD8AC2A" w14:textId="5C51A511" w:rsidR="00925AC1" w:rsidRPr="004817AF" w:rsidRDefault="00925AC1" w:rsidP="00925AC1">
      <w:pPr>
        <w:jc w:val="both"/>
        <w:rPr>
          <w:rFonts w:asciiTheme="minorHAnsi" w:hAnsiTheme="minorHAnsi" w:cstheme="minorHAnsi"/>
          <w:sz w:val="22"/>
        </w:rPr>
      </w:pPr>
    </w:p>
    <w:p w14:paraId="433666E6" w14:textId="4977B5F2" w:rsidR="00925AC1" w:rsidRPr="004817AF" w:rsidRDefault="00925AC1" w:rsidP="00925AC1">
      <w:pPr>
        <w:pStyle w:val="ListParagraph"/>
        <w:numPr>
          <w:ilvl w:val="0"/>
          <w:numId w:val="35"/>
        </w:numPr>
        <w:jc w:val="both"/>
        <w:rPr>
          <w:rFonts w:asciiTheme="minorHAnsi" w:hAnsiTheme="minorHAnsi" w:cstheme="minorHAnsi"/>
          <w:sz w:val="22"/>
          <w:szCs w:val="22"/>
        </w:rPr>
      </w:pPr>
      <w:r w:rsidRPr="004817AF">
        <w:rPr>
          <w:rFonts w:asciiTheme="minorHAnsi" w:hAnsiTheme="minorHAnsi" w:cstheme="minorHAnsi"/>
          <w:sz w:val="22"/>
          <w:szCs w:val="22"/>
        </w:rPr>
        <w:t xml:space="preserve">Members welcomed positive response </w:t>
      </w:r>
    </w:p>
    <w:p w14:paraId="108BEB92" w14:textId="3EEC4773" w:rsidR="00F65BA7" w:rsidRPr="004817AF" w:rsidRDefault="00F65BA7" w:rsidP="00925AC1">
      <w:pPr>
        <w:pStyle w:val="ListParagraph"/>
        <w:numPr>
          <w:ilvl w:val="0"/>
          <w:numId w:val="35"/>
        </w:numPr>
        <w:jc w:val="both"/>
        <w:rPr>
          <w:rFonts w:asciiTheme="minorHAnsi" w:hAnsiTheme="minorHAnsi" w:cstheme="minorHAnsi"/>
          <w:sz w:val="22"/>
          <w:szCs w:val="22"/>
        </w:rPr>
      </w:pPr>
      <w:r w:rsidRPr="004817AF">
        <w:rPr>
          <w:rFonts w:asciiTheme="minorHAnsi" w:hAnsiTheme="minorHAnsi" w:cstheme="minorHAnsi"/>
          <w:sz w:val="22"/>
          <w:szCs w:val="22"/>
        </w:rPr>
        <w:t>Members said this will provide for flexible infrastructure for communities</w:t>
      </w:r>
    </w:p>
    <w:p w14:paraId="27F843D2" w14:textId="01657375" w:rsidR="00925AC1" w:rsidRPr="004817AF" w:rsidRDefault="00925AC1" w:rsidP="00925AC1">
      <w:pPr>
        <w:pStyle w:val="ListParagraph"/>
        <w:numPr>
          <w:ilvl w:val="0"/>
          <w:numId w:val="35"/>
        </w:numPr>
        <w:jc w:val="both"/>
        <w:rPr>
          <w:rFonts w:asciiTheme="minorHAnsi" w:hAnsiTheme="minorHAnsi" w:cstheme="minorHAnsi"/>
          <w:sz w:val="22"/>
          <w:szCs w:val="22"/>
        </w:rPr>
      </w:pPr>
      <w:r w:rsidRPr="004817AF">
        <w:rPr>
          <w:rFonts w:asciiTheme="minorHAnsi" w:hAnsiTheme="minorHAnsi" w:cstheme="minorHAnsi"/>
          <w:sz w:val="22"/>
          <w:szCs w:val="22"/>
        </w:rPr>
        <w:lastRenderedPageBreak/>
        <w:t>Acknowledged that i</w:t>
      </w:r>
      <w:r w:rsidR="0045651E" w:rsidRPr="004817AF">
        <w:rPr>
          <w:rFonts w:asciiTheme="minorHAnsi" w:hAnsiTheme="minorHAnsi" w:cstheme="minorHAnsi"/>
          <w:sz w:val="22"/>
          <w:szCs w:val="22"/>
        </w:rPr>
        <w:t xml:space="preserve">t will be huge benefit to communities </w:t>
      </w:r>
    </w:p>
    <w:p w14:paraId="320FC045" w14:textId="6CB6DFAA" w:rsidR="0045651E" w:rsidRPr="004817AF" w:rsidRDefault="0045651E" w:rsidP="00925AC1">
      <w:pPr>
        <w:pStyle w:val="ListParagraph"/>
        <w:numPr>
          <w:ilvl w:val="0"/>
          <w:numId w:val="35"/>
        </w:numPr>
        <w:jc w:val="both"/>
        <w:rPr>
          <w:rFonts w:asciiTheme="minorHAnsi" w:hAnsiTheme="minorHAnsi" w:cstheme="minorHAnsi"/>
          <w:sz w:val="22"/>
          <w:szCs w:val="22"/>
        </w:rPr>
      </w:pPr>
      <w:r w:rsidRPr="004817AF">
        <w:rPr>
          <w:rFonts w:asciiTheme="minorHAnsi" w:hAnsiTheme="minorHAnsi" w:cstheme="minorHAnsi"/>
          <w:sz w:val="22"/>
          <w:szCs w:val="22"/>
        </w:rPr>
        <w:t>Members asked if it was possible to look for further marquee</w:t>
      </w:r>
      <w:r w:rsidR="000B0883" w:rsidRPr="004817AF">
        <w:rPr>
          <w:rFonts w:asciiTheme="minorHAnsi" w:hAnsiTheme="minorHAnsi" w:cstheme="minorHAnsi"/>
          <w:sz w:val="22"/>
          <w:szCs w:val="22"/>
        </w:rPr>
        <w:t>s</w:t>
      </w:r>
      <w:r w:rsidRPr="004817AF">
        <w:rPr>
          <w:rFonts w:asciiTheme="minorHAnsi" w:hAnsiTheme="minorHAnsi" w:cstheme="minorHAnsi"/>
          <w:sz w:val="22"/>
          <w:szCs w:val="22"/>
        </w:rPr>
        <w:t xml:space="preserve"> under </w:t>
      </w:r>
      <w:r w:rsidR="00F65BA7" w:rsidRPr="004817AF">
        <w:rPr>
          <w:rFonts w:asciiTheme="minorHAnsi" w:hAnsiTheme="minorHAnsi" w:cstheme="minorHAnsi"/>
          <w:sz w:val="22"/>
          <w:szCs w:val="22"/>
        </w:rPr>
        <w:t xml:space="preserve">the outdoor public space scheme 2021 </w:t>
      </w:r>
    </w:p>
    <w:p w14:paraId="48B09865" w14:textId="1E1F2E73" w:rsidR="0045651E" w:rsidRPr="004817AF" w:rsidRDefault="0045651E" w:rsidP="00925AC1">
      <w:pPr>
        <w:pStyle w:val="ListParagraph"/>
        <w:numPr>
          <w:ilvl w:val="0"/>
          <w:numId w:val="35"/>
        </w:numPr>
        <w:jc w:val="both"/>
        <w:rPr>
          <w:rFonts w:asciiTheme="minorHAnsi" w:hAnsiTheme="minorHAnsi" w:cstheme="minorHAnsi"/>
          <w:sz w:val="22"/>
          <w:szCs w:val="22"/>
        </w:rPr>
      </w:pPr>
      <w:r w:rsidRPr="004817AF">
        <w:rPr>
          <w:rFonts w:asciiTheme="minorHAnsi" w:hAnsiTheme="minorHAnsi" w:cstheme="minorHAnsi"/>
          <w:sz w:val="22"/>
          <w:szCs w:val="22"/>
        </w:rPr>
        <w:t xml:space="preserve">Provide support to communities in Rural Ireland </w:t>
      </w:r>
      <w:r w:rsidR="00656921" w:rsidRPr="004817AF">
        <w:rPr>
          <w:rFonts w:asciiTheme="minorHAnsi" w:hAnsiTheme="minorHAnsi" w:cstheme="minorHAnsi"/>
          <w:sz w:val="22"/>
          <w:szCs w:val="22"/>
        </w:rPr>
        <w:t>e.g.</w:t>
      </w:r>
      <w:r w:rsidRPr="004817AF">
        <w:rPr>
          <w:rFonts w:asciiTheme="minorHAnsi" w:hAnsiTheme="minorHAnsi" w:cstheme="minorHAnsi"/>
          <w:sz w:val="22"/>
          <w:szCs w:val="22"/>
        </w:rPr>
        <w:t xml:space="preserve"> festivals, carnivals</w:t>
      </w:r>
    </w:p>
    <w:p w14:paraId="177BD597" w14:textId="77777777" w:rsidR="0045651E" w:rsidRPr="004817AF" w:rsidRDefault="0045651E" w:rsidP="0045651E">
      <w:pPr>
        <w:ind w:left="360"/>
        <w:jc w:val="both"/>
        <w:rPr>
          <w:rFonts w:asciiTheme="minorHAnsi" w:hAnsiTheme="minorHAnsi" w:cstheme="minorHAnsi"/>
          <w:sz w:val="22"/>
        </w:rPr>
      </w:pPr>
    </w:p>
    <w:p w14:paraId="3DDA24B8" w14:textId="0BA8B32A" w:rsidR="0045651E" w:rsidRPr="004817AF" w:rsidRDefault="0045651E" w:rsidP="0045651E">
      <w:pPr>
        <w:jc w:val="both"/>
        <w:rPr>
          <w:rFonts w:asciiTheme="minorHAnsi" w:hAnsiTheme="minorHAnsi" w:cstheme="minorHAnsi"/>
          <w:sz w:val="22"/>
        </w:rPr>
      </w:pPr>
      <w:r w:rsidRPr="004817AF">
        <w:rPr>
          <w:rFonts w:asciiTheme="minorHAnsi" w:hAnsiTheme="minorHAnsi" w:cstheme="minorHAnsi"/>
          <w:sz w:val="22"/>
        </w:rPr>
        <w:t xml:space="preserve">The Chief Executive </w:t>
      </w:r>
      <w:proofErr w:type="gramStart"/>
      <w:r w:rsidRPr="004817AF">
        <w:rPr>
          <w:rFonts w:asciiTheme="minorHAnsi" w:hAnsiTheme="minorHAnsi" w:cstheme="minorHAnsi"/>
          <w:sz w:val="22"/>
        </w:rPr>
        <w:t>informed</w:t>
      </w:r>
      <w:proofErr w:type="gramEnd"/>
      <w:r w:rsidRPr="004817AF">
        <w:rPr>
          <w:rFonts w:asciiTheme="minorHAnsi" w:hAnsiTheme="minorHAnsi" w:cstheme="minorHAnsi"/>
          <w:sz w:val="22"/>
        </w:rPr>
        <w:t xml:space="preserve"> Members that a new funding scheme</w:t>
      </w:r>
      <w:r w:rsidR="000B0883" w:rsidRPr="004817AF">
        <w:rPr>
          <w:rFonts w:asciiTheme="minorHAnsi" w:hAnsiTheme="minorHAnsi" w:cstheme="minorHAnsi"/>
          <w:sz w:val="22"/>
        </w:rPr>
        <w:t xml:space="preserve"> </w:t>
      </w:r>
      <w:r w:rsidR="00AD4967" w:rsidRPr="004817AF">
        <w:rPr>
          <w:rFonts w:asciiTheme="minorHAnsi" w:hAnsiTheme="minorHAnsi" w:cstheme="minorHAnsi"/>
          <w:sz w:val="22"/>
        </w:rPr>
        <w:t>called the Outdoor Public Space Scheme</w:t>
      </w:r>
      <w:r w:rsidR="000B0883" w:rsidRPr="004817AF">
        <w:rPr>
          <w:rFonts w:asciiTheme="minorHAnsi" w:hAnsiTheme="minorHAnsi" w:cstheme="minorHAnsi"/>
          <w:sz w:val="22"/>
        </w:rPr>
        <w:t xml:space="preserve"> dedicated </w:t>
      </w:r>
      <w:r w:rsidRPr="004817AF">
        <w:rPr>
          <w:rFonts w:asciiTheme="minorHAnsi" w:hAnsiTheme="minorHAnsi" w:cstheme="minorHAnsi"/>
          <w:sz w:val="22"/>
        </w:rPr>
        <w:t>to providing support for arts, culture and festivals was launched</w:t>
      </w:r>
      <w:r w:rsidR="00AD4967" w:rsidRPr="004817AF">
        <w:rPr>
          <w:rFonts w:asciiTheme="minorHAnsi" w:hAnsiTheme="minorHAnsi" w:cstheme="minorHAnsi"/>
          <w:sz w:val="22"/>
        </w:rPr>
        <w:t xml:space="preserve"> and Cork County Council</w:t>
      </w:r>
      <w:r w:rsidRPr="004817AF">
        <w:rPr>
          <w:rFonts w:asciiTheme="minorHAnsi" w:hAnsiTheme="minorHAnsi" w:cstheme="minorHAnsi"/>
          <w:sz w:val="22"/>
        </w:rPr>
        <w:t xml:space="preserve"> </w:t>
      </w:r>
      <w:r w:rsidR="006D1B62" w:rsidRPr="004817AF">
        <w:rPr>
          <w:rFonts w:asciiTheme="minorHAnsi" w:hAnsiTheme="minorHAnsi" w:cstheme="minorHAnsi"/>
          <w:sz w:val="22"/>
        </w:rPr>
        <w:t>can</w:t>
      </w:r>
      <w:r w:rsidRPr="004817AF">
        <w:rPr>
          <w:rFonts w:asciiTheme="minorHAnsi" w:hAnsiTheme="minorHAnsi" w:cstheme="minorHAnsi"/>
          <w:sz w:val="22"/>
        </w:rPr>
        <w:t xml:space="preserve"> apply for a grant of up to €250,000</w:t>
      </w:r>
      <w:r w:rsidR="006D1B62" w:rsidRPr="004817AF">
        <w:rPr>
          <w:rFonts w:asciiTheme="minorHAnsi" w:hAnsiTheme="minorHAnsi" w:cstheme="minorHAnsi"/>
          <w:sz w:val="22"/>
        </w:rPr>
        <w:t xml:space="preserve"> for a single </w:t>
      </w:r>
      <w:r w:rsidR="00AD4967" w:rsidRPr="004817AF">
        <w:rPr>
          <w:rFonts w:asciiTheme="minorHAnsi" w:hAnsiTheme="minorHAnsi" w:cstheme="minorHAnsi"/>
          <w:sz w:val="22"/>
        </w:rPr>
        <w:t>project</w:t>
      </w:r>
      <w:r w:rsidR="006D1B62" w:rsidRPr="004817AF">
        <w:rPr>
          <w:rFonts w:asciiTheme="minorHAnsi" w:hAnsiTheme="minorHAnsi" w:cstheme="minorHAnsi"/>
          <w:sz w:val="22"/>
        </w:rPr>
        <w:t>.</w:t>
      </w:r>
      <w:r w:rsidR="00F65BA7" w:rsidRPr="004817AF">
        <w:rPr>
          <w:rFonts w:asciiTheme="minorHAnsi" w:hAnsiTheme="minorHAnsi" w:cstheme="minorHAnsi"/>
          <w:sz w:val="22"/>
        </w:rPr>
        <w:t xml:space="preserve"> The Chief Executive told Members that the executive </w:t>
      </w:r>
      <w:r w:rsidR="000B0883" w:rsidRPr="004817AF">
        <w:rPr>
          <w:rFonts w:asciiTheme="minorHAnsi" w:hAnsiTheme="minorHAnsi" w:cstheme="minorHAnsi"/>
          <w:sz w:val="22"/>
        </w:rPr>
        <w:t xml:space="preserve">was seeking clarification </w:t>
      </w:r>
      <w:r w:rsidR="00F65BA7" w:rsidRPr="004817AF">
        <w:rPr>
          <w:rFonts w:asciiTheme="minorHAnsi" w:hAnsiTheme="minorHAnsi" w:cstheme="minorHAnsi"/>
          <w:sz w:val="22"/>
        </w:rPr>
        <w:t xml:space="preserve">regarding the </w:t>
      </w:r>
      <w:r w:rsidR="00AD4967" w:rsidRPr="004817AF">
        <w:rPr>
          <w:rFonts w:asciiTheme="minorHAnsi" w:hAnsiTheme="minorHAnsi" w:cstheme="minorHAnsi"/>
          <w:sz w:val="22"/>
        </w:rPr>
        <w:t>‘</w:t>
      </w:r>
      <w:r w:rsidR="00F65BA7" w:rsidRPr="004817AF">
        <w:rPr>
          <w:rFonts w:asciiTheme="minorHAnsi" w:hAnsiTheme="minorHAnsi" w:cstheme="minorHAnsi"/>
          <w:sz w:val="22"/>
        </w:rPr>
        <w:t>one project per fund</w:t>
      </w:r>
      <w:r w:rsidR="00AD4967" w:rsidRPr="004817AF">
        <w:rPr>
          <w:rFonts w:asciiTheme="minorHAnsi" w:hAnsiTheme="minorHAnsi" w:cstheme="minorHAnsi"/>
          <w:sz w:val="22"/>
        </w:rPr>
        <w:t>’</w:t>
      </w:r>
      <w:r w:rsidR="00F65BA7" w:rsidRPr="004817AF">
        <w:rPr>
          <w:rFonts w:asciiTheme="minorHAnsi" w:hAnsiTheme="minorHAnsi" w:cstheme="minorHAnsi"/>
          <w:sz w:val="22"/>
        </w:rPr>
        <w:t xml:space="preserve"> rule. </w:t>
      </w:r>
    </w:p>
    <w:p w14:paraId="6C824221" w14:textId="5C2FDDA7" w:rsidR="006D1B62" w:rsidRPr="004817AF" w:rsidRDefault="006D1B62" w:rsidP="0045651E">
      <w:pPr>
        <w:jc w:val="both"/>
        <w:rPr>
          <w:rFonts w:asciiTheme="minorHAnsi" w:hAnsiTheme="minorHAnsi" w:cstheme="minorHAnsi"/>
          <w:sz w:val="22"/>
        </w:rPr>
      </w:pPr>
    </w:p>
    <w:p w14:paraId="33C38670" w14:textId="1D803F10" w:rsidR="006D1B62" w:rsidRPr="004817AF" w:rsidRDefault="006D1B62" w:rsidP="0045651E">
      <w:pPr>
        <w:jc w:val="both"/>
        <w:rPr>
          <w:rFonts w:asciiTheme="minorHAnsi" w:hAnsiTheme="minorHAnsi" w:cstheme="minorHAnsi"/>
          <w:b/>
          <w:bCs/>
          <w:i/>
          <w:iCs/>
          <w:sz w:val="22"/>
        </w:rPr>
      </w:pPr>
      <w:bookmarkStart w:id="20" w:name="_Hlk65065816"/>
      <w:r w:rsidRPr="004817AF">
        <w:rPr>
          <w:rFonts w:asciiTheme="minorHAnsi" w:hAnsiTheme="minorHAnsi" w:cstheme="minorHAnsi"/>
          <w:b/>
          <w:bCs/>
          <w:i/>
          <w:iCs/>
          <w:sz w:val="22"/>
        </w:rPr>
        <w:t xml:space="preserve">Members asked </w:t>
      </w:r>
      <w:r w:rsidR="00AD4967" w:rsidRPr="004817AF">
        <w:rPr>
          <w:rFonts w:asciiTheme="minorHAnsi" w:hAnsiTheme="minorHAnsi" w:cstheme="minorHAnsi"/>
          <w:b/>
          <w:bCs/>
          <w:i/>
          <w:iCs/>
          <w:sz w:val="22"/>
        </w:rPr>
        <w:t>to write</w:t>
      </w:r>
      <w:r w:rsidRPr="004817AF">
        <w:rPr>
          <w:rFonts w:asciiTheme="minorHAnsi" w:hAnsiTheme="minorHAnsi" w:cstheme="minorHAnsi"/>
          <w:b/>
          <w:bCs/>
          <w:i/>
          <w:iCs/>
          <w:sz w:val="22"/>
        </w:rPr>
        <w:t xml:space="preserve"> to Minister Catherine Martin, Minister for Tourism, Culture, Arts, Gaeltacht, Sport and Media asking for flexibility </w:t>
      </w:r>
      <w:r w:rsidR="00F65BA7" w:rsidRPr="004817AF">
        <w:rPr>
          <w:rFonts w:asciiTheme="minorHAnsi" w:hAnsiTheme="minorHAnsi" w:cstheme="minorHAnsi"/>
          <w:b/>
          <w:bCs/>
          <w:i/>
          <w:iCs/>
          <w:sz w:val="22"/>
        </w:rPr>
        <w:t xml:space="preserve">on the </w:t>
      </w:r>
      <w:r w:rsidR="000B0883" w:rsidRPr="004817AF">
        <w:rPr>
          <w:rFonts w:asciiTheme="minorHAnsi" w:hAnsiTheme="minorHAnsi" w:cstheme="minorHAnsi"/>
          <w:b/>
          <w:bCs/>
          <w:i/>
          <w:iCs/>
          <w:sz w:val="22"/>
        </w:rPr>
        <w:t>‘</w:t>
      </w:r>
      <w:r w:rsidR="00F65BA7" w:rsidRPr="004817AF">
        <w:rPr>
          <w:rFonts w:asciiTheme="minorHAnsi" w:hAnsiTheme="minorHAnsi" w:cstheme="minorHAnsi"/>
          <w:b/>
          <w:bCs/>
          <w:i/>
          <w:iCs/>
          <w:sz w:val="22"/>
        </w:rPr>
        <w:t>one project per fund</w:t>
      </w:r>
      <w:r w:rsidR="000B0883" w:rsidRPr="004817AF">
        <w:rPr>
          <w:rFonts w:asciiTheme="minorHAnsi" w:hAnsiTheme="minorHAnsi" w:cstheme="minorHAnsi"/>
          <w:b/>
          <w:bCs/>
          <w:i/>
          <w:iCs/>
          <w:sz w:val="22"/>
        </w:rPr>
        <w:t>’</w:t>
      </w:r>
      <w:r w:rsidR="00F65BA7" w:rsidRPr="004817AF">
        <w:rPr>
          <w:rFonts w:asciiTheme="minorHAnsi" w:hAnsiTheme="minorHAnsi" w:cstheme="minorHAnsi"/>
          <w:b/>
          <w:bCs/>
          <w:i/>
          <w:iCs/>
          <w:sz w:val="22"/>
        </w:rPr>
        <w:t xml:space="preserve"> rule </w:t>
      </w:r>
      <w:r w:rsidR="00AD4967" w:rsidRPr="004817AF">
        <w:rPr>
          <w:rFonts w:asciiTheme="minorHAnsi" w:hAnsiTheme="minorHAnsi" w:cstheme="minorHAnsi"/>
          <w:b/>
          <w:bCs/>
          <w:i/>
          <w:iCs/>
          <w:sz w:val="22"/>
        </w:rPr>
        <w:t xml:space="preserve">in the Outdoor Public Space Scheme </w:t>
      </w:r>
      <w:r w:rsidR="00F65BA7" w:rsidRPr="004817AF">
        <w:rPr>
          <w:rFonts w:asciiTheme="minorHAnsi" w:hAnsiTheme="minorHAnsi" w:cstheme="minorHAnsi"/>
          <w:b/>
          <w:bCs/>
          <w:i/>
          <w:iCs/>
          <w:sz w:val="22"/>
        </w:rPr>
        <w:t>as Cork County is the largest county in the country.</w:t>
      </w:r>
    </w:p>
    <w:bookmarkEnd w:id="20"/>
    <w:p w14:paraId="5C58EE16" w14:textId="77777777" w:rsidR="000B0883" w:rsidRPr="004817AF" w:rsidRDefault="000B0883" w:rsidP="0045651E">
      <w:pPr>
        <w:jc w:val="both"/>
        <w:rPr>
          <w:rFonts w:asciiTheme="minorHAnsi" w:hAnsiTheme="minorHAnsi" w:cstheme="minorHAnsi"/>
          <w:sz w:val="22"/>
        </w:rPr>
      </w:pPr>
    </w:p>
    <w:p w14:paraId="1BB42977" w14:textId="69A7713A" w:rsidR="006D1B62" w:rsidRPr="004817AF" w:rsidRDefault="006D1B62" w:rsidP="0045651E">
      <w:pPr>
        <w:jc w:val="both"/>
        <w:rPr>
          <w:rFonts w:asciiTheme="minorHAnsi" w:hAnsiTheme="minorHAnsi" w:cstheme="minorHAnsi"/>
          <w:sz w:val="22"/>
        </w:rPr>
      </w:pPr>
    </w:p>
    <w:p w14:paraId="19AC7F63" w14:textId="01A984E9" w:rsidR="00656921" w:rsidRPr="004817AF" w:rsidRDefault="00656921" w:rsidP="00656921">
      <w:pPr>
        <w:tabs>
          <w:tab w:val="right" w:pos="9026"/>
        </w:tabs>
        <w:jc w:val="right"/>
        <w:rPr>
          <w:rFonts w:asciiTheme="minorHAnsi" w:hAnsiTheme="minorHAnsi" w:cstheme="minorHAnsi"/>
          <w:b/>
          <w:color w:val="0070C0"/>
          <w:sz w:val="22"/>
        </w:rPr>
      </w:pPr>
      <w:r w:rsidRPr="004817AF">
        <w:rPr>
          <w:rFonts w:asciiTheme="minorHAnsi" w:hAnsiTheme="minorHAnsi" w:cstheme="minorHAnsi"/>
          <w:b/>
          <w:color w:val="0070C0"/>
          <w:sz w:val="22"/>
          <w:lang w:eastAsia="en-GB"/>
        </w:rPr>
        <w:t>22/</w:t>
      </w:r>
      <w:r w:rsidRPr="004817AF">
        <w:rPr>
          <w:rFonts w:asciiTheme="minorHAnsi" w:hAnsiTheme="minorHAnsi" w:cstheme="minorHAnsi"/>
          <w:b/>
          <w:color w:val="0070C0"/>
          <w:sz w:val="22"/>
        </w:rPr>
        <w:t>2/2</w:t>
      </w:r>
    </w:p>
    <w:p w14:paraId="099FC7A5" w14:textId="0E5F9E02" w:rsidR="00656921" w:rsidRPr="004817AF" w:rsidRDefault="006E0554" w:rsidP="00656921">
      <w:pPr>
        <w:tabs>
          <w:tab w:val="right" w:pos="9026"/>
        </w:tabs>
        <w:rPr>
          <w:rFonts w:asciiTheme="minorHAnsi" w:hAnsiTheme="minorHAnsi" w:cstheme="minorHAnsi"/>
          <w:b/>
          <w:smallCaps/>
          <w:sz w:val="22"/>
          <w:u w:val="single"/>
        </w:rPr>
      </w:pPr>
      <w:r w:rsidRPr="004817AF">
        <w:rPr>
          <w:rFonts w:asciiTheme="minorHAnsi" w:hAnsiTheme="minorHAnsi" w:cstheme="minorHAnsi"/>
          <w:b/>
          <w:smallCaps/>
          <w:sz w:val="22"/>
          <w:u w:val="single"/>
        </w:rPr>
        <w:t>Dog Fouling</w:t>
      </w:r>
      <w:r w:rsidR="00656921" w:rsidRPr="004817AF">
        <w:rPr>
          <w:rFonts w:asciiTheme="minorHAnsi" w:hAnsiTheme="minorHAnsi" w:cstheme="minorHAnsi"/>
          <w:b/>
          <w:smallCaps/>
          <w:sz w:val="22"/>
          <w:u w:val="single"/>
        </w:rPr>
        <w:t>:</w:t>
      </w:r>
    </w:p>
    <w:p w14:paraId="053D7A49" w14:textId="228907E8" w:rsidR="006E0554" w:rsidRPr="004817AF" w:rsidRDefault="006E0554" w:rsidP="006E0554">
      <w:pPr>
        <w:pStyle w:val="Heading1"/>
        <w:rPr>
          <w:rFonts w:asciiTheme="minorHAnsi" w:hAnsiTheme="minorHAnsi" w:cstheme="minorHAnsi"/>
          <w:i/>
          <w:iCs/>
          <w:sz w:val="22"/>
          <w:szCs w:val="22"/>
          <w:u w:val="none"/>
        </w:rPr>
      </w:pPr>
    </w:p>
    <w:p w14:paraId="7DAC1AA0" w14:textId="010B5D94" w:rsidR="006E0554" w:rsidRPr="004817AF" w:rsidRDefault="006E0554" w:rsidP="006E0554">
      <w:pPr>
        <w:pStyle w:val="Heading1"/>
        <w:rPr>
          <w:rFonts w:asciiTheme="minorHAnsi" w:hAnsiTheme="minorHAnsi" w:cstheme="minorHAnsi"/>
          <w:i/>
          <w:iCs/>
          <w:sz w:val="22"/>
          <w:szCs w:val="22"/>
          <w:u w:val="none"/>
        </w:rPr>
      </w:pPr>
      <w:r w:rsidRPr="004817AF">
        <w:rPr>
          <w:rFonts w:asciiTheme="minorHAnsi" w:hAnsiTheme="minorHAnsi" w:cstheme="minorHAnsi"/>
          <w:i/>
          <w:iCs/>
          <w:sz w:val="22"/>
          <w:szCs w:val="22"/>
          <w:u w:val="none"/>
        </w:rPr>
        <w:t xml:space="preserve">Cllr. Ian Doyle proposed, seconded by Cllr. </w:t>
      </w:r>
      <w:r w:rsidR="007B7A4F" w:rsidRPr="004817AF">
        <w:rPr>
          <w:rFonts w:asciiTheme="minorHAnsi" w:hAnsiTheme="minorHAnsi" w:cstheme="minorHAnsi"/>
          <w:i/>
          <w:iCs/>
          <w:sz w:val="22"/>
          <w:szCs w:val="22"/>
          <w:u w:val="none"/>
        </w:rPr>
        <w:t>Pat Hayes:</w:t>
      </w:r>
    </w:p>
    <w:p w14:paraId="17891DB3" w14:textId="77777777" w:rsidR="006E0554" w:rsidRPr="004817AF" w:rsidRDefault="006E0554" w:rsidP="00656921">
      <w:pPr>
        <w:tabs>
          <w:tab w:val="right" w:pos="9026"/>
        </w:tabs>
        <w:rPr>
          <w:rFonts w:asciiTheme="minorHAnsi" w:hAnsiTheme="minorHAnsi" w:cstheme="minorHAnsi"/>
          <w:b/>
          <w:smallCaps/>
          <w:sz w:val="22"/>
          <w:u w:val="single"/>
        </w:rPr>
      </w:pPr>
    </w:p>
    <w:p w14:paraId="6ECEA97F" w14:textId="4D2DF083" w:rsidR="006E0554" w:rsidRPr="004817AF" w:rsidRDefault="006E0554" w:rsidP="006E0554">
      <w:pPr>
        <w:jc w:val="both"/>
        <w:rPr>
          <w:rFonts w:asciiTheme="minorHAnsi" w:hAnsiTheme="minorHAnsi" w:cstheme="minorHAnsi"/>
          <w:i/>
          <w:iCs/>
          <w:sz w:val="22"/>
        </w:rPr>
      </w:pPr>
      <w:r w:rsidRPr="004817AF">
        <w:rPr>
          <w:rFonts w:asciiTheme="minorHAnsi" w:hAnsiTheme="minorHAnsi" w:cstheme="minorHAnsi"/>
          <w:i/>
          <w:iCs/>
          <w:sz w:val="22"/>
        </w:rPr>
        <w:t>“That Cork County Council would in conjunction with Environmental Division adopt a green friendly approach to dog fouling in our Council owned public areas. I propose we set aside a budget to stencil dog fouling signs on all walkways in our public areas thus eliminating need for hard signage adding to our litter control programme.”</w:t>
      </w:r>
    </w:p>
    <w:p w14:paraId="7670BD7C" w14:textId="5E222D77" w:rsidR="006E0554" w:rsidRPr="004817AF" w:rsidRDefault="006E0554" w:rsidP="006E0554">
      <w:pPr>
        <w:jc w:val="both"/>
        <w:rPr>
          <w:rFonts w:asciiTheme="minorHAnsi" w:hAnsiTheme="minorHAnsi" w:cstheme="minorHAnsi"/>
          <w:i/>
          <w:iCs/>
          <w:sz w:val="22"/>
        </w:rPr>
      </w:pPr>
    </w:p>
    <w:p w14:paraId="60370BF7" w14:textId="2BB12B80" w:rsidR="006E0554" w:rsidRPr="004817AF" w:rsidRDefault="006E0554" w:rsidP="006E0554">
      <w:pPr>
        <w:jc w:val="both"/>
        <w:rPr>
          <w:rFonts w:asciiTheme="minorHAnsi" w:hAnsiTheme="minorHAnsi" w:cstheme="minorHAnsi"/>
          <w:sz w:val="22"/>
        </w:rPr>
      </w:pPr>
      <w:r w:rsidRPr="004817AF">
        <w:rPr>
          <w:rFonts w:asciiTheme="minorHAnsi" w:hAnsiTheme="minorHAnsi" w:cstheme="minorHAnsi"/>
          <w:sz w:val="22"/>
        </w:rPr>
        <w:t>Members noted response from Mr. Niall Healy, Municipal District &amp; Organisational Development &amp; Mr. Louis Duffy, Director of Service, Environment and Emergency Services:</w:t>
      </w:r>
    </w:p>
    <w:p w14:paraId="575133EC" w14:textId="6141CE75" w:rsidR="006E0554" w:rsidRPr="004817AF" w:rsidRDefault="006E0554" w:rsidP="006E0554">
      <w:pPr>
        <w:jc w:val="both"/>
        <w:rPr>
          <w:rFonts w:asciiTheme="minorHAnsi" w:hAnsiTheme="minorHAnsi" w:cstheme="minorHAnsi"/>
          <w:i/>
          <w:iCs/>
          <w:sz w:val="22"/>
        </w:rPr>
      </w:pPr>
    </w:p>
    <w:p w14:paraId="1AE6221D" w14:textId="181536F2" w:rsidR="006E0554" w:rsidRPr="004817AF" w:rsidRDefault="006E0554" w:rsidP="006E0554">
      <w:pPr>
        <w:jc w:val="both"/>
        <w:rPr>
          <w:rFonts w:asciiTheme="minorHAnsi" w:hAnsiTheme="minorHAnsi" w:cstheme="minorHAnsi"/>
          <w:b/>
          <w:bCs/>
          <w:i/>
          <w:iCs/>
          <w:sz w:val="22"/>
        </w:rPr>
      </w:pPr>
      <w:r w:rsidRPr="004817AF">
        <w:rPr>
          <w:rFonts w:asciiTheme="minorHAnsi" w:hAnsiTheme="minorHAnsi" w:cstheme="minorHAnsi"/>
          <w:b/>
          <w:bCs/>
          <w:i/>
          <w:iCs/>
          <w:sz w:val="22"/>
        </w:rPr>
        <w:t>Response from Mr. Louis Duffy, Director of Services, Environment, Climate Change &amp; Emergency Services as follows:</w:t>
      </w:r>
    </w:p>
    <w:p w14:paraId="349A43A8" w14:textId="043565AD" w:rsidR="006E0554" w:rsidRPr="004817AF" w:rsidRDefault="006E0554" w:rsidP="006E0554">
      <w:pPr>
        <w:jc w:val="both"/>
        <w:rPr>
          <w:rFonts w:asciiTheme="minorHAnsi" w:hAnsiTheme="minorHAnsi" w:cstheme="minorHAnsi"/>
          <w:i/>
          <w:iCs/>
          <w:sz w:val="22"/>
        </w:rPr>
      </w:pPr>
    </w:p>
    <w:p w14:paraId="2733A9A0" w14:textId="44BE1899" w:rsidR="006E0554" w:rsidRPr="004817AF" w:rsidRDefault="006E0554" w:rsidP="006E0554">
      <w:pPr>
        <w:jc w:val="both"/>
        <w:rPr>
          <w:rFonts w:asciiTheme="minorHAnsi" w:hAnsiTheme="minorHAnsi" w:cstheme="minorHAnsi"/>
          <w:sz w:val="22"/>
        </w:rPr>
      </w:pPr>
      <w:r w:rsidRPr="004817AF">
        <w:rPr>
          <w:rFonts w:asciiTheme="minorHAnsi" w:hAnsiTheme="minorHAnsi" w:cstheme="minorHAnsi"/>
          <w:sz w:val="22"/>
        </w:rPr>
        <w:t>The Environment Directorate would welcome any initiative that encourages responsible pet ownership and be supportive of the stencilling of footpaths.  There is limited evidence of the effectiveness of it, but it certainly reinforces the message.</w:t>
      </w:r>
    </w:p>
    <w:p w14:paraId="4BC27E26" w14:textId="7F6E461A" w:rsidR="006E0554" w:rsidRPr="004817AF" w:rsidRDefault="006E0554" w:rsidP="006E0554">
      <w:pPr>
        <w:jc w:val="both"/>
        <w:rPr>
          <w:rFonts w:asciiTheme="minorHAnsi" w:hAnsiTheme="minorHAnsi" w:cstheme="minorHAnsi"/>
          <w:sz w:val="22"/>
        </w:rPr>
      </w:pPr>
    </w:p>
    <w:p w14:paraId="44844C88" w14:textId="53A2756E" w:rsidR="006E0554" w:rsidRPr="004817AF" w:rsidRDefault="006E0554" w:rsidP="006E0554">
      <w:pPr>
        <w:jc w:val="both"/>
        <w:rPr>
          <w:rFonts w:asciiTheme="minorHAnsi" w:hAnsiTheme="minorHAnsi" w:cstheme="minorHAnsi"/>
          <w:b/>
          <w:i/>
          <w:iCs/>
          <w:color w:val="000000"/>
          <w:sz w:val="22"/>
        </w:rPr>
      </w:pPr>
      <w:r w:rsidRPr="004817AF">
        <w:rPr>
          <w:rFonts w:asciiTheme="minorHAnsi" w:hAnsiTheme="minorHAnsi" w:cstheme="minorHAnsi"/>
          <w:b/>
          <w:bCs/>
          <w:i/>
          <w:iCs/>
          <w:sz w:val="22"/>
        </w:rPr>
        <w:t xml:space="preserve">Response from Mr. Niall Healy, </w:t>
      </w:r>
      <w:r w:rsidRPr="004817AF">
        <w:rPr>
          <w:rFonts w:asciiTheme="minorHAnsi" w:hAnsiTheme="minorHAnsi" w:cstheme="minorHAnsi"/>
          <w:b/>
          <w:i/>
          <w:iCs/>
          <w:color w:val="000000"/>
          <w:sz w:val="22"/>
        </w:rPr>
        <w:t>Director of Services, Municipal District &amp; Organisational Development as follows:</w:t>
      </w:r>
    </w:p>
    <w:p w14:paraId="1D2344CE" w14:textId="77777777" w:rsidR="006E0554" w:rsidRPr="004817AF" w:rsidRDefault="006E0554" w:rsidP="006E0554">
      <w:pPr>
        <w:rPr>
          <w:rFonts w:asciiTheme="minorHAnsi" w:hAnsiTheme="minorHAnsi" w:cstheme="minorHAnsi"/>
          <w:b/>
          <w:color w:val="000000"/>
          <w:sz w:val="22"/>
        </w:rPr>
      </w:pPr>
    </w:p>
    <w:p w14:paraId="6D13537F" w14:textId="77777777" w:rsidR="006E0554" w:rsidRPr="004817AF" w:rsidRDefault="006E0554" w:rsidP="006E0554">
      <w:pPr>
        <w:jc w:val="both"/>
        <w:rPr>
          <w:rFonts w:asciiTheme="minorHAnsi" w:hAnsiTheme="minorHAnsi" w:cstheme="minorHAnsi"/>
          <w:sz w:val="22"/>
        </w:rPr>
      </w:pPr>
      <w:r w:rsidRPr="004817AF">
        <w:rPr>
          <w:rFonts w:asciiTheme="minorHAnsi" w:hAnsiTheme="minorHAnsi" w:cstheme="minorHAnsi"/>
          <w:sz w:val="22"/>
        </w:rPr>
        <w:t>The matter would be best considered at individual Municipal District level in the context of identifying the most appropriate response to known blackspots at a local level.</w:t>
      </w:r>
    </w:p>
    <w:p w14:paraId="197725FA" w14:textId="77777777" w:rsidR="006E0554" w:rsidRPr="004817AF" w:rsidRDefault="006E0554" w:rsidP="006E0554">
      <w:pPr>
        <w:jc w:val="both"/>
        <w:rPr>
          <w:rFonts w:asciiTheme="minorHAnsi" w:hAnsiTheme="minorHAnsi" w:cstheme="minorHAnsi"/>
          <w:sz w:val="22"/>
        </w:rPr>
      </w:pPr>
    </w:p>
    <w:p w14:paraId="57AFA459" w14:textId="3CDCF65B" w:rsidR="006D1B62" w:rsidRPr="004817AF" w:rsidRDefault="006E0554" w:rsidP="0045651E">
      <w:pPr>
        <w:jc w:val="both"/>
        <w:rPr>
          <w:rFonts w:asciiTheme="minorHAnsi" w:hAnsiTheme="minorHAnsi" w:cstheme="minorHAnsi"/>
          <w:sz w:val="22"/>
        </w:rPr>
      </w:pPr>
      <w:r w:rsidRPr="004817AF">
        <w:rPr>
          <w:rFonts w:asciiTheme="minorHAnsi" w:hAnsiTheme="minorHAnsi" w:cstheme="minorHAnsi"/>
          <w:sz w:val="22"/>
        </w:rPr>
        <w:t>During this discussion the Members made the following points:</w:t>
      </w:r>
    </w:p>
    <w:p w14:paraId="03E3D9ED" w14:textId="572C1CE8" w:rsidR="006E0554" w:rsidRPr="004817AF" w:rsidRDefault="006E0554" w:rsidP="0045651E">
      <w:pPr>
        <w:jc w:val="both"/>
        <w:rPr>
          <w:rFonts w:asciiTheme="minorHAnsi" w:hAnsiTheme="minorHAnsi" w:cstheme="minorHAnsi"/>
          <w:sz w:val="22"/>
        </w:rPr>
      </w:pPr>
    </w:p>
    <w:p w14:paraId="525DD8E1" w14:textId="72B1FBCA" w:rsidR="006E0554" w:rsidRPr="004817AF" w:rsidRDefault="007B7A4F" w:rsidP="006E0554">
      <w:pPr>
        <w:pStyle w:val="ListParagraph"/>
        <w:numPr>
          <w:ilvl w:val="0"/>
          <w:numId w:val="36"/>
        </w:numPr>
        <w:jc w:val="both"/>
        <w:rPr>
          <w:rFonts w:asciiTheme="minorHAnsi" w:hAnsiTheme="minorHAnsi" w:cstheme="minorHAnsi"/>
          <w:sz w:val="22"/>
          <w:szCs w:val="22"/>
        </w:rPr>
      </w:pPr>
      <w:r w:rsidRPr="004817AF">
        <w:rPr>
          <w:rFonts w:asciiTheme="minorHAnsi" w:hAnsiTheme="minorHAnsi" w:cstheme="minorHAnsi"/>
          <w:sz w:val="22"/>
          <w:szCs w:val="22"/>
        </w:rPr>
        <w:t xml:space="preserve">Member praised </w:t>
      </w:r>
      <w:r w:rsidR="000B0883" w:rsidRPr="004817AF">
        <w:rPr>
          <w:rFonts w:asciiTheme="minorHAnsi" w:hAnsiTheme="minorHAnsi" w:cstheme="minorHAnsi"/>
          <w:sz w:val="22"/>
          <w:szCs w:val="22"/>
        </w:rPr>
        <w:t>T</w:t>
      </w:r>
      <w:r w:rsidRPr="004817AF">
        <w:rPr>
          <w:rFonts w:asciiTheme="minorHAnsi" w:hAnsiTheme="minorHAnsi" w:cstheme="minorHAnsi"/>
          <w:sz w:val="22"/>
          <w:szCs w:val="22"/>
        </w:rPr>
        <w:t xml:space="preserve">idy </w:t>
      </w:r>
      <w:r w:rsidR="000B0883" w:rsidRPr="004817AF">
        <w:rPr>
          <w:rFonts w:asciiTheme="minorHAnsi" w:hAnsiTheme="minorHAnsi" w:cstheme="minorHAnsi"/>
          <w:sz w:val="22"/>
          <w:szCs w:val="22"/>
        </w:rPr>
        <w:t>T</w:t>
      </w:r>
      <w:r w:rsidRPr="004817AF">
        <w:rPr>
          <w:rFonts w:asciiTheme="minorHAnsi" w:hAnsiTheme="minorHAnsi" w:cstheme="minorHAnsi"/>
          <w:sz w:val="22"/>
          <w:szCs w:val="22"/>
        </w:rPr>
        <w:t>own committees for erecting signage</w:t>
      </w:r>
    </w:p>
    <w:p w14:paraId="0B53B2B4" w14:textId="79991F46" w:rsidR="007B7A4F" w:rsidRPr="004817AF" w:rsidRDefault="007B7A4F" w:rsidP="006E0554">
      <w:pPr>
        <w:pStyle w:val="ListParagraph"/>
        <w:numPr>
          <w:ilvl w:val="0"/>
          <w:numId w:val="36"/>
        </w:numPr>
        <w:jc w:val="both"/>
        <w:rPr>
          <w:rFonts w:asciiTheme="minorHAnsi" w:hAnsiTheme="minorHAnsi" w:cstheme="minorHAnsi"/>
          <w:sz w:val="22"/>
          <w:szCs w:val="22"/>
        </w:rPr>
      </w:pPr>
      <w:r w:rsidRPr="004817AF">
        <w:rPr>
          <w:rFonts w:asciiTheme="minorHAnsi" w:hAnsiTheme="minorHAnsi" w:cstheme="minorHAnsi"/>
          <w:sz w:val="22"/>
          <w:szCs w:val="22"/>
        </w:rPr>
        <w:t xml:space="preserve">Propose </w:t>
      </w:r>
      <w:r w:rsidR="000B0883" w:rsidRPr="004817AF">
        <w:rPr>
          <w:rFonts w:asciiTheme="minorHAnsi" w:hAnsiTheme="minorHAnsi" w:cstheme="minorHAnsi"/>
          <w:sz w:val="22"/>
          <w:szCs w:val="22"/>
        </w:rPr>
        <w:t xml:space="preserve">the </w:t>
      </w:r>
      <w:r w:rsidR="00D87847" w:rsidRPr="004817AF">
        <w:rPr>
          <w:rFonts w:asciiTheme="minorHAnsi" w:hAnsiTheme="minorHAnsi" w:cstheme="minorHAnsi"/>
          <w:sz w:val="22"/>
          <w:szCs w:val="22"/>
        </w:rPr>
        <w:t>C</w:t>
      </w:r>
      <w:r w:rsidR="000B0883" w:rsidRPr="004817AF">
        <w:rPr>
          <w:rFonts w:asciiTheme="minorHAnsi" w:hAnsiTheme="minorHAnsi" w:cstheme="minorHAnsi"/>
          <w:sz w:val="22"/>
          <w:szCs w:val="22"/>
        </w:rPr>
        <w:t>ouncil stencil anti dog fouling and anti-litter messages on paths as known black spots</w:t>
      </w:r>
    </w:p>
    <w:p w14:paraId="7E457744" w14:textId="433F81C9" w:rsidR="007B7A4F" w:rsidRPr="004817AF" w:rsidRDefault="007B7A4F" w:rsidP="006E0554">
      <w:pPr>
        <w:pStyle w:val="ListParagraph"/>
        <w:numPr>
          <w:ilvl w:val="0"/>
          <w:numId w:val="36"/>
        </w:numPr>
        <w:jc w:val="both"/>
        <w:rPr>
          <w:rFonts w:asciiTheme="minorHAnsi" w:hAnsiTheme="minorHAnsi" w:cstheme="minorHAnsi"/>
          <w:sz w:val="22"/>
          <w:szCs w:val="22"/>
        </w:rPr>
      </w:pPr>
      <w:r w:rsidRPr="004817AF">
        <w:rPr>
          <w:rFonts w:asciiTheme="minorHAnsi" w:hAnsiTheme="minorHAnsi" w:cstheme="minorHAnsi"/>
          <w:sz w:val="22"/>
          <w:szCs w:val="22"/>
        </w:rPr>
        <w:t xml:space="preserve">Members described it as a </w:t>
      </w:r>
      <w:r w:rsidR="000B0883" w:rsidRPr="004817AF">
        <w:rPr>
          <w:rFonts w:asciiTheme="minorHAnsi" w:hAnsiTheme="minorHAnsi" w:cstheme="minorHAnsi"/>
          <w:sz w:val="22"/>
          <w:szCs w:val="22"/>
        </w:rPr>
        <w:t>blight</w:t>
      </w:r>
      <w:r w:rsidRPr="004817AF">
        <w:rPr>
          <w:rFonts w:asciiTheme="minorHAnsi" w:hAnsiTheme="minorHAnsi" w:cstheme="minorHAnsi"/>
          <w:sz w:val="22"/>
          <w:szCs w:val="22"/>
        </w:rPr>
        <w:t xml:space="preserve"> in all communities</w:t>
      </w:r>
    </w:p>
    <w:p w14:paraId="79E15FB3" w14:textId="60CF6EF3" w:rsidR="007B7A4F" w:rsidRPr="004817AF" w:rsidRDefault="007B7A4F" w:rsidP="006E0554">
      <w:pPr>
        <w:pStyle w:val="ListParagraph"/>
        <w:numPr>
          <w:ilvl w:val="0"/>
          <w:numId w:val="36"/>
        </w:numPr>
        <w:jc w:val="both"/>
        <w:rPr>
          <w:rFonts w:asciiTheme="minorHAnsi" w:hAnsiTheme="minorHAnsi" w:cstheme="minorHAnsi"/>
          <w:sz w:val="22"/>
          <w:szCs w:val="22"/>
        </w:rPr>
      </w:pPr>
      <w:r w:rsidRPr="004817AF">
        <w:rPr>
          <w:rFonts w:asciiTheme="minorHAnsi" w:hAnsiTheme="minorHAnsi" w:cstheme="minorHAnsi"/>
          <w:sz w:val="22"/>
          <w:szCs w:val="22"/>
        </w:rPr>
        <w:t>Acknowledged that traffic wardens have powers for litter enforcement</w:t>
      </w:r>
    </w:p>
    <w:p w14:paraId="10E04F53" w14:textId="336A8970" w:rsidR="007B7A4F" w:rsidRPr="004817AF" w:rsidRDefault="007B7A4F" w:rsidP="006E0554">
      <w:pPr>
        <w:pStyle w:val="ListParagraph"/>
        <w:numPr>
          <w:ilvl w:val="0"/>
          <w:numId w:val="36"/>
        </w:numPr>
        <w:jc w:val="both"/>
        <w:rPr>
          <w:rFonts w:asciiTheme="minorHAnsi" w:hAnsiTheme="minorHAnsi" w:cstheme="minorHAnsi"/>
          <w:sz w:val="22"/>
          <w:szCs w:val="22"/>
        </w:rPr>
      </w:pPr>
      <w:r w:rsidRPr="004817AF">
        <w:rPr>
          <w:rFonts w:asciiTheme="minorHAnsi" w:hAnsiTheme="minorHAnsi" w:cstheme="minorHAnsi"/>
          <w:sz w:val="22"/>
          <w:szCs w:val="22"/>
        </w:rPr>
        <w:t>Members said signage ha</w:t>
      </w:r>
      <w:r w:rsidR="000B0883" w:rsidRPr="004817AF">
        <w:rPr>
          <w:rFonts w:asciiTheme="minorHAnsi" w:hAnsiTheme="minorHAnsi" w:cstheme="minorHAnsi"/>
          <w:sz w:val="22"/>
          <w:szCs w:val="22"/>
        </w:rPr>
        <w:t xml:space="preserve">s </w:t>
      </w:r>
      <w:r w:rsidRPr="004817AF">
        <w:rPr>
          <w:rFonts w:asciiTheme="minorHAnsi" w:hAnsiTheme="minorHAnsi" w:cstheme="minorHAnsi"/>
          <w:sz w:val="22"/>
          <w:szCs w:val="22"/>
        </w:rPr>
        <w:t>an important role in tackling this issue</w:t>
      </w:r>
    </w:p>
    <w:p w14:paraId="06783130" w14:textId="7662CD50" w:rsidR="007B7A4F" w:rsidRPr="004817AF" w:rsidRDefault="007B7A4F" w:rsidP="006E0554">
      <w:pPr>
        <w:pStyle w:val="ListParagraph"/>
        <w:numPr>
          <w:ilvl w:val="0"/>
          <w:numId w:val="36"/>
        </w:numPr>
        <w:jc w:val="both"/>
        <w:rPr>
          <w:rFonts w:asciiTheme="minorHAnsi" w:hAnsiTheme="minorHAnsi" w:cstheme="minorHAnsi"/>
          <w:sz w:val="22"/>
          <w:szCs w:val="22"/>
        </w:rPr>
      </w:pPr>
      <w:r w:rsidRPr="004817AF">
        <w:rPr>
          <w:rFonts w:asciiTheme="minorHAnsi" w:hAnsiTheme="minorHAnsi" w:cstheme="minorHAnsi"/>
          <w:sz w:val="22"/>
          <w:szCs w:val="22"/>
        </w:rPr>
        <w:t xml:space="preserve">Acknowledged the health hazards from dog fouling </w:t>
      </w:r>
    </w:p>
    <w:p w14:paraId="0D241156" w14:textId="3E7D5C9D" w:rsidR="000B0883" w:rsidRPr="004817AF" w:rsidRDefault="000B0883" w:rsidP="000B0883">
      <w:pPr>
        <w:pStyle w:val="ListParagraph"/>
        <w:numPr>
          <w:ilvl w:val="0"/>
          <w:numId w:val="36"/>
        </w:numPr>
        <w:jc w:val="both"/>
        <w:rPr>
          <w:rFonts w:asciiTheme="minorHAnsi" w:hAnsiTheme="minorHAnsi" w:cstheme="minorHAnsi"/>
          <w:sz w:val="22"/>
          <w:szCs w:val="22"/>
        </w:rPr>
      </w:pPr>
      <w:r w:rsidRPr="004817AF">
        <w:rPr>
          <w:rFonts w:asciiTheme="minorHAnsi" w:hAnsiTheme="minorHAnsi" w:cstheme="minorHAnsi"/>
          <w:sz w:val="22"/>
          <w:szCs w:val="22"/>
        </w:rPr>
        <w:t>Said dog ownership had increased during the pandemic and the message about dog fouling needs to go out</w:t>
      </w:r>
    </w:p>
    <w:p w14:paraId="2F86FE50" w14:textId="7FE28CCE" w:rsidR="00925AC1" w:rsidRPr="004817AF" w:rsidRDefault="00925AC1" w:rsidP="007B7A4F">
      <w:pPr>
        <w:pStyle w:val="ListParagraph"/>
        <w:jc w:val="both"/>
        <w:rPr>
          <w:rFonts w:asciiTheme="minorHAnsi" w:hAnsiTheme="minorHAnsi" w:cstheme="minorHAnsi"/>
          <w:sz w:val="22"/>
          <w:szCs w:val="22"/>
        </w:rPr>
      </w:pPr>
    </w:p>
    <w:p w14:paraId="3140C0BC" w14:textId="1C2EB68E" w:rsidR="007B7A4F" w:rsidRPr="004817AF" w:rsidRDefault="007B7A4F" w:rsidP="007B7A4F">
      <w:pPr>
        <w:pStyle w:val="ListParagraph"/>
        <w:jc w:val="both"/>
        <w:rPr>
          <w:rFonts w:asciiTheme="minorHAnsi" w:hAnsiTheme="minorHAnsi" w:cstheme="minorHAnsi"/>
          <w:sz w:val="22"/>
          <w:szCs w:val="22"/>
        </w:rPr>
      </w:pPr>
    </w:p>
    <w:p w14:paraId="2F6D2986" w14:textId="48AEBB45" w:rsidR="007B7A4F" w:rsidRPr="004817AF" w:rsidRDefault="007B7A4F" w:rsidP="007B7A4F">
      <w:pPr>
        <w:tabs>
          <w:tab w:val="right" w:pos="9026"/>
        </w:tabs>
        <w:jc w:val="right"/>
        <w:rPr>
          <w:rFonts w:asciiTheme="minorHAnsi" w:hAnsiTheme="minorHAnsi" w:cstheme="minorHAnsi"/>
          <w:b/>
          <w:color w:val="0070C0"/>
          <w:sz w:val="22"/>
        </w:rPr>
      </w:pPr>
      <w:r w:rsidRPr="004817AF">
        <w:rPr>
          <w:rFonts w:asciiTheme="minorHAnsi" w:hAnsiTheme="minorHAnsi" w:cstheme="minorHAnsi"/>
          <w:b/>
          <w:color w:val="0070C0"/>
          <w:sz w:val="22"/>
          <w:lang w:eastAsia="en-GB"/>
        </w:rPr>
        <w:lastRenderedPageBreak/>
        <w:t>23/</w:t>
      </w:r>
      <w:r w:rsidRPr="004817AF">
        <w:rPr>
          <w:rFonts w:asciiTheme="minorHAnsi" w:hAnsiTheme="minorHAnsi" w:cstheme="minorHAnsi"/>
          <w:b/>
          <w:color w:val="0070C0"/>
          <w:sz w:val="22"/>
        </w:rPr>
        <w:t>2/2</w:t>
      </w:r>
    </w:p>
    <w:p w14:paraId="09DEBADF" w14:textId="0238C59B" w:rsidR="007B7A4F" w:rsidRPr="004817AF" w:rsidRDefault="007B7A4F" w:rsidP="007B7A4F">
      <w:pPr>
        <w:tabs>
          <w:tab w:val="right" w:pos="9026"/>
        </w:tabs>
        <w:rPr>
          <w:rFonts w:asciiTheme="minorHAnsi" w:hAnsiTheme="minorHAnsi" w:cstheme="minorHAnsi"/>
          <w:b/>
          <w:smallCaps/>
          <w:sz w:val="22"/>
          <w:u w:val="single"/>
        </w:rPr>
      </w:pPr>
      <w:r w:rsidRPr="004817AF">
        <w:rPr>
          <w:rFonts w:asciiTheme="minorHAnsi" w:hAnsiTheme="minorHAnsi" w:cstheme="minorHAnsi"/>
          <w:b/>
          <w:smallCaps/>
          <w:sz w:val="22"/>
          <w:u w:val="single"/>
        </w:rPr>
        <w:t>Independent Scientific Advisory Group:</w:t>
      </w:r>
    </w:p>
    <w:p w14:paraId="471E1949" w14:textId="14E32AA6" w:rsidR="007B7A4F" w:rsidRPr="004817AF" w:rsidRDefault="007B7A4F" w:rsidP="007B7A4F">
      <w:pPr>
        <w:jc w:val="both"/>
        <w:rPr>
          <w:rFonts w:asciiTheme="minorHAnsi" w:hAnsiTheme="minorHAnsi" w:cstheme="minorHAnsi"/>
          <w:sz w:val="22"/>
        </w:rPr>
      </w:pPr>
    </w:p>
    <w:p w14:paraId="69E7DBB3" w14:textId="6FFD03B9" w:rsidR="007B7A4F" w:rsidRPr="004817AF" w:rsidRDefault="007B7A4F" w:rsidP="007B7A4F">
      <w:pPr>
        <w:jc w:val="both"/>
        <w:rPr>
          <w:rFonts w:asciiTheme="minorHAnsi" w:hAnsiTheme="minorHAnsi" w:cstheme="minorHAnsi"/>
          <w:b/>
          <w:bCs/>
          <w:i/>
          <w:iCs/>
          <w:sz w:val="22"/>
        </w:rPr>
      </w:pPr>
      <w:r w:rsidRPr="004817AF">
        <w:rPr>
          <w:rFonts w:asciiTheme="minorHAnsi" w:hAnsiTheme="minorHAnsi" w:cstheme="minorHAnsi"/>
          <w:b/>
          <w:bCs/>
          <w:i/>
          <w:iCs/>
          <w:sz w:val="22"/>
        </w:rPr>
        <w:t>Cllr. Liam Quaide proposed, seconded by Cllr. Mary Linehan Foley:</w:t>
      </w:r>
    </w:p>
    <w:p w14:paraId="5884B941" w14:textId="77777777" w:rsidR="007B7A4F" w:rsidRPr="004817AF" w:rsidRDefault="007B7A4F" w:rsidP="007B7A4F">
      <w:pPr>
        <w:jc w:val="both"/>
        <w:rPr>
          <w:rFonts w:asciiTheme="minorHAnsi" w:hAnsiTheme="minorHAnsi" w:cstheme="minorHAnsi"/>
          <w:sz w:val="22"/>
        </w:rPr>
      </w:pPr>
    </w:p>
    <w:p w14:paraId="21F57711" w14:textId="76C3E5ED" w:rsidR="007B7A4F" w:rsidRPr="004817AF" w:rsidRDefault="007B7A4F" w:rsidP="007B7A4F">
      <w:pPr>
        <w:jc w:val="both"/>
        <w:rPr>
          <w:rFonts w:asciiTheme="minorHAnsi" w:hAnsiTheme="minorHAnsi" w:cstheme="minorHAnsi"/>
          <w:sz w:val="22"/>
        </w:rPr>
      </w:pPr>
      <w:r w:rsidRPr="004817AF">
        <w:rPr>
          <w:rFonts w:asciiTheme="minorHAnsi" w:hAnsiTheme="minorHAnsi" w:cstheme="minorHAnsi"/>
          <w:sz w:val="22"/>
        </w:rPr>
        <w:t>“That Cork Co. Council would write to each government Cabinet member urging them to engage with the Independent Scientific Advisory Group (ISAG) on COVID-19 with a view to devising a COVID elimination strategy for Ireland that draws on international examples from a variety of countries such as Taiwan, Australia, New Zealand and Vietnam. There is an urgent need for a change in COVID strategy in order to prevent further unnecessary loss of life, as well as far-reaching societal and economic damage.”</w:t>
      </w:r>
    </w:p>
    <w:p w14:paraId="5458A3D7" w14:textId="67925AED" w:rsidR="007B7A4F" w:rsidRPr="004817AF" w:rsidRDefault="007B7A4F" w:rsidP="007B7A4F">
      <w:pPr>
        <w:jc w:val="both"/>
        <w:rPr>
          <w:rFonts w:asciiTheme="minorHAnsi" w:hAnsiTheme="minorHAnsi" w:cstheme="minorHAnsi"/>
          <w:sz w:val="22"/>
        </w:rPr>
      </w:pPr>
    </w:p>
    <w:p w14:paraId="74B71E8B" w14:textId="301BC2A4" w:rsidR="007B7A4F" w:rsidRPr="004817AF" w:rsidRDefault="007B7A4F" w:rsidP="007B7A4F">
      <w:pPr>
        <w:jc w:val="both"/>
        <w:rPr>
          <w:rFonts w:asciiTheme="minorHAnsi" w:hAnsiTheme="minorHAnsi" w:cstheme="minorHAnsi"/>
          <w:sz w:val="22"/>
        </w:rPr>
      </w:pPr>
    </w:p>
    <w:p w14:paraId="3406E911" w14:textId="2BF4ABA7" w:rsidR="007B7A4F" w:rsidRPr="004817AF" w:rsidRDefault="007B7A4F" w:rsidP="007B7A4F">
      <w:pPr>
        <w:jc w:val="both"/>
        <w:rPr>
          <w:rFonts w:asciiTheme="minorHAnsi" w:hAnsiTheme="minorHAnsi" w:cstheme="minorHAnsi"/>
          <w:sz w:val="22"/>
        </w:rPr>
      </w:pPr>
      <w:r w:rsidRPr="004817AF">
        <w:rPr>
          <w:rFonts w:asciiTheme="minorHAnsi" w:hAnsiTheme="minorHAnsi" w:cstheme="minorHAnsi"/>
          <w:sz w:val="22"/>
        </w:rPr>
        <w:t>During this discussion the Members made the following points:</w:t>
      </w:r>
    </w:p>
    <w:p w14:paraId="6469E162" w14:textId="4CF863E3" w:rsidR="007B7A4F" w:rsidRPr="004817AF" w:rsidRDefault="007B7A4F" w:rsidP="007B7A4F">
      <w:pPr>
        <w:jc w:val="both"/>
        <w:rPr>
          <w:rFonts w:asciiTheme="minorHAnsi" w:hAnsiTheme="minorHAnsi" w:cstheme="minorHAnsi"/>
          <w:sz w:val="22"/>
        </w:rPr>
      </w:pPr>
    </w:p>
    <w:p w14:paraId="701CDBE5" w14:textId="0EA96937" w:rsidR="007B7A4F" w:rsidRPr="004817AF" w:rsidRDefault="007B7A4F" w:rsidP="007B7A4F">
      <w:pPr>
        <w:pStyle w:val="ListParagraph"/>
        <w:numPr>
          <w:ilvl w:val="0"/>
          <w:numId w:val="37"/>
        </w:numPr>
        <w:jc w:val="both"/>
        <w:rPr>
          <w:rFonts w:asciiTheme="minorHAnsi" w:hAnsiTheme="minorHAnsi" w:cstheme="minorHAnsi"/>
          <w:sz w:val="22"/>
          <w:szCs w:val="22"/>
        </w:rPr>
      </w:pPr>
      <w:r w:rsidRPr="004817AF">
        <w:rPr>
          <w:rFonts w:asciiTheme="minorHAnsi" w:hAnsiTheme="minorHAnsi" w:cstheme="minorHAnsi"/>
          <w:sz w:val="22"/>
          <w:szCs w:val="22"/>
        </w:rPr>
        <w:t xml:space="preserve">Members expressed the importance of implementing zero </w:t>
      </w:r>
      <w:r w:rsidR="005E3FF4" w:rsidRPr="004817AF">
        <w:rPr>
          <w:rFonts w:asciiTheme="minorHAnsi" w:hAnsiTheme="minorHAnsi" w:cstheme="minorHAnsi"/>
          <w:sz w:val="22"/>
          <w:szCs w:val="22"/>
        </w:rPr>
        <w:t>C</w:t>
      </w:r>
      <w:r w:rsidRPr="004817AF">
        <w:rPr>
          <w:rFonts w:asciiTheme="minorHAnsi" w:hAnsiTheme="minorHAnsi" w:cstheme="minorHAnsi"/>
          <w:sz w:val="22"/>
          <w:szCs w:val="22"/>
        </w:rPr>
        <w:t>ovid strategy</w:t>
      </w:r>
    </w:p>
    <w:p w14:paraId="143609DF" w14:textId="157457C8" w:rsidR="005E3FF4" w:rsidRPr="004817AF" w:rsidRDefault="005E3FF4" w:rsidP="007B7A4F">
      <w:pPr>
        <w:pStyle w:val="ListParagraph"/>
        <w:numPr>
          <w:ilvl w:val="0"/>
          <w:numId w:val="37"/>
        </w:numPr>
        <w:jc w:val="both"/>
        <w:rPr>
          <w:rFonts w:asciiTheme="minorHAnsi" w:hAnsiTheme="minorHAnsi" w:cstheme="minorHAnsi"/>
          <w:sz w:val="22"/>
          <w:szCs w:val="22"/>
        </w:rPr>
      </w:pPr>
      <w:r w:rsidRPr="004817AF">
        <w:rPr>
          <w:rFonts w:asciiTheme="minorHAnsi" w:hAnsiTheme="minorHAnsi" w:cstheme="minorHAnsi"/>
          <w:sz w:val="22"/>
          <w:szCs w:val="22"/>
        </w:rPr>
        <w:t>The need to address the Covid emergency urgently</w:t>
      </w:r>
    </w:p>
    <w:p w14:paraId="5D26E676" w14:textId="7ED87C53" w:rsidR="005E3FF4" w:rsidRPr="004817AF" w:rsidRDefault="005E3FF4" w:rsidP="007B7A4F">
      <w:pPr>
        <w:pStyle w:val="ListParagraph"/>
        <w:numPr>
          <w:ilvl w:val="0"/>
          <w:numId w:val="37"/>
        </w:numPr>
        <w:jc w:val="both"/>
        <w:rPr>
          <w:rFonts w:asciiTheme="minorHAnsi" w:hAnsiTheme="minorHAnsi" w:cstheme="minorHAnsi"/>
          <w:sz w:val="22"/>
          <w:szCs w:val="22"/>
        </w:rPr>
      </w:pPr>
      <w:r w:rsidRPr="004817AF">
        <w:rPr>
          <w:rFonts w:asciiTheme="minorHAnsi" w:hAnsiTheme="minorHAnsi" w:cstheme="minorHAnsi"/>
          <w:sz w:val="22"/>
          <w:szCs w:val="22"/>
        </w:rPr>
        <w:t xml:space="preserve">Acknowledge that Ireland </w:t>
      </w:r>
      <w:r w:rsidR="00D87847" w:rsidRPr="004817AF">
        <w:rPr>
          <w:rFonts w:asciiTheme="minorHAnsi" w:hAnsiTheme="minorHAnsi" w:cstheme="minorHAnsi"/>
          <w:sz w:val="22"/>
          <w:szCs w:val="22"/>
        </w:rPr>
        <w:t xml:space="preserve">was </w:t>
      </w:r>
      <w:proofErr w:type="gramStart"/>
      <w:r w:rsidR="00D87847" w:rsidRPr="004817AF">
        <w:rPr>
          <w:rFonts w:asciiTheme="minorHAnsi" w:hAnsiTheme="minorHAnsi" w:cstheme="minorHAnsi"/>
          <w:sz w:val="22"/>
          <w:szCs w:val="22"/>
        </w:rPr>
        <w:t>lagging</w:t>
      </w:r>
      <w:r w:rsidRPr="004817AF">
        <w:rPr>
          <w:rFonts w:asciiTheme="minorHAnsi" w:hAnsiTheme="minorHAnsi" w:cstheme="minorHAnsi"/>
          <w:sz w:val="22"/>
          <w:szCs w:val="22"/>
        </w:rPr>
        <w:t xml:space="preserve"> behind</w:t>
      </w:r>
      <w:proofErr w:type="gramEnd"/>
      <w:r w:rsidRPr="004817AF">
        <w:rPr>
          <w:rFonts w:asciiTheme="minorHAnsi" w:hAnsiTheme="minorHAnsi" w:cstheme="minorHAnsi"/>
          <w:sz w:val="22"/>
          <w:szCs w:val="22"/>
        </w:rPr>
        <w:t xml:space="preserve"> other countries</w:t>
      </w:r>
    </w:p>
    <w:p w14:paraId="5537FC60" w14:textId="05BDABEA" w:rsidR="00925AC1" w:rsidRPr="004817AF" w:rsidRDefault="005E3FF4" w:rsidP="002849BE">
      <w:pPr>
        <w:pStyle w:val="ListParagraph"/>
        <w:numPr>
          <w:ilvl w:val="0"/>
          <w:numId w:val="37"/>
        </w:numPr>
        <w:jc w:val="both"/>
        <w:rPr>
          <w:rFonts w:asciiTheme="minorHAnsi" w:hAnsiTheme="minorHAnsi" w:cstheme="minorHAnsi"/>
          <w:sz w:val="22"/>
          <w:szCs w:val="22"/>
        </w:rPr>
      </w:pPr>
      <w:r w:rsidRPr="004817AF">
        <w:rPr>
          <w:rFonts w:asciiTheme="minorHAnsi" w:hAnsiTheme="minorHAnsi" w:cstheme="minorHAnsi"/>
          <w:sz w:val="22"/>
          <w:szCs w:val="22"/>
        </w:rPr>
        <w:t xml:space="preserve">The need for an All-Ireland </w:t>
      </w:r>
      <w:r w:rsidR="000B0883" w:rsidRPr="004817AF">
        <w:rPr>
          <w:rFonts w:asciiTheme="minorHAnsi" w:hAnsiTheme="minorHAnsi" w:cstheme="minorHAnsi"/>
          <w:sz w:val="22"/>
          <w:szCs w:val="22"/>
        </w:rPr>
        <w:t xml:space="preserve">approach </w:t>
      </w:r>
      <w:r w:rsidRPr="004817AF">
        <w:rPr>
          <w:rFonts w:asciiTheme="minorHAnsi" w:hAnsiTheme="minorHAnsi" w:cstheme="minorHAnsi"/>
          <w:sz w:val="22"/>
          <w:szCs w:val="22"/>
        </w:rPr>
        <w:t xml:space="preserve">for the North &amp; South </w:t>
      </w:r>
    </w:p>
    <w:p w14:paraId="5878D2D9" w14:textId="78BA4F3A" w:rsidR="000B0883" w:rsidRPr="004817AF" w:rsidRDefault="000B0883" w:rsidP="002849BE">
      <w:pPr>
        <w:pStyle w:val="ListParagraph"/>
        <w:numPr>
          <w:ilvl w:val="0"/>
          <w:numId w:val="37"/>
        </w:numPr>
        <w:jc w:val="both"/>
        <w:rPr>
          <w:rFonts w:asciiTheme="minorHAnsi" w:hAnsiTheme="minorHAnsi" w:cstheme="minorHAnsi"/>
          <w:sz w:val="22"/>
          <w:szCs w:val="22"/>
        </w:rPr>
      </w:pPr>
      <w:r w:rsidRPr="004817AF">
        <w:rPr>
          <w:rFonts w:asciiTheme="minorHAnsi" w:hAnsiTheme="minorHAnsi" w:cstheme="minorHAnsi"/>
          <w:sz w:val="22"/>
          <w:szCs w:val="22"/>
        </w:rPr>
        <w:t>Should emulate New Zealand and Vietnam where numbers of covid cases were low and life was continuing as normal</w:t>
      </w:r>
    </w:p>
    <w:p w14:paraId="12840DFA" w14:textId="77777777" w:rsidR="00B7103F" w:rsidRPr="004817AF" w:rsidRDefault="00B7103F" w:rsidP="00B7103F">
      <w:pPr>
        <w:pStyle w:val="ListParagraph"/>
        <w:jc w:val="both"/>
        <w:rPr>
          <w:rFonts w:asciiTheme="minorHAnsi" w:hAnsiTheme="minorHAnsi" w:cstheme="minorHAnsi"/>
          <w:sz w:val="22"/>
          <w:szCs w:val="22"/>
        </w:rPr>
      </w:pPr>
    </w:p>
    <w:p w14:paraId="763D3FD1" w14:textId="77777777" w:rsidR="00B458DC" w:rsidRPr="004817AF" w:rsidRDefault="00B458DC" w:rsidP="007547C3">
      <w:pPr>
        <w:tabs>
          <w:tab w:val="right" w:pos="9026"/>
        </w:tabs>
        <w:jc w:val="both"/>
        <w:rPr>
          <w:rFonts w:asciiTheme="minorHAnsi" w:hAnsiTheme="minorHAnsi" w:cstheme="minorHAnsi"/>
          <w:b/>
          <w:smallCaps/>
          <w:sz w:val="22"/>
        </w:rPr>
      </w:pPr>
    </w:p>
    <w:p w14:paraId="31B8AE3E" w14:textId="67B2435A" w:rsidR="00791B0F" w:rsidRPr="004817AF" w:rsidRDefault="00791B0F" w:rsidP="00791B0F">
      <w:pPr>
        <w:shd w:val="clear" w:color="auto" w:fill="D9D9D9" w:themeFill="background1" w:themeFillShade="D9"/>
        <w:rPr>
          <w:rFonts w:asciiTheme="minorHAnsi" w:hAnsiTheme="minorHAnsi" w:cstheme="minorHAnsi"/>
          <w:b/>
          <w:color w:val="FF0000"/>
          <w:sz w:val="22"/>
        </w:rPr>
      </w:pPr>
      <w:r w:rsidRPr="004817AF">
        <w:rPr>
          <w:rFonts w:asciiTheme="minorHAnsi" w:hAnsiTheme="minorHAnsi" w:cstheme="minorHAnsi"/>
          <w:b/>
          <w:sz w:val="22"/>
        </w:rPr>
        <w:t>[k]</w:t>
      </w:r>
      <w:r w:rsidRPr="004817AF">
        <w:rPr>
          <w:rFonts w:asciiTheme="minorHAnsi" w:hAnsiTheme="minorHAnsi" w:cstheme="minorHAnsi"/>
          <w:b/>
          <w:sz w:val="22"/>
        </w:rPr>
        <w:tab/>
        <w:t>VOTES OF CONGRATULATIONS</w:t>
      </w:r>
    </w:p>
    <w:p w14:paraId="15015186" w14:textId="0244AFFE" w:rsidR="00791B0F" w:rsidRPr="004817AF" w:rsidRDefault="00791B0F" w:rsidP="00791B0F">
      <w:pPr>
        <w:tabs>
          <w:tab w:val="left" w:pos="1418"/>
          <w:tab w:val="right" w:pos="9026"/>
        </w:tabs>
        <w:rPr>
          <w:rFonts w:asciiTheme="minorHAnsi" w:eastAsia="Times New Roman" w:hAnsiTheme="minorHAnsi" w:cstheme="minorHAnsi"/>
          <w:b/>
          <w:color w:val="FF0000"/>
          <w:sz w:val="22"/>
        </w:rPr>
      </w:pPr>
    </w:p>
    <w:p w14:paraId="5FB480EB" w14:textId="6F18EEFB" w:rsidR="00612429" w:rsidRPr="004817AF" w:rsidRDefault="005E3FF4" w:rsidP="000F1D0E">
      <w:pPr>
        <w:tabs>
          <w:tab w:val="right" w:pos="9026"/>
        </w:tabs>
        <w:jc w:val="right"/>
        <w:rPr>
          <w:rFonts w:asciiTheme="minorHAnsi" w:hAnsiTheme="minorHAnsi" w:cstheme="minorHAnsi"/>
          <w:b/>
          <w:color w:val="0070C0"/>
          <w:sz w:val="22"/>
        </w:rPr>
      </w:pPr>
      <w:r w:rsidRPr="004817AF">
        <w:rPr>
          <w:rFonts w:asciiTheme="minorHAnsi" w:hAnsiTheme="minorHAnsi" w:cstheme="minorHAnsi"/>
          <w:b/>
          <w:color w:val="0070C0"/>
          <w:sz w:val="22"/>
          <w:lang w:eastAsia="en-GB"/>
        </w:rPr>
        <w:t>24</w:t>
      </w:r>
      <w:r w:rsidR="00F5732B" w:rsidRPr="004817AF">
        <w:rPr>
          <w:rFonts w:asciiTheme="minorHAnsi" w:hAnsiTheme="minorHAnsi" w:cstheme="minorHAnsi"/>
          <w:b/>
          <w:color w:val="0070C0"/>
          <w:sz w:val="22"/>
          <w:lang w:eastAsia="en-GB"/>
        </w:rPr>
        <w:t>/</w:t>
      </w:r>
      <w:r w:rsidRPr="004817AF">
        <w:rPr>
          <w:rFonts w:asciiTheme="minorHAnsi" w:hAnsiTheme="minorHAnsi" w:cstheme="minorHAnsi"/>
          <w:b/>
          <w:color w:val="0070C0"/>
          <w:sz w:val="22"/>
        </w:rPr>
        <w:t>2</w:t>
      </w:r>
      <w:r w:rsidR="00F5732B" w:rsidRPr="004817AF">
        <w:rPr>
          <w:rFonts w:asciiTheme="minorHAnsi" w:hAnsiTheme="minorHAnsi" w:cstheme="minorHAnsi"/>
          <w:b/>
          <w:color w:val="0070C0"/>
          <w:sz w:val="22"/>
        </w:rPr>
        <w:t>-</w:t>
      </w:r>
      <w:r w:rsidR="00932B12" w:rsidRPr="004817AF">
        <w:rPr>
          <w:rFonts w:asciiTheme="minorHAnsi" w:hAnsiTheme="minorHAnsi" w:cstheme="minorHAnsi"/>
          <w:b/>
          <w:color w:val="0070C0"/>
          <w:sz w:val="22"/>
        </w:rPr>
        <w:t>2</w:t>
      </w:r>
    </w:p>
    <w:p w14:paraId="2A95181C" w14:textId="77777777" w:rsidR="00B7103F" w:rsidRPr="004817AF" w:rsidRDefault="00B7103F" w:rsidP="000F1D0E">
      <w:pPr>
        <w:tabs>
          <w:tab w:val="right" w:pos="9026"/>
        </w:tabs>
        <w:jc w:val="right"/>
        <w:rPr>
          <w:rFonts w:asciiTheme="minorHAnsi" w:hAnsiTheme="minorHAnsi" w:cstheme="minorHAnsi"/>
          <w:b/>
          <w:color w:val="0070C0"/>
          <w:sz w:val="22"/>
        </w:rPr>
      </w:pPr>
    </w:p>
    <w:p w14:paraId="1DC05B7B" w14:textId="1AC90C4F" w:rsidR="00791B0F" w:rsidRPr="004817AF" w:rsidRDefault="00F5732B" w:rsidP="004817AF">
      <w:pPr>
        <w:tabs>
          <w:tab w:val="left" w:pos="567"/>
          <w:tab w:val="right" w:pos="9026"/>
        </w:tabs>
        <w:ind w:left="709" w:hanging="709"/>
        <w:jc w:val="both"/>
        <w:rPr>
          <w:rFonts w:asciiTheme="minorHAnsi" w:eastAsia="Times New Roman" w:hAnsiTheme="minorHAnsi" w:cstheme="minorHAnsi"/>
          <w:b/>
          <w:color w:val="FF0000"/>
          <w:sz w:val="22"/>
        </w:rPr>
      </w:pPr>
      <w:r w:rsidRPr="004817AF">
        <w:rPr>
          <w:rFonts w:asciiTheme="minorHAnsi" w:eastAsia="Times New Roman" w:hAnsiTheme="minorHAnsi" w:cstheme="minorHAnsi"/>
          <w:b/>
          <w:sz w:val="22"/>
        </w:rPr>
        <w:t>TO:</w:t>
      </w:r>
      <w:r w:rsidR="004817AF" w:rsidRPr="004817AF">
        <w:rPr>
          <w:rFonts w:asciiTheme="minorHAnsi" w:eastAsia="Times New Roman" w:hAnsiTheme="minorHAnsi" w:cstheme="minorHAnsi"/>
          <w:b/>
          <w:sz w:val="22"/>
        </w:rPr>
        <w:t xml:space="preserve"> </w:t>
      </w:r>
      <w:r w:rsidR="005E3FF4" w:rsidRPr="004817AF">
        <w:rPr>
          <w:rFonts w:asciiTheme="minorHAnsi" w:eastAsia="Times New Roman" w:hAnsiTheme="minorHAnsi" w:cstheme="minorHAnsi"/>
          <w:bCs/>
          <w:sz w:val="22"/>
        </w:rPr>
        <w:t>Phil Healy</w:t>
      </w:r>
      <w:r w:rsidR="00D735D9" w:rsidRPr="004817AF">
        <w:rPr>
          <w:rFonts w:asciiTheme="minorHAnsi" w:eastAsia="Times New Roman" w:hAnsiTheme="minorHAnsi" w:cstheme="minorHAnsi"/>
          <w:bCs/>
          <w:sz w:val="22"/>
        </w:rPr>
        <w:t xml:space="preserve"> who</w:t>
      </w:r>
      <w:r w:rsidR="005E3FF4" w:rsidRPr="004817AF">
        <w:rPr>
          <w:rFonts w:asciiTheme="minorHAnsi" w:eastAsia="Times New Roman" w:hAnsiTheme="minorHAnsi" w:cstheme="minorHAnsi"/>
          <w:bCs/>
          <w:sz w:val="22"/>
        </w:rPr>
        <w:t xml:space="preserve"> </w:t>
      </w:r>
      <w:r w:rsidR="00D735D9" w:rsidRPr="004817AF">
        <w:rPr>
          <w:rFonts w:asciiTheme="minorHAnsi" w:hAnsiTheme="minorHAnsi" w:cstheme="minorHAnsi"/>
          <w:sz w:val="22"/>
          <w:lang w:val="en"/>
        </w:rPr>
        <w:t>will compete in the women’s 400m for Ireland in European Indoors</w:t>
      </w:r>
      <w:r w:rsidR="004817AF" w:rsidRPr="004817AF">
        <w:rPr>
          <w:rFonts w:asciiTheme="minorHAnsi" w:hAnsiTheme="minorHAnsi" w:cstheme="minorHAnsi"/>
          <w:sz w:val="22"/>
          <w:lang w:val="en"/>
        </w:rPr>
        <w:t xml:space="preserve"> Championships</w:t>
      </w:r>
    </w:p>
    <w:p w14:paraId="2F1DD124" w14:textId="25ED1777" w:rsidR="004C56F4" w:rsidRPr="004817AF" w:rsidRDefault="004C56F4" w:rsidP="00D805F1">
      <w:pPr>
        <w:tabs>
          <w:tab w:val="left" w:pos="1418"/>
          <w:tab w:val="right" w:pos="9026"/>
        </w:tabs>
        <w:rPr>
          <w:rFonts w:asciiTheme="minorHAnsi" w:eastAsia="Times New Roman" w:hAnsiTheme="minorHAnsi" w:cstheme="minorHAnsi"/>
          <w:b/>
          <w:color w:val="FF0000"/>
          <w:sz w:val="22"/>
        </w:rPr>
      </w:pPr>
    </w:p>
    <w:p w14:paraId="15F979F4" w14:textId="48C67859" w:rsidR="00D735D9" w:rsidRPr="004817AF" w:rsidRDefault="004C56F4" w:rsidP="004817AF">
      <w:pPr>
        <w:tabs>
          <w:tab w:val="left" w:pos="1418"/>
          <w:tab w:val="right" w:pos="9026"/>
        </w:tabs>
        <w:ind w:left="709" w:hanging="709"/>
        <w:jc w:val="both"/>
        <w:rPr>
          <w:rFonts w:asciiTheme="minorHAnsi" w:eastAsia="Times New Roman" w:hAnsiTheme="minorHAnsi" w:cstheme="minorHAnsi"/>
          <w:b/>
          <w:color w:val="FF0000"/>
          <w:sz w:val="22"/>
        </w:rPr>
      </w:pPr>
      <w:r w:rsidRPr="004817AF">
        <w:rPr>
          <w:rFonts w:asciiTheme="minorHAnsi" w:eastAsia="Times New Roman" w:hAnsiTheme="minorHAnsi" w:cstheme="minorHAnsi"/>
          <w:b/>
          <w:sz w:val="22"/>
        </w:rPr>
        <w:t>TO:</w:t>
      </w:r>
      <w:r w:rsidR="004817AF" w:rsidRPr="004817AF">
        <w:rPr>
          <w:rFonts w:asciiTheme="minorHAnsi" w:eastAsia="Times New Roman" w:hAnsiTheme="minorHAnsi" w:cstheme="minorHAnsi"/>
          <w:b/>
          <w:sz w:val="22"/>
        </w:rPr>
        <w:t xml:space="preserve"> </w:t>
      </w:r>
      <w:r w:rsidR="00D735D9" w:rsidRPr="004817AF">
        <w:rPr>
          <w:rFonts w:asciiTheme="minorHAnsi" w:eastAsia="Times New Roman" w:hAnsiTheme="minorHAnsi" w:cstheme="minorHAnsi"/>
          <w:bCs/>
          <w:sz w:val="22"/>
        </w:rPr>
        <w:t>Joan Healy who will compete in the women’s 60m for Ireland in European Indoors</w:t>
      </w:r>
      <w:r w:rsidR="00D735D9" w:rsidRPr="004817AF">
        <w:rPr>
          <w:rFonts w:asciiTheme="minorHAnsi" w:eastAsia="Times New Roman" w:hAnsiTheme="minorHAnsi" w:cstheme="minorHAnsi"/>
          <w:b/>
          <w:sz w:val="22"/>
        </w:rPr>
        <w:t xml:space="preserve"> </w:t>
      </w:r>
      <w:r w:rsidR="004817AF" w:rsidRPr="004817AF">
        <w:rPr>
          <w:rFonts w:asciiTheme="minorHAnsi" w:eastAsia="Times New Roman" w:hAnsiTheme="minorHAnsi" w:cstheme="minorHAnsi"/>
          <w:bCs/>
          <w:sz w:val="22"/>
        </w:rPr>
        <w:t>Championships</w:t>
      </w:r>
    </w:p>
    <w:p w14:paraId="0329FB3A" w14:textId="77777777" w:rsidR="00D735D9" w:rsidRPr="004817AF" w:rsidRDefault="00D735D9" w:rsidP="00932B12">
      <w:pPr>
        <w:tabs>
          <w:tab w:val="left" w:pos="1418"/>
          <w:tab w:val="right" w:pos="9026"/>
        </w:tabs>
        <w:rPr>
          <w:rFonts w:asciiTheme="minorHAnsi" w:eastAsia="Times New Roman" w:hAnsiTheme="minorHAnsi" w:cstheme="minorHAnsi"/>
          <w:b/>
          <w:color w:val="FF0000"/>
          <w:sz w:val="22"/>
        </w:rPr>
      </w:pPr>
    </w:p>
    <w:p w14:paraId="34BDBFE6" w14:textId="77777777" w:rsidR="004817AF" w:rsidRPr="004817AF" w:rsidRDefault="00D735D9" w:rsidP="00D735D9">
      <w:pPr>
        <w:tabs>
          <w:tab w:val="left" w:pos="851"/>
          <w:tab w:val="right" w:pos="9026"/>
        </w:tabs>
        <w:jc w:val="both"/>
        <w:rPr>
          <w:rFonts w:asciiTheme="minorHAnsi" w:hAnsiTheme="minorHAnsi" w:cstheme="minorHAnsi"/>
          <w:bCs/>
          <w:sz w:val="22"/>
          <w:lang w:val="en"/>
        </w:rPr>
      </w:pPr>
      <w:r w:rsidRPr="004817AF">
        <w:rPr>
          <w:rFonts w:asciiTheme="minorHAnsi" w:eastAsia="Times New Roman" w:hAnsiTheme="minorHAnsi" w:cstheme="minorHAnsi"/>
          <w:b/>
          <w:sz w:val="22"/>
        </w:rPr>
        <w:t>TO:</w:t>
      </w:r>
      <w:r w:rsidR="004817AF" w:rsidRPr="004817AF">
        <w:rPr>
          <w:rFonts w:asciiTheme="minorHAnsi" w:eastAsia="Times New Roman" w:hAnsiTheme="minorHAnsi" w:cstheme="minorHAnsi"/>
          <w:b/>
          <w:sz w:val="22"/>
        </w:rPr>
        <w:t xml:space="preserve"> </w:t>
      </w:r>
      <w:r w:rsidRPr="004817AF">
        <w:rPr>
          <w:rFonts w:asciiTheme="minorHAnsi" w:eastAsia="Times New Roman" w:hAnsiTheme="minorHAnsi" w:cstheme="minorHAnsi"/>
          <w:bCs/>
          <w:sz w:val="22"/>
        </w:rPr>
        <w:t xml:space="preserve">Darragh </w:t>
      </w:r>
      <w:proofErr w:type="spellStart"/>
      <w:r w:rsidRPr="004817AF">
        <w:rPr>
          <w:rFonts w:asciiTheme="minorHAnsi" w:eastAsia="Times New Roman" w:hAnsiTheme="minorHAnsi" w:cstheme="minorHAnsi"/>
          <w:bCs/>
          <w:sz w:val="22"/>
        </w:rPr>
        <w:t>McElhinney</w:t>
      </w:r>
      <w:proofErr w:type="spellEnd"/>
      <w:r w:rsidRPr="004817AF">
        <w:rPr>
          <w:rFonts w:asciiTheme="minorHAnsi" w:eastAsia="Times New Roman" w:hAnsiTheme="minorHAnsi" w:cstheme="minorHAnsi"/>
          <w:bCs/>
          <w:sz w:val="22"/>
        </w:rPr>
        <w:t xml:space="preserve"> </w:t>
      </w:r>
      <w:r w:rsidRPr="004817AF">
        <w:rPr>
          <w:rFonts w:asciiTheme="minorHAnsi" w:hAnsiTheme="minorHAnsi" w:cstheme="minorHAnsi"/>
          <w:bCs/>
          <w:sz w:val="22"/>
          <w:lang w:val="en"/>
        </w:rPr>
        <w:t>who will compete in the men’s 3000m for Ireland in European Indoors</w:t>
      </w:r>
      <w:r w:rsidR="004817AF" w:rsidRPr="004817AF">
        <w:rPr>
          <w:rFonts w:asciiTheme="minorHAnsi" w:hAnsiTheme="minorHAnsi" w:cstheme="minorHAnsi"/>
          <w:bCs/>
          <w:sz w:val="22"/>
          <w:lang w:val="en"/>
        </w:rPr>
        <w:t xml:space="preserve">   </w:t>
      </w:r>
    </w:p>
    <w:p w14:paraId="4B28FFC5" w14:textId="09EBC3A8" w:rsidR="00D735D9" w:rsidRPr="004817AF" w:rsidRDefault="004817AF" w:rsidP="004817AF">
      <w:pPr>
        <w:tabs>
          <w:tab w:val="left" w:pos="851"/>
          <w:tab w:val="right" w:pos="9026"/>
        </w:tabs>
        <w:ind w:left="426"/>
        <w:jc w:val="both"/>
        <w:rPr>
          <w:rFonts w:asciiTheme="minorHAnsi" w:eastAsia="Times New Roman" w:hAnsiTheme="minorHAnsi" w:cstheme="minorHAnsi"/>
          <w:bCs/>
          <w:sz w:val="22"/>
        </w:rPr>
      </w:pPr>
      <w:r w:rsidRPr="004817AF">
        <w:rPr>
          <w:rFonts w:asciiTheme="minorHAnsi" w:hAnsiTheme="minorHAnsi" w:cstheme="minorHAnsi"/>
          <w:bCs/>
          <w:sz w:val="22"/>
          <w:lang w:val="en"/>
        </w:rPr>
        <w:t>Championships</w:t>
      </w:r>
    </w:p>
    <w:p w14:paraId="6CE3982C" w14:textId="77777777" w:rsidR="00B7103F" w:rsidRPr="004817AF" w:rsidRDefault="00B7103F" w:rsidP="00D805F1">
      <w:pPr>
        <w:tabs>
          <w:tab w:val="left" w:pos="1418"/>
          <w:tab w:val="right" w:pos="9026"/>
        </w:tabs>
        <w:rPr>
          <w:rFonts w:asciiTheme="minorHAnsi" w:eastAsia="Times New Roman" w:hAnsiTheme="minorHAnsi" w:cstheme="minorHAnsi"/>
          <w:b/>
          <w:color w:val="FF0000"/>
          <w:sz w:val="22"/>
        </w:rPr>
      </w:pPr>
    </w:p>
    <w:p w14:paraId="1F6C7F86" w14:textId="77777777" w:rsidR="004C56F4" w:rsidRPr="004817AF" w:rsidRDefault="004C56F4" w:rsidP="004F5BCE">
      <w:pPr>
        <w:jc w:val="both"/>
        <w:rPr>
          <w:rFonts w:asciiTheme="minorHAnsi" w:hAnsiTheme="minorHAnsi" w:cstheme="minorHAnsi"/>
          <w:b/>
          <w:sz w:val="22"/>
          <w:lang w:val="en-GB"/>
        </w:rPr>
      </w:pPr>
    </w:p>
    <w:p w14:paraId="4502E94D" w14:textId="77824A42" w:rsidR="00791B0F" w:rsidRPr="004817AF" w:rsidRDefault="00791B0F" w:rsidP="00791B0F">
      <w:pPr>
        <w:shd w:val="clear" w:color="auto" w:fill="D9D9D9" w:themeFill="background1" w:themeFillShade="D9"/>
        <w:jc w:val="both"/>
        <w:rPr>
          <w:rFonts w:asciiTheme="minorHAnsi" w:hAnsiTheme="minorHAnsi" w:cstheme="minorHAnsi"/>
          <w:b/>
          <w:sz w:val="22"/>
        </w:rPr>
      </w:pPr>
      <w:r w:rsidRPr="004817AF">
        <w:rPr>
          <w:rFonts w:asciiTheme="minorHAnsi" w:hAnsiTheme="minorHAnsi" w:cstheme="minorHAnsi"/>
          <w:b/>
          <w:sz w:val="22"/>
        </w:rPr>
        <w:t xml:space="preserve"> [l]</w:t>
      </w:r>
      <w:r w:rsidRPr="004817AF">
        <w:rPr>
          <w:rFonts w:asciiTheme="minorHAnsi" w:hAnsiTheme="minorHAnsi" w:cstheme="minorHAnsi"/>
          <w:b/>
          <w:sz w:val="22"/>
        </w:rPr>
        <w:tab/>
        <w:t>ANY OTHER BUSINESS</w:t>
      </w:r>
    </w:p>
    <w:p w14:paraId="1BBD18D9" w14:textId="6E2A2B7C" w:rsidR="00791B0F" w:rsidRPr="004817AF" w:rsidRDefault="00791B0F" w:rsidP="00791B0F">
      <w:pPr>
        <w:rPr>
          <w:rFonts w:asciiTheme="minorHAnsi" w:hAnsiTheme="minorHAnsi" w:cstheme="minorHAnsi"/>
          <w:b/>
          <w:smallCaps/>
          <w:color w:val="FF0000"/>
          <w:sz w:val="22"/>
          <w:u w:val="single"/>
        </w:rPr>
      </w:pPr>
    </w:p>
    <w:p w14:paraId="5FE7F32F" w14:textId="1D0F74EC" w:rsidR="00352361" w:rsidRPr="004817AF" w:rsidRDefault="005E3FF4" w:rsidP="005E3FF4">
      <w:pPr>
        <w:tabs>
          <w:tab w:val="right" w:pos="9026"/>
        </w:tabs>
        <w:jc w:val="right"/>
        <w:rPr>
          <w:rFonts w:asciiTheme="minorHAnsi" w:hAnsiTheme="minorHAnsi" w:cstheme="minorHAnsi"/>
          <w:b/>
          <w:color w:val="0070C0"/>
          <w:sz w:val="22"/>
        </w:rPr>
      </w:pPr>
      <w:bookmarkStart w:id="21" w:name="_Hlk62729738"/>
      <w:r w:rsidRPr="004817AF">
        <w:rPr>
          <w:rFonts w:asciiTheme="minorHAnsi" w:hAnsiTheme="minorHAnsi" w:cstheme="minorHAnsi"/>
          <w:b/>
          <w:color w:val="0070C0"/>
          <w:sz w:val="22"/>
          <w:lang w:eastAsia="en-GB"/>
        </w:rPr>
        <w:t>25</w:t>
      </w:r>
      <w:r w:rsidR="00D805F1" w:rsidRPr="004817AF">
        <w:rPr>
          <w:rFonts w:asciiTheme="minorHAnsi" w:hAnsiTheme="minorHAnsi" w:cstheme="minorHAnsi"/>
          <w:b/>
          <w:color w:val="0070C0"/>
          <w:sz w:val="22"/>
          <w:lang w:eastAsia="en-GB"/>
        </w:rPr>
        <w:t>(a)/</w:t>
      </w:r>
      <w:r w:rsidRPr="004817AF">
        <w:rPr>
          <w:rFonts w:asciiTheme="minorHAnsi" w:hAnsiTheme="minorHAnsi" w:cstheme="minorHAnsi"/>
          <w:b/>
          <w:color w:val="0070C0"/>
          <w:sz w:val="22"/>
        </w:rPr>
        <w:t>2</w:t>
      </w:r>
      <w:r w:rsidR="00D805F1" w:rsidRPr="004817AF">
        <w:rPr>
          <w:rFonts w:asciiTheme="minorHAnsi" w:hAnsiTheme="minorHAnsi" w:cstheme="minorHAnsi"/>
          <w:b/>
          <w:color w:val="0070C0"/>
          <w:sz w:val="22"/>
        </w:rPr>
        <w:t>-</w:t>
      </w:r>
      <w:r w:rsidR="00932B12" w:rsidRPr="004817AF">
        <w:rPr>
          <w:rFonts w:asciiTheme="minorHAnsi" w:hAnsiTheme="minorHAnsi" w:cstheme="minorHAnsi"/>
          <w:b/>
          <w:color w:val="0070C0"/>
          <w:sz w:val="22"/>
        </w:rPr>
        <w:t>2</w:t>
      </w:r>
    </w:p>
    <w:p w14:paraId="4BD3C331" w14:textId="72DA5665" w:rsidR="00D805F1" w:rsidRPr="004817AF" w:rsidRDefault="005E3FF4" w:rsidP="005E3FF4">
      <w:pPr>
        <w:tabs>
          <w:tab w:val="left" w:pos="1418"/>
          <w:tab w:val="right" w:pos="9026"/>
        </w:tabs>
        <w:jc w:val="both"/>
        <w:rPr>
          <w:rFonts w:asciiTheme="minorHAnsi" w:hAnsiTheme="minorHAnsi" w:cstheme="minorHAnsi"/>
          <w:b/>
          <w:smallCaps/>
          <w:sz w:val="22"/>
          <w:u w:val="single"/>
        </w:rPr>
      </w:pPr>
      <w:r w:rsidRPr="004817AF">
        <w:rPr>
          <w:rFonts w:asciiTheme="minorHAnsi" w:hAnsiTheme="minorHAnsi" w:cstheme="minorHAnsi"/>
          <w:b/>
          <w:smallCaps/>
          <w:sz w:val="22"/>
          <w:u w:val="single"/>
        </w:rPr>
        <w:t>Orange Weather Warning:</w:t>
      </w:r>
    </w:p>
    <w:p w14:paraId="0DF10AD1" w14:textId="77777777" w:rsidR="00557930" w:rsidRPr="004817AF" w:rsidRDefault="00557930" w:rsidP="005E3FF4">
      <w:pPr>
        <w:tabs>
          <w:tab w:val="left" w:pos="1418"/>
          <w:tab w:val="right" w:pos="9026"/>
        </w:tabs>
        <w:jc w:val="both"/>
        <w:rPr>
          <w:rFonts w:asciiTheme="minorHAnsi" w:hAnsiTheme="minorHAnsi" w:cstheme="minorHAnsi"/>
          <w:bCs/>
          <w:smallCaps/>
          <w:sz w:val="22"/>
        </w:rPr>
      </w:pPr>
    </w:p>
    <w:bookmarkEnd w:id="21"/>
    <w:p w14:paraId="039A0081" w14:textId="2D005D92" w:rsidR="00B15389" w:rsidRPr="004817AF" w:rsidRDefault="005E3FF4" w:rsidP="005E3FF4">
      <w:pPr>
        <w:jc w:val="both"/>
        <w:rPr>
          <w:rFonts w:asciiTheme="minorHAnsi" w:hAnsiTheme="minorHAnsi" w:cstheme="minorHAnsi"/>
          <w:bCs/>
          <w:sz w:val="22"/>
          <w:lang w:val="en-GB"/>
        </w:rPr>
      </w:pPr>
      <w:r w:rsidRPr="004817AF">
        <w:rPr>
          <w:rFonts w:asciiTheme="minorHAnsi" w:hAnsiTheme="minorHAnsi" w:cstheme="minorHAnsi"/>
          <w:bCs/>
          <w:sz w:val="22"/>
          <w:lang w:val="en-GB"/>
        </w:rPr>
        <w:t>The Chief Executive advised Members that an orange weather warning was in place for Monday 22</w:t>
      </w:r>
      <w:r w:rsidRPr="004817AF">
        <w:rPr>
          <w:rFonts w:asciiTheme="minorHAnsi" w:hAnsiTheme="minorHAnsi" w:cstheme="minorHAnsi"/>
          <w:bCs/>
          <w:sz w:val="22"/>
          <w:vertAlign w:val="superscript"/>
          <w:lang w:val="en-GB"/>
        </w:rPr>
        <w:t>nd</w:t>
      </w:r>
      <w:r w:rsidRPr="004817AF">
        <w:rPr>
          <w:rFonts w:asciiTheme="minorHAnsi" w:hAnsiTheme="minorHAnsi" w:cstheme="minorHAnsi"/>
          <w:bCs/>
          <w:sz w:val="22"/>
          <w:lang w:val="en-GB"/>
        </w:rPr>
        <w:t xml:space="preserve"> February at 7.00pm and the flood defence</w:t>
      </w:r>
      <w:r w:rsidR="000B0883" w:rsidRPr="004817AF">
        <w:rPr>
          <w:rFonts w:asciiTheme="minorHAnsi" w:hAnsiTheme="minorHAnsi" w:cstheme="minorHAnsi"/>
          <w:bCs/>
          <w:sz w:val="22"/>
          <w:lang w:val="en-GB"/>
        </w:rPr>
        <w:t>s</w:t>
      </w:r>
      <w:r w:rsidRPr="004817AF">
        <w:rPr>
          <w:rFonts w:asciiTheme="minorHAnsi" w:hAnsiTheme="minorHAnsi" w:cstheme="minorHAnsi"/>
          <w:bCs/>
          <w:sz w:val="22"/>
          <w:lang w:val="en-GB"/>
        </w:rPr>
        <w:t xml:space="preserve"> was being erected around County Hall</w:t>
      </w:r>
      <w:r w:rsidR="00D87847" w:rsidRPr="004817AF">
        <w:rPr>
          <w:rFonts w:asciiTheme="minorHAnsi" w:hAnsiTheme="minorHAnsi" w:cstheme="minorHAnsi"/>
          <w:bCs/>
          <w:sz w:val="22"/>
          <w:lang w:val="en-GB"/>
        </w:rPr>
        <w:t xml:space="preserve"> campus</w:t>
      </w:r>
      <w:r w:rsidRPr="004817AF">
        <w:rPr>
          <w:rFonts w:asciiTheme="minorHAnsi" w:hAnsiTheme="minorHAnsi" w:cstheme="minorHAnsi"/>
          <w:bCs/>
          <w:sz w:val="22"/>
          <w:lang w:val="en-GB"/>
        </w:rPr>
        <w:t xml:space="preserve"> to prevent flooding with 10 additional staff members deployed to help with the critical operation.</w:t>
      </w:r>
      <w:r w:rsidR="00221FD9" w:rsidRPr="004817AF">
        <w:rPr>
          <w:rFonts w:asciiTheme="minorHAnsi" w:hAnsiTheme="minorHAnsi" w:cstheme="minorHAnsi"/>
          <w:bCs/>
          <w:sz w:val="22"/>
          <w:lang w:val="en-GB"/>
        </w:rPr>
        <w:t xml:space="preserve"> No public access on Tuesday 23</w:t>
      </w:r>
      <w:r w:rsidR="00221FD9" w:rsidRPr="004817AF">
        <w:rPr>
          <w:rFonts w:asciiTheme="minorHAnsi" w:hAnsiTheme="minorHAnsi" w:cstheme="minorHAnsi"/>
          <w:bCs/>
          <w:sz w:val="22"/>
          <w:vertAlign w:val="superscript"/>
          <w:lang w:val="en-GB"/>
        </w:rPr>
        <w:t>rd</w:t>
      </w:r>
      <w:r w:rsidR="00221FD9" w:rsidRPr="004817AF">
        <w:rPr>
          <w:rFonts w:asciiTheme="minorHAnsi" w:hAnsiTheme="minorHAnsi" w:cstheme="minorHAnsi"/>
          <w:bCs/>
          <w:sz w:val="22"/>
          <w:lang w:val="en-GB"/>
        </w:rPr>
        <w:t xml:space="preserve"> and Wednesday 24</w:t>
      </w:r>
      <w:r w:rsidR="00221FD9" w:rsidRPr="004817AF">
        <w:rPr>
          <w:rFonts w:asciiTheme="minorHAnsi" w:hAnsiTheme="minorHAnsi" w:cstheme="minorHAnsi"/>
          <w:bCs/>
          <w:sz w:val="22"/>
          <w:vertAlign w:val="superscript"/>
          <w:lang w:val="en-GB"/>
        </w:rPr>
        <w:t>th</w:t>
      </w:r>
      <w:r w:rsidR="00221FD9" w:rsidRPr="004817AF">
        <w:rPr>
          <w:rFonts w:asciiTheme="minorHAnsi" w:hAnsiTheme="minorHAnsi" w:cstheme="minorHAnsi"/>
          <w:bCs/>
          <w:sz w:val="22"/>
          <w:lang w:val="en-GB"/>
        </w:rPr>
        <w:t xml:space="preserve"> February and all staff will be notified. </w:t>
      </w:r>
      <w:r w:rsidR="000B0883" w:rsidRPr="004817AF">
        <w:rPr>
          <w:rFonts w:asciiTheme="minorHAnsi" w:hAnsiTheme="minorHAnsi" w:cstheme="minorHAnsi"/>
          <w:bCs/>
          <w:sz w:val="22"/>
          <w:lang w:val="en-GB"/>
        </w:rPr>
        <w:t>He said assessment were being carried out in other towns.</w:t>
      </w:r>
    </w:p>
    <w:p w14:paraId="132B1073" w14:textId="77777777" w:rsidR="00221FD9" w:rsidRPr="004817AF" w:rsidRDefault="00221FD9" w:rsidP="005E3FF4">
      <w:pPr>
        <w:jc w:val="both"/>
        <w:rPr>
          <w:rFonts w:asciiTheme="minorHAnsi" w:hAnsiTheme="minorHAnsi" w:cstheme="minorHAnsi"/>
          <w:bCs/>
          <w:color w:val="FF0000"/>
          <w:sz w:val="22"/>
          <w:lang w:val="en-GB"/>
        </w:rPr>
      </w:pPr>
    </w:p>
    <w:p w14:paraId="77D104DF" w14:textId="0CAADC5D" w:rsidR="0029459B" w:rsidRPr="004817AF" w:rsidRDefault="00221FD9" w:rsidP="004D7FAD">
      <w:pPr>
        <w:tabs>
          <w:tab w:val="right" w:pos="9026"/>
        </w:tabs>
        <w:jc w:val="right"/>
        <w:rPr>
          <w:rFonts w:asciiTheme="minorHAnsi" w:hAnsiTheme="minorHAnsi" w:cstheme="minorHAnsi"/>
          <w:b/>
          <w:color w:val="0070C0"/>
          <w:sz w:val="22"/>
        </w:rPr>
      </w:pPr>
      <w:r w:rsidRPr="004817AF">
        <w:rPr>
          <w:rFonts w:asciiTheme="minorHAnsi" w:hAnsiTheme="minorHAnsi" w:cstheme="minorHAnsi"/>
          <w:b/>
          <w:color w:val="0070C0"/>
          <w:sz w:val="22"/>
          <w:lang w:eastAsia="en-GB"/>
        </w:rPr>
        <w:t>25</w:t>
      </w:r>
      <w:r w:rsidR="0029459B" w:rsidRPr="004817AF">
        <w:rPr>
          <w:rFonts w:asciiTheme="minorHAnsi" w:hAnsiTheme="minorHAnsi" w:cstheme="minorHAnsi"/>
          <w:b/>
          <w:color w:val="0070C0"/>
          <w:sz w:val="22"/>
          <w:lang w:eastAsia="en-GB"/>
        </w:rPr>
        <w:t>(b)/</w:t>
      </w:r>
      <w:r w:rsidRPr="004817AF">
        <w:rPr>
          <w:rFonts w:asciiTheme="minorHAnsi" w:hAnsiTheme="minorHAnsi" w:cstheme="minorHAnsi"/>
          <w:b/>
          <w:color w:val="0070C0"/>
          <w:sz w:val="22"/>
        </w:rPr>
        <w:t>2</w:t>
      </w:r>
      <w:r w:rsidR="0029459B" w:rsidRPr="004817AF">
        <w:rPr>
          <w:rFonts w:asciiTheme="minorHAnsi" w:hAnsiTheme="minorHAnsi" w:cstheme="minorHAnsi"/>
          <w:b/>
          <w:color w:val="0070C0"/>
          <w:sz w:val="22"/>
        </w:rPr>
        <w:t>-</w:t>
      </w:r>
      <w:r w:rsidR="00B15389" w:rsidRPr="004817AF">
        <w:rPr>
          <w:rFonts w:asciiTheme="minorHAnsi" w:hAnsiTheme="minorHAnsi" w:cstheme="minorHAnsi"/>
          <w:b/>
          <w:color w:val="0070C0"/>
          <w:sz w:val="22"/>
        </w:rPr>
        <w:t>2</w:t>
      </w:r>
    </w:p>
    <w:p w14:paraId="2D4FAC58" w14:textId="040729B1" w:rsidR="00557930" w:rsidRPr="004817AF" w:rsidRDefault="00221FD9" w:rsidP="009D6D6D">
      <w:pPr>
        <w:rPr>
          <w:rFonts w:asciiTheme="minorHAnsi" w:hAnsiTheme="minorHAnsi" w:cstheme="minorHAnsi"/>
          <w:b/>
          <w:sz w:val="22"/>
          <w:u w:val="single"/>
          <w:lang w:val="en-GB"/>
        </w:rPr>
      </w:pPr>
      <w:r w:rsidRPr="004817AF">
        <w:rPr>
          <w:rFonts w:asciiTheme="minorHAnsi" w:hAnsiTheme="minorHAnsi" w:cstheme="minorHAnsi"/>
          <w:b/>
          <w:smallCaps/>
          <w:sz w:val="22"/>
          <w:u w:val="single"/>
        </w:rPr>
        <w:t>Flood Issues:</w:t>
      </w:r>
    </w:p>
    <w:p w14:paraId="4F2297AF" w14:textId="77777777" w:rsidR="00557930" w:rsidRPr="004817AF" w:rsidRDefault="00557930" w:rsidP="009D6D6D">
      <w:pPr>
        <w:rPr>
          <w:rFonts w:asciiTheme="minorHAnsi" w:hAnsiTheme="minorHAnsi" w:cstheme="minorHAnsi"/>
          <w:b/>
          <w:color w:val="FF0000"/>
          <w:sz w:val="22"/>
          <w:u w:val="single"/>
          <w:lang w:val="en-GB"/>
        </w:rPr>
      </w:pPr>
    </w:p>
    <w:p w14:paraId="189BA4F0" w14:textId="257FCCBF" w:rsidR="00557930" w:rsidRPr="004817AF" w:rsidRDefault="00B15389" w:rsidP="005F05EC">
      <w:pPr>
        <w:jc w:val="both"/>
        <w:rPr>
          <w:rFonts w:asciiTheme="minorHAnsi" w:hAnsiTheme="minorHAnsi" w:cstheme="minorHAnsi"/>
          <w:bCs/>
          <w:sz w:val="22"/>
          <w:lang w:val="en-GB"/>
        </w:rPr>
      </w:pPr>
      <w:r w:rsidRPr="004817AF">
        <w:rPr>
          <w:rFonts w:asciiTheme="minorHAnsi" w:hAnsiTheme="minorHAnsi" w:cstheme="minorHAnsi"/>
          <w:bCs/>
          <w:sz w:val="22"/>
          <w:lang w:val="en-GB"/>
        </w:rPr>
        <w:t>During this discussion the Members made the following points:</w:t>
      </w:r>
    </w:p>
    <w:p w14:paraId="32DE7229" w14:textId="77777777" w:rsidR="00B15389" w:rsidRPr="004817AF" w:rsidRDefault="00B15389" w:rsidP="005F05EC">
      <w:pPr>
        <w:jc w:val="both"/>
        <w:rPr>
          <w:rFonts w:asciiTheme="minorHAnsi" w:hAnsiTheme="minorHAnsi" w:cstheme="minorHAnsi"/>
          <w:b/>
          <w:color w:val="FF0000"/>
          <w:sz w:val="22"/>
          <w:lang w:val="en-GB"/>
        </w:rPr>
      </w:pPr>
    </w:p>
    <w:p w14:paraId="2655BE2C" w14:textId="65B713A4" w:rsidR="00B15389" w:rsidRPr="004817AF" w:rsidRDefault="00221FD9" w:rsidP="00221FD9">
      <w:pPr>
        <w:pStyle w:val="ListParagraph"/>
        <w:numPr>
          <w:ilvl w:val="0"/>
          <w:numId w:val="38"/>
        </w:numPr>
        <w:jc w:val="both"/>
        <w:rPr>
          <w:rFonts w:asciiTheme="minorHAnsi" w:hAnsiTheme="minorHAnsi" w:cstheme="minorHAnsi"/>
          <w:bCs/>
          <w:sz w:val="22"/>
          <w:szCs w:val="22"/>
          <w:lang w:val="en-GB"/>
        </w:rPr>
      </w:pPr>
      <w:r w:rsidRPr="004817AF">
        <w:rPr>
          <w:rFonts w:asciiTheme="minorHAnsi" w:hAnsiTheme="minorHAnsi" w:cstheme="minorHAnsi"/>
          <w:bCs/>
          <w:sz w:val="22"/>
          <w:szCs w:val="22"/>
          <w:lang w:val="en-GB"/>
        </w:rPr>
        <w:t xml:space="preserve">Members expressed concerns for Ballinhassig </w:t>
      </w:r>
    </w:p>
    <w:p w14:paraId="2440E251" w14:textId="575E0094" w:rsidR="00221FD9" w:rsidRPr="004817AF" w:rsidRDefault="00221FD9" w:rsidP="00221FD9">
      <w:pPr>
        <w:pStyle w:val="ListParagraph"/>
        <w:numPr>
          <w:ilvl w:val="0"/>
          <w:numId w:val="38"/>
        </w:numPr>
        <w:jc w:val="both"/>
        <w:rPr>
          <w:rFonts w:asciiTheme="minorHAnsi" w:hAnsiTheme="minorHAnsi" w:cstheme="minorHAnsi"/>
          <w:bCs/>
          <w:sz w:val="22"/>
          <w:szCs w:val="22"/>
          <w:lang w:val="en-GB"/>
        </w:rPr>
      </w:pPr>
      <w:r w:rsidRPr="004817AF">
        <w:rPr>
          <w:rFonts w:asciiTheme="minorHAnsi" w:hAnsiTheme="minorHAnsi" w:cstheme="minorHAnsi"/>
          <w:bCs/>
          <w:sz w:val="22"/>
          <w:szCs w:val="22"/>
          <w:lang w:val="en-GB"/>
        </w:rPr>
        <w:t>Asked for pumps and sandbags be made available to these residents</w:t>
      </w:r>
    </w:p>
    <w:p w14:paraId="256DFA7D" w14:textId="278EF695" w:rsidR="00221FD9" w:rsidRPr="004817AF" w:rsidRDefault="00221FD9" w:rsidP="00221FD9">
      <w:pPr>
        <w:jc w:val="both"/>
        <w:rPr>
          <w:rFonts w:asciiTheme="minorHAnsi" w:hAnsiTheme="minorHAnsi" w:cstheme="minorHAnsi"/>
          <w:b/>
          <w:color w:val="FF0000"/>
          <w:sz w:val="22"/>
          <w:lang w:val="en-GB"/>
        </w:rPr>
      </w:pPr>
    </w:p>
    <w:p w14:paraId="4EFE3A65" w14:textId="1D11BB47" w:rsidR="00C66D2E" w:rsidRPr="004817AF" w:rsidRDefault="00C66D2E" w:rsidP="00C66D2E">
      <w:pPr>
        <w:tabs>
          <w:tab w:val="right" w:pos="9026"/>
        </w:tabs>
        <w:jc w:val="right"/>
        <w:rPr>
          <w:rFonts w:asciiTheme="minorHAnsi" w:hAnsiTheme="minorHAnsi" w:cstheme="minorHAnsi"/>
          <w:b/>
          <w:color w:val="0070C0"/>
          <w:sz w:val="22"/>
        </w:rPr>
      </w:pPr>
      <w:r w:rsidRPr="004817AF">
        <w:rPr>
          <w:rFonts w:asciiTheme="minorHAnsi" w:hAnsiTheme="minorHAnsi" w:cstheme="minorHAnsi"/>
          <w:b/>
          <w:color w:val="0070C0"/>
          <w:sz w:val="22"/>
          <w:lang w:eastAsia="en-GB"/>
        </w:rPr>
        <w:lastRenderedPageBreak/>
        <w:t>25(c)/</w:t>
      </w:r>
      <w:r w:rsidRPr="004817AF">
        <w:rPr>
          <w:rFonts w:asciiTheme="minorHAnsi" w:hAnsiTheme="minorHAnsi" w:cstheme="minorHAnsi"/>
          <w:b/>
          <w:color w:val="0070C0"/>
          <w:sz w:val="22"/>
        </w:rPr>
        <w:t>2-2</w:t>
      </w:r>
    </w:p>
    <w:p w14:paraId="4C4A4191" w14:textId="26ABF469" w:rsidR="00C66D2E" w:rsidRPr="004817AF" w:rsidRDefault="00C66D2E" w:rsidP="00C66D2E">
      <w:pPr>
        <w:tabs>
          <w:tab w:val="right" w:pos="9026"/>
        </w:tabs>
        <w:rPr>
          <w:rFonts w:asciiTheme="minorHAnsi" w:hAnsiTheme="minorHAnsi" w:cstheme="minorHAnsi"/>
          <w:b/>
          <w:color w:val="0070C0"/>
          <w:sz w:val="22"/>
        </w:rPr>
      </w:pPr>
      <w:r w:rsidRPr="004817AF">
        <w:rPr>
          <w:rFonts w:asciiTheme="minorHAnsi" w:hAnsiTheme="minorHAnsi" w:cstheme="minorHAnsi"/>
          <w:b/>
          <w:smallCaps/>
          <w:sz w:val="22"/>
          <w:u w:val="single"/>
        </w:rPr>
        <w:t>Construction:</w:t>
      </w:r>
    </w:p>
    <w:p w14:paraId="50BE7D71" w14:textId="168EB6F9" w:rsidR="00C66D2E" w:rsidRPr="004817AF" w:rsidRDefault="00C66D2E" w:rsidP="00C66D2E">
      <w:pPr>
        <w:tabs>
          <w:tab w:val="right" w:pos="9026"/>
        </w:tabs>
        <w:rPr>
          <w:rFonts w:asciiTheme="minorHAnsi" w:hAnsiTheme="minorHAnsi" w:cstheme="minorHAnsi"/>
          <w:b/>
          <w:color w:val="0070C0"/>
          <w:sz w:val="22"/>
        </w:rPr>
      </w:pPr>
    </w:p>
    <w:p w14:paraId="7C0E3423" w14:textId="20A0CB9C" w:rsidR="00D735D9" w:rsidRPr="004817AF" w:rsidRDefault="00D735D9" w:rsidP="00C66D2E">
      <w:pPr>
        <w:tabs>
          <w:tab w:val="right" w:pos="9026"/>
        </w:tabs>
        <w:rPr>
          <w:rFonts w:asciiTheme="minorHAnsi" w:hAnsiTheme="minorHAnsi" w:cstheme="minorHAnsi"/>
          <w:bCs/>
          <w:sz w:val="22"/>
        </w:rPr>
      </w:pPr>
      <w:r w:rsidRPr="004817AF">
        <w:rPr>
          <w:rFonts w:asciiTheme="minorHAnsi" w:hAnsiTheme="minorHAnsi" w:cstheme="minorHAnsi"/>
          <w:bCs/>
          <w:sz w:val="22"/>
        </w:rPr>
        <w:t>During this discussion the Members made the following points:</w:t>
      </w:r>
    </w:p>
    <w:p w14:paraId="53AFE68E" w14:textId="1E2CA8FC" w:rsidR="00D735D9" w:rsidRPr="004817AF" w:rsidRDefault="00D735D9" w:rsidP="00C66D2E">
      <w:pPr>
        <w:tabs>
          <w:tab w:val="right" w:pos="9026"/>
        </w:tabs>
        <w:rPr>
          <w:rFonts w:asciiTheme="minorHAnsi" w:hAnsiTheme="minorHAnsi" w:cstheme="minorHAnsi"/>
          <w:b/>
          <w:color w:val="0070C0"/>
          <w:sz w:val="22"/>
        </w:rPr>
      </w:pPr>
    </w:p>
    <w:p w14:paraId="325B8565" w14:textId="0E8A88C9" w:rsidR="00D735D9" w:rsidRPr="004817AF" w:rsidRDefault="00D735D9" w:rsidP="00D735D9">
      <w:pPr>
        <w:pStyle w:val="ListParagraph"/>
        <w:numPr>
          <w:ilvl w:val="0"/>
          <w:numId w:val="42"/>
        </w:numPr>
        <w:tabs>
          <w:tab w:val="right" w:pos="9026"/>
        </w:tabs>
        <w:rPr>
          <w:rFonts w:asciiTheme="minorHAnsi" w:hAnsiTheme="minorHAnsi" w:cstheme="minorHAnsi"/>
          <w:bCs/>
          <w:sz w:val="22"/>
          <w:szCs w:val="22"/>
        </w:rPr>
      </w:pPr>
      <w:r w:rsidRPr="004817AF">
        <w:rPr>
          <w:rFonts w:asciiTheme="minorHAnsi" w:hAnsiTheme="minorHAnsi" w:cstheme="minorHAnsi"/>
          <w:bCs/>
          <w:sz w:val="22"/>
          <w:szCs w:val="22"/>
        </w:rPr>
        <w:t>Members expressed concerns for couples in the process of construction</w:t>
      </w:r>
      <w:r w:rsidR="000B0883" w:rsidRPr="004817AF">
        <w:rPr>
          <w:rFonts w:asciiTheme="minorHAnsi" w:hAnsiTheme="minorHAnsi" w:cstheme="minorHAnsi"/>
          <w:bCs/>
          <w:sz w:val="22"/>
          <w:szCs w:val="22"/>
        </w:rPr>
        <w:t xml:space="preserve"> where construction was now stopped</w:t>
      </w:r>
    </w:p>
    <w:p w14:paraId="501697B1" w14:textId="1F4DE85C" w:rsidR="00D735D9" w:rsidRPr="004817AF" w:rsidRDefault="00D735D9" w:rsidP="00D735D9">
      <w:pPr>
        <w:pStyle w:val="ListParagraph"/>
        <w:numPr>
          <w:ilvl w:val="0"/>
          <w:numId w:val="42"/>
        </w:numPr>
        <w:tabs>
          <w:tab w:val="right" w:pos="9026"/>
        </w:tabs>
        <w:rPr>
          <w:rFonts w:asciiTheme="minorHAnsi" w:hAnsiTheme="minorHAnsi" w:cstheme="minorHAnsi"/>
          <w:bCs/>
          <w:sz w:val="22"/>
          <w:szCs w:val="22"/>
        </w:rPr>
      </w:pPr>
      <w:r w:rsidRPr="004817AF">
        <w:rPr>
          <w:rFonts w:asciiTheme="minorHAnsi" w:hAnsiTheme="minorHAnsi" w:cstheme="minorHAnsi"/>
          <w:bCs/>
          <w:sz w:val="22"/>
          <w:szCs w:val="22"/>
        </w:rPr>
        <w:t>Acknowledged that leases on rented properties were running out</w:t>
      </w:r>
    </w:p>
    <w:p w14:paraId="0AD7DC94" w14:textId="562612EA" w:rsidR="00D735D9" w:rsidRPr="004817AF" w:rsidRDefault="00D735D9" w:rsidP="00D735D9">
      <w:pPr>
        <w:pStyle w:val="ListParagraph"/>
        <w:numPr>
          <w:ilvl w:val="0"/>
          <w:numId w:val="42"/>
        </w:numPr>
        <w:tabs>
          <w:tab w:val="right" w:pos="9026"/>
        </w:tabs>
        <w:rPr>
          <w:rFonts w:asciiTheme="minorHAnsi" w:hAnsiTheme="minorHAnsi" w:cstheme="minorHAnsi"/>
          <w:bCs/>
          <w:sz w:val="22"/>
          <w:szCs w:val="22"/>
        </w:rPr>
      </w:pPr>
      <w:r w:rsidRPr="004817AF">
        <w:rPr>
          <w:rFonts w:asciiTheme="minorHAnsi" w:hAnsiTheme="minorHAnsi" w:cstheme="minorHAnsi"/>
          <w:bCs/>
          <w:sz w:val="22"/>
          <w:szCs w:val="22"/>
        </w:rPr>
        <w:t>Advised there was a supply delay of construction material due to Brexit</w:t>
      </w:r>
    </w:p>
    <w:p w14:paraId="0DB07A3F" w14:textId="2A856AE0" w:rsidR="00D735D9" w:rsidRPr="004817AF" w:rsidRDefault="00D735D9" w:rsidP="00D735D9">
      <w:pPr>
        <w:pStyle w:val="ListParagraph"/>
        <w:numPr>
          <w:ilvl w:val="0"/>
          <w:numId w:val="42"/>
        </w:numPr>
        <w:tabs>
          <w:tab w:val="right" w:pos="9026"/>
        </w:tabs>
        <w:rPr>
          <w:rFonts w:asciiTheme="minorHAnsi" w:hAnsiTheme="minorHAnsi" w:cstheme="minorHAnsi"/>
          <w:bCs/>
          <w:sz w:val="22"/>
          <w:szCs w:val="22"/>
        </w:rPr>
      </w:pPr>
      <w:r w:rsidRPr="004817AF">
        <w:rPr>
          <w:rFonts w:asciiTheme="minorHAnsi" w:hAnsiTheme="minorHAnsi" w:cstheme="minorHAnsi"/>
          <w:bCs/>
          <w:sz w:val="22"/>
          <w:szCs w:val="22"/>
        </w:rPr>
        <w:t>Asked that the government put in some sort of permit system in place</w:t>
      </w:r>
    </w:p>
    <w:p w14:paraId="5B61E006" w14:textId="2387A668" w:rsidR="00D735D9" w:rsidRPr="004817AF" w:rsidRDefault="00D735D9" w:rsidP="00D735D9">
      <w:pPr>
        <w:pStyle w:val="ListParagraph"/>
        <w:numPr>
          <w:ilvl w:val="0"/>
          <w:numId w:val="42"/>
        </w:numPr>
        <w:tabs>
          <w:tab w:val="right" w:pos="9026"/>
        </w:tabs>
        <w:rPr>
          <w:rFonts w:asciiTheme="minorHAnsi" w:hAnsiTheme="minorHAnsi" w:cstheme="minorHAnsi"/>
          <w:bCs/>
          <w:sz w:val="22"/>
          <w:szCs w:val="22"/>
        </w:rPr>
      </w:pPr>
      <w:r w:rsidRPr="004817AF">
        <w:rPr>
          <w:rFonts w:asciiTheme="minorHAnsi" w:hAnsiTheme="minorHAnsi" w:cstheme="minorHAnsi"/>
          <w:bCs/>
          <w:sz w:val="22"/>
          <w:szCs w:val="22"/>
        </w:rPr>
        <w:t xml:space="preserve">Urgent clarity is needed on </w:t>
      </w:r>
      <w:r w:rsidR="000B0883" w:rsidRPr="004817AF">
        <w:rPr>
          <w:rFonts w:asciiTheme="minorHAnsi" w:hAnsiTheme="minorHAnsi" w:cstheme="minorHAnsi"/>
          <w:bCs/>
          <w:sz w:val="22"/>
          <w:szCs w:val="22"/>
        </w:rPr>
        <w:t>what construction is allowed</w:t>
      </w:r>
    </w:p>
    <w:p w14:paraId="2607ABA4" w14:textId="00CC97DB" w:rsidR="000B0883" w:rsidRPr="004817AF" w:rsidRDefault="000B0883" w:rsidP="000B0883">
      <w:pPr>
        <w:tabs>
          <w:tab w:val="right" w:pos="9026"/>
        </w:tabs>
        <w:rPr>
          <w:rFonts w:asciiTheme="minorHAnsi" w:hAnsiTheme="minorHAnsi" w:cstheme="minorHAnsi"/>
          <w:bCs/>
          <w:sz w:val="22"/>
        </w:rPr>
      </w:pPr>
    </w:p>
    <w:p w14:paraId="43EA6EA5" w14:textId="716CC3BF" w:rsidR="000B0883" w:rsidRPr="004817AF" w:rsidRDefault="000B0883" w:rsidP="000B0883">
      <w:pPr>
        <w:tabs>
          <w:tab w:val="right" w:pos="9026"/>
        </w:tabs>
        <w:rPr>
          <w:rFonts w:asciiTheme="minorHAnsi" w:hAnsiTheme="minorHAnsi" w:cstheme="minorHAnsi"/>
          <w:bCs/>
          <w:sz w:val="22"/>
        </w:rPr>
      </w:pPr>
      <w:r w:rsidRPr="004817AF">
        <w:rPr>
          <w:rFonts w:asciiTheme="minorHAnsi" w:hAnsiTheme="minorHAnsi" w:cstheme="minorHAnsi"/>
          <w:bCs/>
          <w:sz w:val="22"/>
        </w:rPr>
        <w:t>The Chief Executive advised that the communication about the construction guidelines was a matter for national government and not appropriate for Cork County Council.</w:t>
      </w:r>
    </w:p>
    <w:p w14:paraId="2A25008B" w14:textId="689299BA" w:rsidR="00D87847" w:rsidRPr="004817AF" w:rsidRDefault="00D87847" w:rsidP="00221FD9">
      <w:pPr>
        <w:jc w:val="both"/>
        <w:rPr>
          <w:rFonts w:asciiTheme="minorHAnsi" w:hAnsiTheme="minorHAnsi" w:cstheme="minorHAnsi"/>
          <w:b/>
          <w:color w:val="FF0000"/>
          <w:sz w:val="22"/>
          <w:lang w:val="en-GB"/>
        </w:rPr>
      </w:pPr>
    </w:p>
    <w:p w14:paraId="5B206E7A" w14:textId="77777777" w:rsidR="00D87847" w:rsidRPr="004817AF" w:rsidRDefault="00D87847" w:rsidP="00221FD9">
      <w:pPr>
        <w:jc w:val="both"/>
        <w:rPr>
          <w:rFonts w:asciiTheme="minorHAnsi" w:hAnsiTheme="minorHAnsi" w:cstheme="minorHAnsi"/>
          <w:b/>
          <w:color w:val="FF0000"/>
          <w:sz w:val="22"/>
          <w:lang w:val="en-GB"/>
        </w:rPr>
      </w:pPr>
    </w:p>
    <w:p w14:paraId="59A343AE" w14:textId="173593B0" w:rsidR="00454A6B" w:rsidRPr="004817AF" w:rsidRDefault="00221FD9" w:rsidP="00C47E3C">
      <w:pPr>
        <w:tabs>
          <w:tab w:val="right" w:pos="9026"/>
        </w:tabs>
        <w:jc w:val="right"/>
        <w:rPr>
          <w:rFonts w:asciiTheme="minorHAnsi" w:hAnsiTheme="minorHAnsi" w:cstheme="minorHAnsi"/>
          <w:b/>
          <w:color w:val="0070C0"/>
          <w:sz w:val="22"/>
        </w:rPr>
      </w:pPr>
      <w:r w:rsidRPr="004817AF">
        <w:rPr>
          <w:rFonts w:asciiTheme="minorHAnsi" w:hAnsiTheme="minorHAnsi" w:cstheme="minorHAnsi"/>
          <w:b/>
          <w:color w:val="0070C0"/>
          <w:sz w:val="22"/>
          <w:lang w:eastAsia="en-GB"/>
        </w:rPr>
        <w:t>25</w:t>
      </w:r>
      <w:r w:rsidR="00454A6B" w:rsidRPr="004817AF">
        <w:rPr>
          <w:rFonts w:asciiTheme="minorHAnsi" w:hAnsiTheme="minorHAnsi" w:cstheme="minorHAnsi"/>
          <w:b/>
          <w:color w:val="0070C0"/>
          <w:sz w:val="22"/>
          <w:lang w:eastAsia="en-GB"/>
        </w:rPr>
        <w:t>(</w:t>
      </w:r>
      <w:r w:rsidR="00C66D2E" w:rsidRPr="004817AF">
        <w:rPr>
          <w:rFonts w:asciiTheme="minorHAnsi" w:hAnsiTheme="minorHAnsi" w:cstheme="minorHAnsi"/>
          <w:b/>
          <w:color w:val="0070C0"/>
          <w:sz w:val="22"/>
          <w:lang w:eastAsia="en-GB"/>
        </w:rPr>
        <w:t>d</w:t>
      </w:r>
      <w:r w:rsidR="00454A6B" w:rsidRPr="004817AF">
        <w:rPr>
          <w:rFonts w:asciiTheme="minorHAnsi" w:hAnsiTheme="minorHAnsi" w:cstheme="minorHAnsi"/>
          <w:b/>
          <w:color w:val="0070C0"/>
          <w:sz w:val="22"/>
          <w:lang w:eastAsia="en-GB"/>
        </w:rPr>
        <w:t>)/</w:t>
      </w:r>
      <w:r w:rsidRPr="004817AF">
        <w:rPr>
          <w:rFonts w:asciiTheme="minorHAnsi" w:hAnsiTheme="minorHAnsi" w:cstheme="minorHAnsi"/>
          <w:b/>
          <w:color w:val="0070C0"/>
          <w:sz w:val="22"/>
        </w:rPr>
        <w:t>2</w:t>
      </w:r>
      <w:r w:rsidR="00454A6B" w:rsidRPr="004817AF">
        <w:rPr>
          <w:rFonts w:asciiTheme="minorHAnsi" w:hAnsiTheme="minorHAnsi" w:cstheme="minorHAnsi"/>
          <w:b/>
          <w:color w:val="0070C0"/>
          <w:sz w:val="22"/>
        </w:rPr>
        <w:t>-</w:t>
      </w:r>
      <w:r w:rsidR="00B15389" w:rsidRPr="004817AF">
        <w:rPr>
          <w:rFonts w:asciiTheme="minorHAnsi" w:hAnsiTheme="minorHAnsi" w:cstheme="minorHAnsi"/>
          <w:b/>
          <w:color w:val="0070C0"/>
          <w:sz w:val="22"/>
        </w:rPr>
        <w:t>2</w:t>
      </w:r>
    </w:p>
    <w:p w14:paraId="109DF56A" w14:textId="7C0615F7" w:rsidR="00454A6B" w:rsidRPr="004817AF" w:rsidRDefault="00221FD9" w:rsidP="00454A6B">
      <w:pPr>
        <w:rPr>
          <w:rFonts w:asciiTheme="minorHAnsi" w:hAnsiTheme="minorHAnsi" w:cstheme="minorHAnsi"/>
          <w:b/>
          <w:smallCaps/>
          <w:sz w:val="22"/>
          <w:u w:val="single"/>
        </w:rPr>
      </w:pPr>
      <w:r w:rsidRPr="004817AF">
        <w:rPr>
          <w:rFonts w:asciiTheme="minorHAnsi" w:hAnsiTheme="minorHAnsi" w:cstheme="minorHAnsi"/>
          <w:b/>
          <w:smallCaps/>
          <w:sz w:val="22"/>
          <w:u w:val="single"/>
        </w:rPr>
        <w:t>Hedge Cutting:</w:t>
      </w:r>
    </w:p>
    <w:p w14:paraId="194B9920" w14:textId="043E1813" w:rsidR="00454A6B" w:rsidRPr="004817AF" w:rsidRDefault="00454A6B" w:rsidP="00454A6B">
      <w:pPr>
        <w:rPr>
          <w:rFonts w:asciiTheme="minorHAnsi" w:hAnsiTheme="minorHAnsi" w:cstheme="minorHAnsi"/>
          <w:b/>
          <w:i/>
          <w:iCs/>
          <w:smallCaps/>
          <w:color w:val="FF0000"/>
          <w:sz w:val="22"/>
          <w:u w:val="single"/>
        </w:rPr>
      </w:pPr>
    </w:p>
    <w:p w14:paraId="5163DF05" w14:textId="737E3071" w:rsidR="00454A6B" w:rsidRPr="004817AF" w:rsidRDefault="00221FD9" w:rsidP="006A6197">
      <w:pPr>
        <w:pStyle w:val="Heading1"/>
        <w:jc w:val="both"/>
        <w:rPr>
          <w:rFonts w:asciiTheme="minorHAnsi" w:hAnsiTheme="minorHAnsi" w:cstheme="minorHAnsi"/>
          <w:i/>
          <w:iCs/>
          <w:sz w:val="22"/>
          <w:szCs w:val="22"/>
          <w:u w:val="none"/>
        </w:rPr>
      </w:pPr>
      <w:bookmarkStart w:id="22" w:name="_Hlk62656322"/>
      <w:r w:rsidRPr="004817AF">
        <w:rPr>
          <w:rFonts w:asciiTheme="minorHAnsi" w:hAnsiTheme="minorHAnsi" w:cstheme="minorHAnsi"/>
          <w:i/>
          <w:iCs/>
          <w:sz w:val="22"/>
          <w:szCs w:val="22"/>
          <w:u w:val="none"/>
        </w:rPr>
        <w:t>Councillor Frank Roche proposed, seconded by Councillor Mary Linehan Foley</w:t>
      </w:r>
    </w:p>
    <w:p w14:paraId="4B1560C0" w14:textId="0E2D8FC7" w:rsidR="00221FD9" w:rsidRPr="004817AF" w:rsidRDefault="00221FD9" w:rsidP="00221FD9">
      <w:pPr>
        <w:rPr>
          <w:rFonts w:asciiTheme="minorHAnsi" w:hAnsiTheme="minorHAnsi" w:cstheme="minorHAnsi"/>
          <w:sz w:val="22"/>
          <w:lang w:val="en-GB"/>
        </w:rPr>
      </w:pPr>
    </w:p>
    <w:p w14:paraId="04F17999" w14:textId="1D60F146" w:rsidR="00221FD9" w:rsidRPr="004817AF" w:rsidRDefault="00221FD9" w:rsidP="00221FD9">
      <w:pPr>
        <w:rPr>
          <w:rFonts w:asciiTheme="minorHAnsi" w:hAnsiTheme="minorHAnsi" w:cstheme="minorHAnsi"/>
          <w:sz w:val="22"/>
          <w:lang w:val="en-GB"/>
        </w:rPr>
      </w:pPr>
      <w:r w:rsidRPr="004817AF">
        <w:rPr>
          <w:rFonts w:asciiTheme="minorHAnsi" w:hAnsiTheme="minorHAnsi" w:cstheme="minorHAnsi"/>
          <w:sz w:val="22"/>
          <w:lang w:val="en-GB"/>
        </w:rPr>
        <w:t>During this discussion the Members made the following points:</w:t>
      </w:r>
    </w:p>
    <w:p w14:paraId="2B14C506" w14:textId="77777777" w:rsidR="00221FD9" w:rsidRPr="004817AF" w:rsidRDefault="00221FD9" w:rsidP="00221FD9">
      <w:pPr>
        <w:rPr>
          <w:rFonts w:asciiTheme="minorHAnsi" w:hAnsiTheme="minorHAnsi" w:cstheme="minorHAnsi"/>
          <w:sz w:val="22"/>
          <w:lang w:val="en-GB"/>
        </w:rPr>
      </w:pPr>
    </w:p>
    <w:p w14:paraId="26B5E9D4" w14:textId="6898BA9B" w:rsidR="00221FD9" w:rsidRPr="004817AF" w:rsidRDefault="00221FD9" w:rsidP="00221FD9">
      <w:pPr>
        <w:pStyle w:val="ListParagraph"/>
        <w:numPr>
          <w:ilvl w:val="0"/>
          <w:numId w:val="39"/>
        </w:numPr>
        <w:rPr>
          <w:rFonts w:asciiTheme="minorHAnsi" w:hAnsiTheme="minorHAnsi" w:cstheme="minorHAnsi"/>
          <w:sz w:val="22"/>
          <w:szCs w:val="22"/>
          <w:lang w:val="en-GB"/>
        </w:rPr>
      </w:pPr>
      <w:r w:rsidRPr="004817AF">
        <w:rPr>
          <w:rFonts w:asciiTheme="minorHAnsi" w:hAnsiTheme="minorHAnsi" w:cstheme="minorHAnsi"/>
          <w:sz w:val="22"/>
          <w:szCs w:val="22"/>
          <w:lang w:val="en-GB"/>
        </w:rPr>
        <w:t xml:space="preserve">Members advised that </w:t>
      </w:r>
      <w:r w:rsidR="00D87847" w:rsidRPr="004817AF">
        <w:rPr>
          <w:rFonts w:asciiTheme="minorHAnsi" w:hAnsiTheme="minorHAnsi" w:cstheme="minorHAnsi"/>
          <w:sz w:val="22"/>
          <w:szCs w:val="22"/>
          <w:lang w:val="en-GB"/>
        </w:rPr>
        <w:t>Farm Contractors Ireland (</w:t>
      </w:r>
      <w:r w:rsidRPr="004817AF">
        <w:rPr>
          <w:rFonts w:asciiTheme="minorHAnsi" w:hAnsiTheme="minorHAnsi" w:cstheme="minorHAnsi"/>
          <w:sz w:val="22"/>
          <w:szCs w:val="22"/>
          <w:lang w:val="en-GB"/>
        </w:rPr>
        <w:t>FCI</w:t>
      </w:r>
      <w:r w:rsidR="00D87847" w:rsidRPr="004817AF">
        <w:rPr>
          <w:rFonts w:asciiTheme="minorHAnsi" w:hAnsiTheme="minorHAnsi" w:cstheme="minorHAnsi"/>
          <w:sz w:val="22"/>
          <w:szCs w:val="22"/>
          <w:lang w:val="en-GB"/>
        </w:rPr>
        <w:t>)</w:t>
      </w:r>
      <w:r w:rsidRPr="004817AF">
        <w:rPr>
          <w:rFonts w:asciiTheme="minorHAnsi" w:hAnsiTheme="minorHAnsi" w:cstheme="minorHAnsi"/>
          <w:sz w:val="22"/>
          <w:szCs w:val="22"/>
          <w:lang w:val="en-GB"/>
        </w:rPr>
        <w:t xml:space="preserve"> h</w:t>
      </w:r>
      <w:r w:rsidR="00D87847" w:rsidRPr="004817AF">
        <w:rPr>
          <w:rFonts w:asciiTheme="minorHAnsi" w:hAnsiTheme="minorHAnsi" w:cstheme="minorHAnsi"/>
          <w:sz w:val="22"/>
          <w:szCs w:val="22"/>
          <w:lang w:val="en-GB"/>
        </w:rPr>
        <w:t>as written</w:t>
      </w:r>
      <w:r w:rsidRPr="004817AF">
        <w:rPr>
          <w:rFonts w:asciiTheme="minorHAnsi" w:hAnsiTheme="minorHAnsi" w:cstheme="minorHAnsi"/>
          <w:sz w:val="22"/>
          <w:szCs w:val="22"/>
          <w:lang w:val="en-GB"/>
        </w:rPr>
        <w:t xml:space="preserve"> to government to extend hedge cutting season</w:t>
      </w:r>
    </w:p>
    <w:p w14:paraId="00EC68AD" w14:textId="52B9436B" w:rsidR="00221FD9" w:rsidRPr="004817AF" w:rsidRDefault="00221FD9" w:rsidP="00221FD9">
      <w:pPr>
        <w:pStyle w:val="ListParagraph"/>
        <w:numPr>
          <w:ilvl w:val="0"/>
          <w:numId w:val="39"/>
        </w:numPr>
        <w:rPr>
          <w:rFonts w:asciiTheme="minorHAnsi" w:hAnsiTheme="minorHAnsi" w:cstheme="minorHAnsi"/>
          <w:sz w:val="22"/>
          <w:szCs w:val="22"/>
          <w:lang w:val="en-GB"/>
        </w:rPr>
      </w:pPr>
      <w:r w:rsidRPr="004817AF">
        <w:rPr>
          <w:rFonts w:asciiTheme="minorHAnsi" w:hAnsiTheme="minorHAnsi" w:cstheme="minorHAnsi"/>
          <w:sz w:val="22"/>
          <w:szCs w:val="22"/>
          <w:lang w:val="en-GB"/>
        </w:rPr>
        <w:t>Acknowledged that contractors cannot get out due to Covid Restrictions</w:t>
      </w:r>
    </w:p>
    <w:p w14:paraId="285C3704" w14:textId="6D6C88AF" w:rsidR="00C66D2E" w:rsidRPr="004817AF" w:rsidRDefault="00C66D2E" w:rsidP="00221FD9">
      <w:pPr>
        <w:pStyle w:val="ListParagraph"/>
        <w:numPr>
          <w:ilvl w:val="0"/>
          <w:numId w:val="39"/>
        </w:numPr>
        <w:rPr>
          <w:rFonts w:asciiTheme="minorHAnsi" w:hAnsiTheme="minorHAnsi" w:cstheme="minorHAnsi"/>
          <w:sz w:val="22"/>
          <w:szCs w:val="22"/>
          <w:lang w:val="en-GB"/>
        </w:rPr>
      </w:pPr>
      <w:r w:rsidRPr="004817AF">
        <w:rPr>
          <w:rFonts w:asciiTheme="minorHAnsi" w:hAnsiTheme="minorHAnsi" w:cstheme="minorHAnsi"/>
          <w:sz w:val="22"/>
          <w:szCs w:val="22"/>
          <w:lang w:val="en-GB"/>
        </w:rPr>
        <w:t>Urgency needed for main roads</w:t>
      </w:r>
      <w:r w:rsidR="000B0883" w:rsidRPr="004817AF">
        <w:rPr>
          <w:rFonts w:asciiTheme="minorHAnsi" w:hAnsiTheme="minorHAnsi" w:cstheme="minorHAnsi"/>
          <w:sz w:val="22"/>
          <w:szCs w:val="22"/>
          <w:lang w:val="en-GB"/>
        </w:rPr>
        <w:t xml:space="preserve"> hedge cutting</w:t>
      </w:r>
    </w:p>
    <w:p w14:paraId="5092B27D" w14:textId="168F9347" w:rsidR="00221FD9" w:rsidRPr="004817AF" w:rsidRDefault="00221FD9" w:rsidP="00221FD9">
      <w:pPr>
        <w:pStyle w:val="ListParagraph"/>
        <w:numPr>
          <w:ilvl w:val="0"/>
          <w:numId w:val="39"/>
        </w:numPr>
        <w:rPr>
          <w:rFonts w:asciiTheme="minorHAnsi" w:hAnsiTheme="minorHAnsi" w:cstheme="minorHAnsi"/>
          <w:sz w:val="22"/>
          <w:szCs w:val="22"/>
          <w:lang w:val="en-GB"/>
        </w:rPr>
      </w:pPr>
      <w:r w:rsidRPr="004817AF">
        <w:rPr>
          <w:rFonts w:asciiTheme="minorHAnsi" w:hAnsiTheme="minorHAnsi" w:cstheme="minorHAnsi"/>
          <w:sz w:val="22"/>
          <w:szCs w:val="22"/>
          <w:lang w:val="en-GB"/>
        </w:rPr>
        <w:t xml:space="preserve">Members requested for a </w:t>
      </w:r>
      <w:r w:rsidR="00C66D2E" w:rsidRPr="004817AF">
        <w:rPr>
          <w:rFonts w:asciiTheme="minorHAnsi" w:hAnsiTheme="minorHAnsi" w:cstheme="minorHAnsi"/>
          <w:sz w:val="22"/>
          <w:szCs w:val="22"/>
          <w:lang w:val="en-GB"/>
        </w:rPr>
        <w:t>two-week</w:t>
      </w:r>
      <w:r w:rsidRPr="004817AF">
        <w:rPr>
          <w:rFonts w:asciiTheme="minorHAnsi" w:hAnsiTheme="minorHAnsi" w:cstheme="minorHAnsi"/>
          <w:sz w:val="22"/>
          <w:szCs w:val="22"/>
          <w:lang w:val="en-GB"/>
        </w:rPr>
        <w:t xml:space="preserve"> extension</w:t>
      </w:r>
      <w:r w:rsidR="003F31FE" w:rsidRPr="004817AF">
        <w:rPr>
          <w:rFonts w:asciiTheme="minorHAnsi" w:hAnsiTheme="minorHAnsi" w:cstheme="minorHAnsi"/>
          <w:sz w:val="22"/>
          <w:szCs w:val="22"/>
          <w:lang w:val="en-GB"/>
        </w:rPr>
        <w:t xml:space="preserve"> on hedge cutting</w:t>
      </w:r>
    </w:p>
    <w:p w14:paraId="1B3BCB58" w14:textId="0BFCB34F" w:rsidR="00221FD9" w:rsidRPr="004817AF" w:rsidRDefault="00221FD9" w:rsidP="00221FD9">
      <w:pPr>
        <w:rPr>
          <w:rFonts w:asciiTheme="minorHAnsi" w:hAnsiTheme="minorHAnsi" w:cstheme="minorHAnsi"/>
          <w:sz w:val="22"/>
          <w:lang w:val="en-GB"/>
        </w:rPr>
      </w:pPr>
    </w:p>
    <w:p w14:paraId="78778E06" w14:textId="24D5617E" w:rsidR="00221FD9" w:rsidRPr="004817AF" w:rsidRDefault="00221FD9" w:rsidP="00221FD9">
      <w:pPr>
        <w:rPr>
          <w:rFonts w:asciiTheme="minorHAnsi" w:hAnsiTheme="minorHAnsi" w:cstheme="minorHAnsi"/>
          <w:sz w:val="22"/>
          <w:lang w:val="en-GB"/>
        </w:rPr>
      </w:pPr>
      <w:r w:rsidRPr="004817AF">
        <w:rPr>
          <w:rFonts w:asciiTheme="minorHAnsi" w:hAnsiTheme="minorHAnsi" w:cstheme="minorHAnsi"/>
          <w:b/>
          <w:bCs/>
          <w:i/>
          <w:iCs/>
          <w:sz w:val="22"/>
          <w:lang w:val="en-GB"/>
        </w:rPr>
        <w:t xml:space="preserve">Members agreed to write to Minister Darragh O’Brien, Minister for Housing, Local Government &amp; Heritage </w:t>
      </w:r>
      <w:bookmarkStart w:id="23" w:name="_Hlk65069669"/>
      <w:r w:rsidRPr="004817AF">
        <w:rPr>
          <w:rFonts w:asciiTheme="minorHAnsi" w:hAnsiTheme="minorHAnsi" w:cstheme="minorHAnsi"/>
          <w:b/>
          <w:bCs/>
          <w:i/>
          <w:iCs/>
          <w:sz w:val="22"/>
          <w:lang w:val="en-GB"/>
        </w:rPr>
        <w:t xml:space="preserve">requesting </w:t>
      </w:r>
      <w:r w:rsidR="003F31FE" w:rsidRPr="004817AF">
        <w:rPr>
          <w:rFonts w:asciiTheme="minorHAnsi" w:hAnsiTheme="minorHAnsi" w:cstheme="minorHAnsi"/>
          <w:b/>
          <w:bCs/>
          <w:i/>
          <w:iCs/>
          <w:sz w:val="22"/>
          <w:lang w:val="en-GB"/>
        </w:rPr>
        <w:t>that the hedge cutting season be extended for a further two weeks</w:t>
      </w:r>
      <w:r w:rsidR="003F31FE" w:rsidRPr="004817AF">
        <w:rPr>
          <w:rFonts w:asciiTheme="minorHAnsi" w:hAnsiTheme="minorHAnsi" w:cstheme="minorHAnsi"/>
          <w:sz w:val="22"/>
          <w:lang w:val="en-GB"/>
        </w:rPr>
        <w:t>.</w:t>
      </w:r>
      <w:bookmarkEnd w:id="23"/>
    </w:p>
    <w:p w14:paraId="2A554451" w14:textId="7D327729" w:rsidR="00221FD9" w:rsidRPr="004817AF" w:rsidRDefault="00221FD9" w:rsidP="00221FD9">
      <w:pPr>
        <w:rPr>
          <w:rFonts w:asciiTheme="minorHAnsi" w:hAnsiTheme="minorHAnsi" w:cstheme="minorHAnsi"/>
          <w:sz w:val="22"/>
          <w:lang w:val="en-GB"/>
        </w:rPr>
      </w:pPr>
    </w:p>
    <w:p w14:paraId="14125682" w14:textId="77777777" w:rsidR="00221FD9" w:rsidRPr="004817AF" w:rsidRDefault="00221FD9" w:rsidP="00221FD9">
      <w:pPr>
        <w:rPr>
          <w:rFonts w:asciiTheme="minorHAnsi" w:hAnsiTheme="minorHAnsi" w:cstheme="minorHAnsi"/>
          <w:sz w:val="22"/>
          <w:lang w:val="en-GB"/>
        </w:rPr>
      </w:pPr>
    </w:p>
    <w:bookmarkEnd w:id="22"/>
    <w:p w14:paraId="35BF40A6" w14:textId="378D13A1" w:rsidR="003F31FE" w:rsidRPr="004817AF" w:rsidRDefault="003F31FE" w:rsidP="003F31FE">
      <w:pPr>
        <w:tabs>
          <w:tab w:val="right" w:pos="9026"/>
        </w:tabs>
        <w:jc w:val="right"/>
        <w:rPr>
          <w:rFonts w:asciiTheme="minorHAnsi" w:hAnsiTheme="minorHAnsi" w:cstheme="minorHAnsi"/>
          <w:b/>
          <w:color w:val="0070C0"/>
          <w:sz w:val="22"/>
        </w:rPr>
      </w:pPr>
      <w:r w:rsidRPr="004817AF">
        <w:rPr>
          <w:rFonts w:asciiTheme="minorHAnsi" w:hAnsiTheme="minorHAnsi" w:cstheme="minorHAnsi"/>
          <w:b/>
          <w:color w:val="0070C0"/>
          <w:sz w:val="22"/>
          <w:lang w:eastAsia="en-GB"/>
        </w:rPr>
        <w:t>25(</w:t>
      </w:r>
      <w:r w:rsidR="00C66D2E" w:rsidRPr="004817AF">
        <w:rPr>
          <w:rFonts w:asciiTheme="minorHAnsi" w:hAnsiTheme="minorHAnsi" w:cstheme="minorHAnsi"/>
          <w:b/>
          <w:color w:val="0070C0"/>
          <w:sz w:val="22"/>
          <w:lang w:eastAsia="en-GB"/>
        </w:rPr>
        <w:t>e</w:t>
      </w:r>
      <w:r w:rsidRPr="004817AF">
        <w:rPr>
          <w:rFonts w:asciiTheme="minorHAnsi" w:hAnsiTheme="minorHAnsi" w:cstheme="minorHAnsi"/>
          <w:b/>
          <w:color w:val="0070C0"/>
          <w:sz w:val="22"/>
          <w:lang w:eastAsia="en-GB"/>
        </w:rPr>
        <w:t>)/</w:t>
      </w:r>
      <w:r w:rsidRPr="004817AF">
        <w:rPr>
          <w:rFonts w:asciiTheme="minorHAnsi" w:hAnsiTheme="minorHAnsi" w:cstheme="minorHAnsi"/>
          <w:b/>
          <w:color w:val="0070C0"/>
          <w:sz w:val="22"/>
        </w:rPr>
        <w:t>2-2</w:t>
      </w:r>
    </w:p>
    <w:p w14:paraId="051FF713" w14:textId="511D13A6" w:rsidR="003F31FE" w:rsidRPr="004817AF" w:rsidRDefault="0011114C" w:rsidP="003F31FE">
      <w:pPr>
        <w:rPr>
          <w:rFonts w:asciiTheme="minorHAnsi" w:hAnsiTheme="minorHAnsi" w:cstheme="minorHAnsi"/>
          <w:b/>
          <w:smallCaps/>
          <w:sz w:val="22"/>
          <w:u w:val="single"/>
        </w:rPr>
      </w:pPr>
      <w:r w:rsidRPr="004817AF">
        <w:rPr>
          <w:rFonts w:asciiTheme="minorHAnsi" w:hAnsiTheme="minorHAnsi" w:cstheme="minorHAnsi"/>
          <w:b/>
          <w:smallCaps/>
          <w:sz w:val="22"/>
          <w:u w:val="single"/>
        </w:rPr>
        <w:t>Point to point:</w:t>
      </w:r>
    </w:p>
    <w:p w14:paraId="3656546B" w14:textId="713FFFD5" w:rsidR="003F31FE" w:rsidRPr="004817AF" w:rsidRDefault="003F31FE" w:rsidP="003F31FE">
      <w:pPr>
        <w:rPr>
          <w:rFonts w:asciiTheme="minorHAnsi" w:hAnsiTheme="minorHAnsi" w:cstheme="minorHAnsi"/>
          <w:b/>
          <w:i/>
          <w:iCs/>
          <w:smallCaps/>
          <w:color w:val="FF0000"/>
          <w:sz w:val="22"/>
          <w:u w:val="single"/>
        </w:rPr>
      </w:pPr>
    </w:p>
    <w:p w14:paraId="3F467854" w14:textId="2230C690" w:rsidR="0011114C" w:rsidRPr="004817AF" w:rsidRDefault="0011114C" w:rsidP="0011114C">
      <w:pPr>
        <w:pStyle w:val="Heading1"/>
        <w:rPr>
          <w:rFonts w:asciiTheme="minorHAnsi" w:hAnsiTheme="minorHAnsi" w:cstheme="minorHAnsi"/>
          <w:i/>
          <w:iCs/>
          <w:sz w:val="22"/>
          <w:szCs w:val="22"/>
          <w:u w:val="none"/>
        </w:rPr>
      </w:pPr>
      <w:r w:rsidRPr="004817AF">
        <w:rPr>
          <w:rFonts w:asciiTheme="minorHAnsi" w:hAnsiTheme="minorHAnsi" w:cstheme="minorHAnsi"/>
          <w:i/>
          <w:iCs/>
          <w:sz w:val="22"/>
          <w:szCs w:val="22"/>
          <w:u w:val="none"/>
        </w:rPr>
        <w:t>Councillor Frank O’Flynn proposed, seconded by Councillor Mary Linehan Foley</w:t>
      </w:r>
    </w:p>
    <w:p w14:paraId="76E5DDA6" w14:textId="112A82ED" w:rsidR="00A6723C" w:rsidRPr="004817AF" w:rsidRDefault="00A6723C" w:rsidP="009D6D6D">
      <w:pPr>
        <w:rPr>
          <w:rFonts w:asciiTheme="minorHAnsi" w:hAnsiTheme="minorHAnsi" w:cstheme="minorHAnsi"/>
          <w:b/>
          <w:color w:val="FF0000"/>
          <w:sz w:val="22"/>
          <w:lang w:val="en-GB"/>
        </w:rPr>
      </w:pPr>
    </w:p>
    <w:p w14:paraId="26ED680F" w14:textId="43E5423E" w:rsidR="0011114C" w:rsidRPr="004817AF" w:rsidRDefault="0011114C" w:rsidP="009D6D6D">
      <w:pPr>
        <w:rPr>
          <w:rFonts w:asciiTheme="minorHAnsi" w:hAnsiTheme="minorHAnsi" w:cstheme="minorHAnsi"/>
          <w:bCs/>
          <w:sz w:val="22"/>
          <w:lang w:val="en-GB"/>
        </w:rPr>
      </w:pPr>
      <w:r w:rsidRPr="004817AF">
        <w:rPr>
          <w:rFonts w:asciiTheme="minorHAnsi" w:hAnsiTheme="minorHAnsi" w:cstheme="minorHAnsi"/>
          <w:bCs/>
          <w:sz w:val="22"/>
          <w:lang w:val="en-GB"/>
        </w:rPr>
        <w:t>During this discussion the Members made the following points:</w:t>
      </w:r>
    </w:p>
    <w:p w14:paraId="4D2B1752" w14:textId="092A739E" w:rsidR="0011114C" w:rsidRPr="004817AF" w:rsidRDefault="0011114C" w:rsidP="009D6D6D">
      <w:pPr>
        <w:rPr>
          <w:rFonts w:asciiTheme="minorHAnsi" w:hAnsiTheme="minorHAnsi" w:cstheme="minorHAnsi"/>
          <w:b/>
          <w:color w:val="FF0000"/>
          <w:sz w:val="22"/>
          <w:lang w:val="en-GB"/>
        </w:rPr>
      </w:pPr>
    </w:p>
    <w:p w14:paraId="409BD326" w14:textId="6239B156" w:rsidR="0011114C" w:rsidRPr="004817AF" w:rsidRDefault="0011114C" w:rsidP="0011114C">
      <w:pPr>
        <w:pStyle w:val="ListParagraph"/>
        <w:numPr>
          <w:ilvl w:val="0"/>
          <w:numId w:val="40"/>
        </w:numPr>
        <w:rPr>
          <w:rFonts w:asciiTheme="minorHAnsi" w:hAnsiTheme="minorHAnsi" w:cstheme="minorHAnsi"/>
          <w:bCs/>
          <w:sz w:val="22"/>
          <w:szCs w:val="22"/>
          <w:lang w:val="en-GB"/>
        </w:rPr>
      </w:pPr>
      <w:r w:rsidRPr="004817AF">
        <w:rPr>
          <w:rFonts w:asciiTheme="minorHAnsi" w:hAnsiTheme="minorHAnsi" w:cstheme="minorHAnsi"/>
          <w:bCs/>
          <w:sz w:val="22"/>
          <w:szCs w:val="22"/>
          <w:lang w:val="en-GB"/>
        </w:rPr>
        <w:t xml:space="preserve">Member </w:t>
      </w:r>
      <w:r w:rsidR="00C66D2E" w:rsidRPr="004817AF">
        <w:rPr>
          <w:rFonts w:asciiTheme="minorHAnsi" w:hAnsiTheme="minorHAnsi" w:cstheme="minorHAnsi"/>
          <w:bCs/>
          <w:sz w:val="22"/>
          <w:szCs w:val="22"/>
          <w:lang w:val="en-GB"/>
        </w:rPr>
        <w:t xml:space="preserve">called for immediate resumption of </w:t>
      </w:r>
      <w:r w:rsidR="000B0883" w:rsidRPr="004817AF">
        <w:rPr>
          <w:rFonts w:asciiTheme="minorHAnsi" w:hAnsiTheme="minorHAnsi" w:cstheme="minorHAnsi"/>
          <w:bCs/>
          <w:sz w:val="22"/>
          <w:szCs w:val="22"/>
          <w:lang w:val="en-GB"/>
        </w:rPr>
        <w:t>P</w:t>
      </w:r>
      <w:r w:rsidR="00C66D2E" w:rsidRPr="004817AF">
        <w:rPr>
          <w:rFonts w:asciiTheme="minorHAnsi" w:hAnsiTheme="minorHAnsi" w:cstheme="minorHAnsi"/>
          <w:bCs/>
          <w:sz w:val="22"/>
          <w:szCs w:val="22"/>
          <w:lang w:val="en-GB"/>
        </w:rPr>
        <w:t xml:space="preserve">oint to </w:t>
      </w:r>
      <w:r w:rsidR="000B0883" w:rsidRPr="004817AF">
        <w:rPr>
          <w:rFonts w:asciiTheme="minorHAnsi" w:hAnsiTheme="minorHAnsi" w:cstheme="minorHAnsi"/>
          <w:bCs/>
          <w:sz w:val="22"/>
          <w:szCs w:val="22"/>
          <w:lang w:val="en-GB"/>
        </w:rPr>
        <w:t>P</w:t>
      </w:r>
      <w:r w:rsidR="00C66D2E" w:rsidRPr="004817AF">
        <w:rPr>
          <w:rFonts w:asciiTheme="minorHAnsi" w:hAnsiTheme="minorHAnsi" w:cstheme="minorHAnsi"/>
          <w:bCs/>
          <w:sz w:val="22"/>
          <w:szCs w:val="22"/>
          <w:lang w:val="en-GB"/>
        </w:rPr>
        <w:t>oint racing</w:t>
      </w:r>
    </w:p>
    <w:p w14:paraId="28FF5D0B" w14:textId="15E1815F" w:rsidR="0011114C" w:rsidRPr="004817AF" w:rsidRDefault="0011114C" w:rsidP="0011114C">
      <w:pPr>
        <w:pStyle w:val="ListParagraph"/>
        <w:numPr>
          <w:ilvl w:val="0"/>
          <w:numId w:val="40"/>
        </w:numPr>
        <w:rPr>
          <w:rFonts w:asciiTheme="minorHAnsi" w:hAnsiTheme="minorHAnsi" w:cstheme="minorHAnsi"/>
          <w:bCs/>
          <w:sz w:val="22"/>
          <w:szCs w:val="22"/>
          <w:lang w:val="en-GB"/>
        </w:rPr>
      </w:pPr>
      <w:r w:rsidRPr="004817AF">
        <w:rPr>
          <w:rFonts w:asciiTheme="minorHAnsi" w:hAnsiTheme="minorHAnsi" w:cstheme="minorHAnsi"/>
          <w:bCs/>
          <w:sz w:val="22"/>
          <w:szCs w:val="22"/>
          <w:lang w:val="en-GB"/>
        </w:rPr>
        <w:t>Asked for recommencement of sport without public attendance</w:t>
      </w:r>
    </w:p>
    <w:p w14:paraId="072CE1F9" w14:textId="0FD9C78D" w:rsidR="0011114C" w:rsidRPr="004817AF" w:rsidRDefault="0011114C" w:rsidP="0011114C">
      <w:pPr>
        <w:pStyle w:val="ListParagraph"/>
        <w:numPr>
          <w:ilvl w:val="0"/>
          <w:numId w:val="40"/>
        </w:numPr>
        <w:rPr>
          <w:rFonts w:asciiTheme="minorHAnsi" w:hAnsiTheme="minorHAnsi" w:cstheme="minorHAnsi"/>
          <w:bCs/>
          <w:sz w:val="22"/>
          <w:szCs w:val="22"/>
          <w:lang w:val="en-GB"/>
        </w:rPr>
      </w:pPr>
      <w:r w:rsidRPr="004817AF">
        <w:rPr>
          <w:rFonts w:asciiTheme="minorHAnsi" w:hAnsiTheme="minorHAnsi" w:cstheme="minorHAnsi"/>
          <w:bCs/>
          <w:sz w:val="22"/>
          <w:szCs w:val="22"/>
          <w:lang w:val="en-GB"/>
        </w:rPr>
        <w:t xml:space="preserve">Acknowledged that livelihoods </w:t>
      </w:r>
      <w:r w:rsidR="00C66D2E" w:rsidRPr="004817AF">
        <w:rPr>
          <w:rFonts w:asciiTheme="minorHAnsi" w:hAnsiTheme="minorHAnsi" w:cstheme="minorHAnsi"/>
          <w:bCs/>
          <w:sz w:val="22"/>
          <w:szCs w:val="22"/>
          <w:lang w:val="en-GB"/>
        </w:rPr>
        <w:t>of breeders, trainers, jockey were at stake</w:t>
      </w:r>
    </w:p>
    <w:p w14:paraId="30C92E9C" w14:textId="7F24FB8B" w:rsidR="00C66D2E" w:rsidRPr="004817AF" w:rsidRDefault="0067740B" w:rsidP="0011114C">
      <w:pPr>
        <w:pStyle w:val="ListParagraph"/>
        <w:numPr>
          <w:ilvl w:val="0"/>
          <w:numId w:val="40"/>
        </w:numPr>
        <w:rPr>
          <w:rFonts w:asciiTheme="minorHAnsi" w:hAnsiTheme="minorHAnsi" w:cstheme="minorHAnsi"/>
          <w:bCs/>
          <w:sz w:val="22"/>
          <w:szCs w:val="22"/>
          <w:lang w:val="en-GB"/>
        </w:rPr>
      </w:pPr>
      <w:r w:rsidRPr="004817AF">
        <w:rPr>
          <w:rFonts w:asciiTheme="minorHAnsi" w:hAnsiTheme="minorHAnsi" w:cstheme="minorHAnsi"/>
          <w:bCs/>
          <w:sz w:val="22"/>
          <w:szCs w:val="22"/>
          <w:lang w:val="en-GB"/>
        </w:rPr>
        <w:t xml:space="preserve">Members said it played </w:t>
      </w:r>
      <w:r w:rsidR="00F65BA7" w:rsidRPr="004817AF">
        <w:rPr>
          <w:rFonts w:asciiTheme="minorHAnsi" w:hAnsiTheme="minorHAnsi" w:cstheme="minorHAnsi"/>
          <w:bCs/>
          <w:sz w:val="22"/>
          <w:szCs w:val="22"/>
          <w:lang w:val="en-GB"/>
        </w:rPr>
        <w:t>an</w:t>
      </w:r>
      <w:r w:rsidRPr="004817AF">
        <w:rPr>
          <w:rFonts w:asciiTheme="minorHAnsi" w:hAnsiTheme="minorHAnsi" w:cstheme="minorHAnsi"/>
          <w:bCs/>
          <w:sz w:val="22"/>
          <w:szCs w:val="22"/>
          <w:lang w:val="en-GB"/>
        </w:rPr>
        <w:t xml:space="preserve"> important role in the economy </w:t>
      </w:r>
      <w:r w:rsidR="000B0883" w:rsidRPr="004817AF">
        <w:rPr>
          <w:rFonts w:asciiTheme="minorHAnsi" w:hAnsiTheme="minorHAnsi" w:cstheme="minorHAnsi"/>
          <w:bCs/>
          <w:sz w:val="22"/>
          <w:szCs w:val="22"/>
          <w:lang w:val="en-GB"/>
        </w:rPr>
        <w:t>&amp; Rural Ireland</w:t>
      </w:r>
    </w:p>
    <w:p w14:paraId="3DE924BC" w14:textId="77777777" w:rsidR="0011114C" w:rsidRPr="004817AF" w:rsidRDefault="0011114C" w:rsidP="0011114C">
      <w:pPr>
        <w:pStyle w:val="ListParagraph"/>
        <w:rPr>
          <w:rFonts w:asciiTheme="minorHAnsi" w:hAnsiTheme="minorHAnsi" w:cstheme="minorHAnsi"/>
          <w:b/>
          <w:color w:val="FF0000"/>
          <w:sz w:val="22"/>
          <w:szCs w:val="22"/>
          <w:lang w:val="en-GB"/>
        </w:rPr>
      </w:pPr>
    </w:p>
    <w:p w14:paraId="5060F155" w14:textId="6339682F" w:rsidR="0011114C" w:rsidRPr="004817AF" w:rsidRDefault="0011114C" w:rsidP="0011114C">
      <w:pPr>
        <w:jc w:val="both"/>
        <w:rPr>
          <w:rFonts w:asciiTheme="minorHAnsi" w:hAnsiTheme="minorHAnsi" w:cstheme="minorHAnsi"/>
          <w:b/>
          <w:i/>
          <w:iCs/>
          <w:sz w:val="22"/>
        </w:rPr>
      </w:pPr>
      <w:r w:rsidRPr="004817AF">
        <w:rPr>
          <w:rFonts w:asciiTheme="minorHAnsi" w:hAnsiTheme="minorHAnsi" w:cstheme="minorHAnsi"/>
          <w:b/>
          <w:i/>
          <w:iCs/>
          <w:sz w:val="22"/>
          <w:lang w:val="en-GB"/>
        </w:rPr>
        <w:t xml:space="preserve">Members agreed to write to </w:t>
      </w:r>
      <w:r w:rsidRPr="004817AF">
        <w:rPr>
          <w:rFonts w:asciiTheme="minorHAnsi" w:hAnsiTheme="minorHAnsi" w:cstheme="minorHAnsi"/>
          <w:b/>
          <w:i/>
          <w:iCs/>
          <w:sz w:val="22"/>
        </w:rPr>
        <w:t>Minister Charlie McConalogue, Minister for Agriculture, Food &amp; the to reconsider the restrictions with regard point to point to allow this sporting activity recommence without public attendance.”</w:t>
      </w:r>
    </w:p>
    <w:p w14:paraId="2C5ECE2F" w14:textId="2B6F7D83" w:rsidR="0011114C" w:rsidRDefault="0011114C" w:rsidP="0011114C">
      <w:pPr>
        <w:jc w:val="both"/>
        <w:rPr>
          <w:rFonts w:asciiTheme="minorHAnsi" w:hAnsiTheme="minorHAnsi" w:cstheme="minorHAnsi"/>
          <w:b/>
          <w:i/>
          <w:iCs/>
          <w:sz w:val="22"/>
        </w:rPr>
      </w:pPr>
    </w:p>
    <w:p w14:paraId="6F2ECB8D" w14:textId="7143CC91" w:rsidR="004817AF" w:rsidRDefault="004817AF" w:rsidP="0011114C">
      <w:pPr>
        <w:jc w:val="both"/>
        <w:rPr>
          <w:rFonts w:asciiTheme="minorHAnsi" w:hAnsiTheme="minorHAnsi" w:cstheme="minorHAnsi"/>
          <w:b/>
          <w:i/>
          <w:iCs/>
          <w:sz w:val="22"/>
        </w:rPr>
      </w:pPr>
    </w:p>
    <w:p w14:paraId="510BC9B1" w14:textId="4C455E3F" w:rsidR="004817AF" w:rsidRDefault="004817AF" w:rsidP="0011114C">
      <w:pPr>
        <w:jc w:val="both"/>
        <w:rPr>
          <w:rFonts w:asciiTheme="minorHAnsi" w:hAnsiTheme="minorHAnsi" w:cstheme="minorHAnsi"/>
          <w:b/>
          <w:i/>
          <w:iCs/>
          <w:sz w:val="22"/>
        </w:rPr>
      </w:pPr>
    </w:p>
    <w:p w14:paraId="1C3D73A7" w14:textId="7C8A7C32" w:rsidR="004817AF" w:rsidRDefault="004817AF" w:rsidP="0011114C">
      <w:pPr>
        <w:jc w:val="both"/>
        <w:rPr>
          <w:rFonts w:asciiTheme="minorHAnsi" w:hAnsiTheme="minorHAnsi" w:cstheme="minorHAnsi"/>
          <w:b/>
          <w:i/>
          <w:iCs/>
          <w:sz w:val="22"/>
        </w:rPr>
      </w:pPr>
    </w:p>
    <w:p w14:paraId="67CB82A6" w14:textId="055FF725" w:rsidR="004817AF" w:rsidRDefault="004817AF" w:rsidP="0011114C">
      <w:pPr>
        <w:jc w:val="both"/>
        <w:rPr>
          <w:rFonts w:asciiTheme="minorHAnsi" w:hAnsiTheme="minorHAnsi" w:cstheme="minorHAnsi"/>
          <w:b/>
          <w:i/>
          <w:iCs/>
          <w:sz w:val="22"/>
        </w:rPr>
      </w:pPr>
    </w:p>
    <w:p w14:paraId="4D98FBF1" w14:textId="77777777" w:rsidR="004817AF" w:rsidRPr="004817AF" w:rsidRDefault="004817AF" w:rsidP="0011114C">
      <w:pPr>
        <w:jc w:val="both"/>
        <w:rPr>
          <w:rFonts w:asciiTheme="minorHAnsi" w:hAnsiTheme="minorHAnsi" w:cstheme="minorHAnsi"/>
          <w:b/>
          <w:i/>
          <w:iCs/>
          <w:sz w:val="22"/>
        </w:rPr>
      </w:pPr>
      <w:bookmarkStart w:id="24" w:name="_GoBack"/>
      <w:bookmarkEnd w:id="24"/>
    </w:p>
    <w:p w14:paraId="60568632" w14:textId="67609A52" w:rsidR="0011114C" w:rsidRPr="004817AF" w:rsidRDefault="0011114C" w:rsidP="0011114C">
      <w:pPr>
        <w:tabs>
          <w:tab w:val="right" w:pos="9026"/>
        </w:tabs>
        <w:jc w:val="right"/>
        <w:rPr>
          <w:rFonts w:asciiTheme="minorHAnsi" w:hAnsiTheme="minorHAnsi" w:cstheme="minorHAnsi"/>
          <w:b/>
          <w:color w:val="0070C0"/>
          <w:sz w:val="22"/>
        </w:rPr>
      </w:pPr>
      <w:r w:rsidRPr="004817AF">
        <w:rPr>
          <w:rFonts w:asciiTheme="minorHAnsi" w:hAnsiTheme="minorHAnsi" w:cstheme="minorHAnsi"/>
          <w:b/>
          <w:color w:val="0070C0"/>
          <w:sz w:val="22"/>
          <w:lang w:eastAsia="en-GB"/>
        </w:rPr>
        <w:lastRenderedPageBreak/>
        <w:t>25(</w:t>
      </w:r>
      <w:r w:rsidR="00C66D2E" w:rsidRPr="004817AF">
        <w:rPr>
          <w:rFonts w:asciiTheme="minorHAnsi" w:hAnsiTheme="minorHAnsi" w:cstheme="minorHAnsi"/>
          <w:b/>
          <w:color w:val="0070C0"/>
          <w:sz w:val="22"/>
          <w:lang w:eastAsia="en-GB"/>
        </w:rPr>
        <w:t>f</w:t>
      </w:r>
      <w:r w:rsidRPr="004817AF">
        <w:rPr>
          <w:rFonts w:asciiTheme="minorHAnsi" w:hAnsiTheme="minorHAnsi" w:cstheme="minorHAnsi"/>
          <w:b/>
          <w:color w:val="0070C0"/>
          <w:sz w:val="22"/>
          <w:lang w:eastAsia="en-GB"/>
        </w:rPr>
        <w:t>)/</w:t>
      </w:r>
      <w:r w:rsidRPr="004817AF">
        <w:rPr>
          <w:rFonts w:asciiTheme="minorHAnsi" w:hAnsiTheme="minorHAnsi" w:cstheme="minorHAnsi"/>
          <w:b/>
          <w:color w:val="0070C0"/>
          <w:sz w:val="22"/>
        </w:rPr>
        <w:t>2-2</w:t>
      </w:r>
    </w:p>
    <w:p w14:paraId="72672791" w14:textId="2315F31E" w:rsidR="0011114C" w:rsidRPr="004817AF" w:rsidRDefault="0011114C" w:rsidP="0011114C">
      <w:pPr>
        <w:rPr>
          <w:rFonts w:asciiTheme="minorHAnsi" w:hAnsiTheme="minorHAnsi" w:cstheme="minorHAnsi"/>
          <w:b/>
          <w:smallCaps/>
          <w:sz w:val="22"/>
          <w:u w:val="single"/>
        </w:rPr>
      </w:pPr>
      <w:r w:rsidRPr="004817AF">
        <w:rPr>
          <w:rFonts w:asciiTheme="minorHAnsi" w:hAnsiTheme="minorHAnsi" w:cstheme="minorHAnsi"/>
          <w:b/>
          <w:smallCaps/>
          <w:sz w:val="22"/>
          <w:u w:val="single"/>
        </w:rPr>
        <w:t>Jury Duty:</w:t>
      </w:r>
    </w:p>
    <w:p w14:paraId="1C1C8C8F" w14:textId="77777777" w:rsidR="0011114C" w:rsidRPr="004817AF" w:rsidRDefault="0011114C" w:rsidP="0011114C">
      <w:pPr>
        <w:rPr>
          <w:rFonts w:asciiTheme="minorHAnsi" w:hAnsiTheme="minorHAnsi" w:cstheme="minorHAnsi"/>
          <w:b/>
          <w:smallCaps/>
          <w:sz w:val="22"/>
          <w:u w:val="single"/>
        </w:rPr>
      </w:pPr>
    </w:p>
    <w:p w14:paraId="581F4890" w14:textId="1E3A2414" w:rsidR="0011114C" w:rsidRPr="004817AF" w:rsidRDefault="0011114C" w:rsidP="0011114C">
      <w:pPr>
        <w:pStyle w:val="Heading1"/>
        <w:rPr>
          <w:rFonts w:asciiTheme="minorHAnsi" w:hAnsiTheme="minorHAnsi" w:cstheme="minorHAnsi"/>
          <w:i/>
          <w:iCs/>
          <w:sz w:val="22"/>
          <w:szCs w:val="22"/>
          <w:u w:val="none"/>
        </w:rPr>
      </w:pPr>
      <w:r w:rsidRPr="004817AF">
        <w:rPr>
          <w:rFonts w:asciiTheme="minorHAnsi" w:hAnsiTheme="minorHAnsi" w:cstheme="minorHAnsi"/>
          <w:i/>
          <w:iCs/>
          <w:sz w:val="22"/>
          <w:szCs w:val="22"/>
          <w:u w:val="none"/>
        </w:rPr>
        <w:t>Councillor Declan Hurley proposed, seconded by Councillor Mary Linehan Foley</w:t>
      </w:r>
    </w:p>
    <w:p w14:paraId="432FABA8" w14:textId="77777777" w:rsidR="0011114C" w:rsidRPr="004817AF" w:rsidRDefault="0011114C" w:rsidP="0011114C">
      <w:pPr>
        <w:rPr>
          <w:rFonts w:asciiTheme="minorHAnsi" w:hAnsiTheme="minorHAnsi" w:cstheme="minorHAnsi"/>
          <w:b/>
          <w:color w:val="FF0000"/>
          <w:sz w:val="22"/>
          <w:lang w:val="en-GB"/>
        </w:rPr>
      </w:pPr>
    </w:p>
    <w:p w14:paraId="16D922BA" w14:textId="53B65933" w:rsidR="0011114C" w:rsidRPr="004817AF" w:rsidRDefault="0011114C" w:rsidP="0011114C">
      <w:pPr>
        <w:rPr>
          <w:rFonts w:asciiTheme="minorHAnsi" w:hAnsiTheme="minorHAnsi" w:cstheme="minorHAnsi"/>
          <w:bCs/>
          <w:sz w:val="22"/>
          <w:lang w:val="en-GB"/>
        </w:rPr>
      </w:pPr>
      <w:r w:rsidRPr="004817AF">
        <w:rPr>
          <w:rFonts w:asciiTheme="minorHAnsi" w:hAnsiTheme="minorHAnsi" w:cstheme="minorHAnsi"/>
          <w:bCs/>
          <w:sz w:val="22"/>
          <w:lang w:val="en-GB"/>
        </w:rPr>
        <w:t>During this discussion the Members made the following points:</w:t>
      </w:r>
    </w:p>
    <w:p w14:paraId="1588D1B9" w14:textId="77777777" w:rsidR="0011114C" w:rsidRPr="004817AF" w:rsidRDefault="0011114C" w:rsidP="0011114C">
      <w:pPr>
        <w:rPr>
          <w:rFonts w:asciiTheme="minorHAnsi" w:hAnsiTheme="minorHAnsi" w:cstheme="minorHAnsi"/>
          <w:bCs/>
          <w:sz w:val="22"/>
          <w:lang w:val="en-GB"/>
        </w:rPr>
      </w:pPr>
    </w:p>
    <w:p w14:paraId="6888BA0D" w14:textId="232A5260" w:rsidR="0011114C" w:rsidRPr="004817AF" w:rsidRDefault="0011114C" w:rsidP="0011114C">
      <w:pPr>
        <w:pStyle w:val="ListParagraph"/>
        <w:numPr>
          <w:ilvl w:val="0"/>
          <w:numId w:val="41"/>
        </w:numPr>
        <w:jc w:val="both"/>
        <w:rPr>
          <w:rFonts w:asciiTheme="minorHAnsi" w:hAnsiTheme="minorHAnsi" w:cstheme="minorHAnsi"/>
          <w:bCs/>
          <w:sz w:val="22"/>
          <w:szCs w:val="22"/>
        </w:rPr>
      </w:pPr>
      <w:r w:rsidRPr="004817AF">
        <w:rPr>
          <w:rFonts w:asciiTheme="minorHAnsi" w:hAnsiTheme="minorHAnsi" w:cstheme="minorHAnsi"/>
          <w:bCs/>
          <w:sz w:val="22"/>
          <w:szCs w:val="22"/>
        </w:rPr>
        <w:t>Members advised that over 70’s were being called for jury duty</w:t>
      </w:r>
    </w:p>
    <w:p w14:paraId="29A6E719" w14:textId="38C2AB6E" w:rsidR="0011114C" w:rsidRPr="004817AF" w:rsidRDefault="0011114C" w:rsidP="0011114C">
      <w:pPr>
        <w:pStyle w:val="ListParagraph"/>
        <w:numPr>
          <w:ilvl w:val="0"/>
          <w:numId w:val="41"/>
        </w:numPr>
        <w:jc w:val="both"/>
        <w:rPr>
          <w:rFonts w:asciiTheme="minorHAnsi" w:hAnsiTheme="minorHAnsi" w:cstheme="minorHAnsi"/>
          <w:bCs/>
          <w:sz w:val="22"/>
          <w:szCs w:val="22"/>
        </w:rPr>
      </w:pPr>
      <w:r w:rsidRPr="004817AF">
        <w:rPr>
          <w:rFonts w:asciiTheme="minorHAnsi" w:hAnsiTheme="minorHAnsi" w:cstheme="minorHAnsi"/>
          <w:bCs/>
          <w:sz w:val="22"/>
          <w:szCs w:val="22"/>
        </w:rPr>
        <w:t xml:space="preserve">Members said under government guideline </w:t>
      </w:r>
      <w:r w:rsidR="00D87847" w:rsidRPr="004817AF">
        <w:rPr>
          <w:rFonts w:asciiTheme="minorHAnsi" w:hAnsiTheme="minorHAnsi" w:cstheme="minorHAnsi"/>
          <w:bCs/>
          <w:sz w:val="22"/>
          <w:szCs w:val="22"/>
        </w:rPr>
        <w:t>people aged 70 and over</w:t>
      </w:r>
      <w:r w:rsidRPr="004817AF">
        <w:rPr>
          <w:rFonts w:asciiTheme="minorHAnsi" w:hAnsiTheme="minorHAnsi" w:cstheme="minorHAnsi"/>
          <w:bCs/>
          <w:sz w:val="22"/>
          <w:szCs w:val="22"/>
        </w:rPr>
        <w:t xml:space="preserve"> should be cocooning</w:t>
      </w:r>
    </w:p>
    <w:p w14:paraId="73940F8F" w14:textId="25F715C2" w:rsidR="0011114C" w:rsidRPr="004817AF" w:rsidRDefault="0011114C" w:rsidP="0011114C">
      <w:pPr>
        <w:pStyle w:val="ListParagraph"/>
        <w:numPr>
          <w:ilvl w:val="0"/>
          <w:numId w:val="41"/>
        </w:numPr>
        <w:jc w:val="both"/>
        <w:rPr>
          <w:rFonts w:asciiTheme="minorHAnsi" w:hAnsiTheme="minorHAnsi" w:cstheme="minorHAnsi"/>
          <w:bCs/>
          <w:sz w:val="22"/>
          <w:szCs w:val="22"/>
        </w:rPr>
      </w:pPr>
      <w:r w:rsidRPr="004817AF">
        <w:rPr>
          <w:rFonts w:asciiTheme="minorHAnsi" w:hAnsiTheme="minorHAnsi" w:cstheme="minorHAnsi"/>
          <w:bCs/>
          <w:sz w:val="22"/>
          <w:szCs w:val="22"/>
        </w:rPr>
        <w:t>Acknowledged that necessary checks would need to be carried out by court services</w:t>
      </w:r>
    </w:p>
    <w:p w14:paraId="130A8992" w14:textId="07B41D70" w:rsidR="0011114C" w:rsidRPr="004817AF" w:rsidRDefault="0011114C" w:rsidP="0011114C">
      <w:pPr>
        <w:jc w:val="both"/>
        <w:rPr>
          <w:rFonts w:asciiTheme="minorHAnsi" w:hAnsiTheme="minorHAnsi" w:cstheme="minorHAnsi"/>
          <w:b/>
          <w:i/>
          <w:iCs/>
          <w:sz w:val="22"/>
        </w:rPr>
      </w:pPr>
      <w:bookmarkStart w:id="25" w:name="_Hlk65071276"/>
    </w:p>
    <w:p w14:paraId="23D9FDE6" w14:textId="13625716" w:rsidR="0011114C" w:rsidRPr="004817AF" w:rsidRDefault="0011114C" w:rsidP="0011114C">
      <w:pPr>
        <w:jc w:val="both"/>
        <w:rPr>
          <w:rFonts w:asciiTheme="minorHAnsi" w:hAnsiTheme="minorHAnsi" w:cstheme="minorHAnsi"/>
          <w:b/>
          <w:i/>
          <w:iCs/>
          <w:sz w:val="22"/>
        </w:rPr>
      </w:pPr>
      <w:r w:rsidRPr="004817AF">
        <w:rPr>
          <w:rFonts w:asciiTheme="minorHAnsi" w:hAnsiTheme="minorHAnsi" w:cstheme="minorHAnsi"/>
          <w:b/>
          <w:i/>
          <w:iCs/>
          <w:sz w:val="22"/>
        </w:rPr>
        <w:t xml:space="preserve">Members agreed to write to </w:t>
      </w:r>
      <w:r w:rsidR="00C66D2E" w:rsidRPr="004817AF">
        <w:rPr>
          <w:rFonts w:asciiTheme="minorHAnsi" w:hAnsiTheme="minorHAnsi" w:cstheme="minorHAnsi"/>
          <w:b/>
          <w:i/>
          <w:iCs/>
          <w:sz w:val="22"/>
        </w:rPr>
        <w:t>Court Services</w:t>
      </w:r>
      <w:r w:rsidRPr="004817AF">
        <w:rPr>
          <w:rFonts w:asciiTheme="minorHAnsi" w:hAnsiTheme="minorHAnsi" w:cstheme="minorHAnsi"/>
          <w:b/>
          <w:i/>
          <w:iCs/>
          <w:sz w:val="22"/>
        </w:rPr>
        <w:t xml:space="preserve"> </w:t>
      </w:r>
      <w:r w:rsidR="00C66D2E" w:rsidRPr="004817AF">
        <w:rPr>
          <w:rFonts w:asciiTheme="minorHAnsi" w:hAnsiTheme="minorHAnsi" w:cstheme="minorHAnsi"/>
          <w:b/>
          <w:i/>
          <w:iCs/>
          <w:sz w:val="22"/>
        </w:rPr>
        <w:t>asking they</w:t>
      </w:r>
      <w:r w:rsidRPr="004817AF">
        <w:rPr>
          <w:rFonts w:asciiTheme="minorHAnsi" w:hAnsiTheme="minorHAnsi" w:cstheme="minorHAnsi"/>
          <w:b/>
          <w:i/>
          <w:iCs/>
          <w:sz w:val="22"/>
        </w:rPr>
        <w:t xml:space="preserve"> carry out the necessary checks on all</w:t>
      </w:r>
      <w:r w:rsidR="000B0883" w:rsidRPr="004817AF">
        <w:rPr>
          <w:rFonts w:asciiTheme="minorHAnsi" w:hAnsiTheme="minorHAnsi" w:cstheme="minorHAnsi"/>
          <w:b/>
          <w:i/>
          <w:iCs/>
          <w:sz w:val="22"/>
        </w:rPr>
        <w:t xml:space="preserve"> those that</w:t>
      </w:r>
      <w:r w:rsidRPr="004817AF">
        <w:rPr>
          <w:rFonts w:asciiTheme="minorHAnsi" w:hAnsiTheme="minorHAnsi" w:cstheme="minorHAnsi"/>
          <w:b/>
          <w:i/>
          <w:iCs/>
          <w:sz w:val="22"/>
        </w:rPr>
        <w:t xml:space="preserve"> are asked to carry out jury duty services</w:t>
      </w:r>
      <w:r w:rsidR="000B0883" w:rsidRPr="004817AF">
        <w:rPr>
          <w:rFonts w:asciiTheme="minorHAnsi" w:hAnsiTheme="minorHAnsi" w:cstheme="minorHAnsi"/>
          <w:b/>
          <w:i/>
          <w:iCs/>
          <w:sz w:val="22"/>
        </w:rPr>
        <w:t xml:space="preserve"> to avoid calling people that aged over 70 during the current health emergency.</w:t>
      </w:r>
    </w:p>
    <w:p w14:paraId="3EB39812" w14:textId="0B00C6DD" w:rsidR="00DD71B6" w:rsidRPr="004817AF" w:rsidRDefault="00DD71B6" w:rsidP="0011114C">
      <w:pPr>
        <w:jc w:val="both"/>
        <w:rPr>
          <w:rFonts w:asciiTheme="minorHAnsi" w:hAnsiTheme="minorHAnsi" w:cstheme="minorHAnsi"/>
          <w:b/>
          <w:i/>
          <w:iCs/>
          <w:sz w:val="22"/>
        </w:rPr>
      </w:pPr>
    </w:p>
    <w:p w14:paraId="37D9B918" w14:textId="77777777" w:rsidR="00DD71B6" w:rsidRPr="004817AF" w:rsidRDefault="00DD71B6" w:rsidP="0011114C">
      <w:pPr>
        <w:jc w:val="both"/>
        <w:rPr>
          <w:rFonts w:asciiTheme="minorHAnsi" w:hAnsiTheme="minorHAnsi" w:cstheme="minorHAnsi"/>
          <w:b/>
          <w:i/>
          <w:iCs/>
          <w:sz w:val="22"/>
        </w:rPr>
      </w:pPr>
    </w:p>
    <w:bookmarkEnd w:id="25"/>
    <w:p w14:paraId="288D50C9" w14:textId="77777777" w:rsidR="0011114C" w:rsidRPr="004817AF" w:rsidRDefault="0011114C" w:rsidP="0011114C">
      <w:pPr>
        <w:rPr>
          <w:rFonts w:asciiTheme="minorHAnsi" w:hAnsiTheme="minorHAnsi" w:cstheme="minorHAnsi"/>
          <w:b/>
          <w:color w:val="FF0000"/>
          <w:sz w:val="22"/>
          <w:lang w:val="en-GB"/>
        </w:rPr>
      </w:pPr>
    </w:p>
    <w:p w14:paraId="547A9ECC" w14:textId="1BCA0CE4" w:rsidR="0055760A" w:rsidRPr="004817AF" w:rsidRDefault="00375096" w:rsidP="004F5BCE">
      <w:pPr>
        <w:jc w:val="center"/>
        <w:rPr>
          <w:rFonts w:asciiTheme="minorHAnsi" w:eastAsia="Times New Roman" w:hAnsiTheme="minorHAnsi" w:cstheme="minorHAnsi"/>
          <w:b/>
          <w:caps/>
          <w:sz w:val="22"/>
        </w:rPr>
      </w:pPr>
      <w:r w:rsidRPr="004817AF">
        <w:rPr>
          <w:rFonts w:asciiTheme="minorHAnsi" w:eastAsia="Times New Roman" w:hAnsiTheme="minorHAnsi" w:cstheme="minorHAnsi"/>
          <w:b/>
          <w:caps/>
          <w:sz w:val="22"/>
        </w:rPr>
        <w:t xml:space="preserve">~   </w:t>
      </w:r>
      <w:r w:rsidR="00277B85" w:rsidRPr="004817AF">
        <w:rPr>
          <w:rFonts w:asciiTheme="minorHAnsi" w:eastAsia="Times New Roman" w:hAnsiTheme="minorHAnsi" w:cstheme="minorHAnsi"/>
          <w:b/>
          <w:caps/>
          <w:sz w:val="22"/>
        </w:rPr>
        <w:t>This concluded the business of the Meeting</w:t>
      </w:r>
      <w:r w:rsidRPr="004817AF">
        <w:rPr>
          <w:rFonts w:asciiTheme="minorHAnsi" w:eastAsia="Times New Roman" w:hAnsiTheme="minorHAnsi" w:cstheme="minorHAnsi"/>
          <w:b/>
          <w:caps/>
          <w:sz w:val="22"/>
        </w:rPr>
        <w:t xml:space="preserve">   ~</w:t>
      </w:r>
    </w:p>
    <w:sectPr w:rsidR="0055760A" w:rsidRPr="004817AF" w:rsidSect="00965D4B">
      <w:footerReference w:type="default" r:id="rId9"/>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3A0F2" w14:textId="77777777" w:rsidR="00AD4967" w:rsidRDefault="00AD4967" w:rsidP="00160651">
      <w:r>
        <w:separator/>
      </w:r>
    </w:p>
  </w:endnote>
  <w:endnote w:type="continuationSeparator" w:id="0">
    <w:p w14:paraId="5A89FF8F" w14:textId="77777777" w:rsidR="00AD4967" w:rsidRDefault="00AD4967" w:rsidP="0016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84A74" w14:textId="10BEA923" w:rsidR="00AD4967" w:rsidRDefault="00AD4967" w:rsidP="00160651">
    <w:pPr>
      <w:pStyle w:val="Footer"/>
      <w:pBdr>
        <w:top w:val="thinThickSmallGap" w:sz="24" w:space="1" w:color="622423" w:themeColor="accent2" w:themeShade="7F"/>
      </w:pBdr>
      <w:rPr>
        <w:rFonts w:asciiTheme="majorHAnsi" w:hAnsiTheme="majorHAnsi"/>
      </w:rPr>
    </w:pPr>
    <w:r>
      <w:rPr>
        <w:rFonts w:asciiTheme="majorHAnsi" w:hAnsiTheme="majorHAnsi"/>
      </w:rPr>
      <w:t>Min.Feb2.2021</w:t>
    </w:r>
    <w:r>
      <w:rPr>
        <w:rFonts w:asciiTheme="majorHAnsi" w:hAnsiTheme="majorHAnsi"/>
      </w:rPr>
      <w:ptab w:relativeTo="margin" w:alignment="right" w:leader="none"/>
    </w:r>
    <w:r>
      <w:rPr>
        <w:rFonts w:asciiTheme="majorHAnsi" w:hAnsiTheme="majorHAnsi"/>
      </w:rPr>
      <w:t xml:space="preserve">Page </w:t>
    </w:r>
    <w:r>
      <w:rPr>
        <w:rFonts w:asciiTheme="majorHAnsi" w:hAnsiTheme="majorHAnsi"/>
        <w:noProof/>
      </w:rPr>
      <w:fldChar w:fldCharType="begin"/>
    </w:r>
    <w:r>
      <w:rPr>
        <w:rFonts w:asciiTheme="majorHAnsi" w:hAnsiTheme="majorHAnsi"/>
        <w:noProof/>
      </w:rPr>
      <w:instrText xml:space="preserve"> PAGE   \* MERGEFORMAT </w:instrText>
    </w:r>
    <w:r>
      <w:rPr>
        <w:rFonts w:asciiTheme="majorHAnsi" w:hAnsiTheme="majorHAnsi"/>
        <w:noProof/>
      </w:rPr>
      <w:fldChar w:fldCharType="separate"/>
    </w:r>
    <w:r>
      <w:rPr>
        <w:rFonts w:asciiTheme="majorHAnsi" w:hAnsiTheme="majorHAnsi"/>
        <w:noProof/>
      </w:rPr>
      <w:t>6</w:t>
    </w:r>
    <w:r>
      <w:rPr>
        <w:rFonts w:asciiTheme="majorHAnsi" w:hAnsiTheme="majorHAnsi"/>
        <w:noProof/>
      </w:rPr>
      <w:fldChar w:fldCharType="end"/>
    </w:r>
  </w:p>
  <w:p w14:paraId="37ED11B1" w14:textId="77777777" w:rsidR="00AD4967" w:rsidRDefault="00AD4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107C8" w14:textId="77777777" w:rsidR="00AD4967" w:rsidRDefault="00AD4967" w:rsidP="00160651">
      <w:r>
        <w:separator/>
      </w:r>
    </w:p>
  </w:footnote>
  <w:footnote w:type="continuationSeparator" w:id="0">
    <w:p w14:paraId="42542557" w14:textId="77777777" w:rsidR="00AD4967" w:rsidRDefault="00AD4967" w:rsidP="00160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2708"/>
    <w:multiLevelType w:val="hybridMultilevel"/>
    <w:tmpl w:val="49A6DDF4"/>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 w15:restartNumberingAfterBreak="0">
    <w:nsid w:val="075D1F5D"/>
    <w:multiLevelType w:val="hybridMultilevel"/>
    <w:tmpl w:val="D4A077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C3468D"/>
    <w:multiLevelType w:val="hybridMultilevel"/>
    <w:tmpl w:val="9C7A6D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D7B593F"/>
    <w:multiLevelType w:val="hybridMultilevel"/>
    <w:tmpl w:val="230A94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48E42A3"/>
    <w:multiLevelType w:val="hybridMultilevel"/>
    <w:tmpl w:val="66AC3848"/>
    <w:lvl w:ilvl="0" w:tplc="BF86EFD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FA725F"/>
    <w:multiLevelType w:val="hybridMultilevel"/>
    <w:tmpl w:val="DD1C2C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90052B3"/>
    <w:multiLevelType w:val="hybridMultilevel"/>
    <w:tmpl w:val="C9C8BB66"/>
    <w:lvl w:ilvl="0" w:tplc="BF86EFDE">
      <w:start w:val="1"/>
      <w:numFmt w:val="bullet"/>
      <w:lvlText w:val=""/>
      <w:lvlJc w:val="left"/>
      <w:pPr>
        <w:ind w:left="780" w:hanging="360"/>
      </w:pPr>
      <w:rPr>
        <w:rFonts w:ascii="Symbol" w:hAnsi="Symbol" w:hint="default"/>
        <w:color w:val="auto"/>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7" w15:restartNumberingAfterBreak="0">
    <w:nsid w:val="1A555D3B"/>
    <w:multiLevelType w:val="hybridMultilevel"/>
    <w:tmpl w:val="D572F6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B292901"/>
    <w:multiLevelType w:val="hybridMultilevel"/>
    <w:tmpl w:val="B0E82D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7C06E3"/>
    <w:multiLevelType w:val="hybridMultilevel"/>
    <w:tmpl w:val="A6602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E2C3958"/>
    <w:multiLevelType w:val="hybridMultilevel"/>
    <w:tmpl w:val="4DDA0C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E8C14F3"/>
    <w:multiLevelType w:val="hybridMultilevel"/>
    <w:tmpl w:val="83A02808"/>
    <w:lvl w:ilvl="0" w:tplc="029090A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2177D69"/>
    <w:multiLevelType w:val="hybridMultilevel"/>
    <w:tmpl w:val="D5A6D0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4C00005"/>
    <w:multiLevelType w:val="hybridMultilevel"/>
    <w:tmpl w:val="FB7C6C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56F48A0"/>
    <w:multiLevelType w:val="hybridMultilevel"/>
    <w:tmpl w:val="C10C5F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67A43E6"/>
    <w:multiLevelType w:val="hybridMultilevel"/>
    <w:tmpl w:val="8A3EFD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7953768"/>
    <w:multiLevelType w:val="hybridMultilevel"/>
    <w:tmpl w:val="8BE413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8D062D9"/>
    <w:multiLevelType w:val="hybridMultilevel"/>
    <w:tmpl w:val="F87EB3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BD71E71"/>
    <w:multiLevelType w:val="hybridMultilevel"/>
    <w:tmpl w:val="004EF276"/>
    <w:lvl w:ilvl="0" w:tplc="029090A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E8B5511"/>
    <w:multiLevelType w:val="hybridMultilevel"/>
    <w:tmpl w:val="8946C812"/>
    <w:lvl w:ilvl="0" w:tplc="E1BC7BFE">
      <w:start w:val="1"/>
      <w:numFmt w:val="lowerLetter"/>
      <w:lvlText w:val="(%1)"/>
      <w:lvlJc w:val="left"/>
      <w:pPr>
        <w:ind w:left="720" w:hanging="360"/>
      </w:pPr>
      <w:rPr>
        <w:rFonts w:cs="Times New Roman"/>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0" w15:restartNumberingAfterBreak="0">
    <w:nsid w:val="2FF75F0B"/>
    <w:multiLevelType w:val="hybridMultilevel"/>
    <w:tmpl w:val="3A3C69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3712B14"/>
    <w:multiLevelType w:val="hybridMultilevel"/>
    <w:tmpl w:val="B54833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437549C"/>
    <w:multiLevelType w:val="hybridMultilevel"/>
    <w:tmpl w:val="BDC0F558"/>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45E3CCF"/>
    <w:multiLevelType w:val="hybridMultilevel"/>
    <w:tmpl w:val="4678DCCC"/>
    <w:lvl w:ilvl="0" w:tplc="029090A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7864CF4"/>
    <w:multiLevelType w:val="hybridMultilevel"/>
    <w:tmpl w:val="041C0F72"/>
    <w:lvl w:ilvl="0" w:tplc="029090A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7235FB8"/>
    <w:multiLevelType w:val="hybridMultilevel"/>
    <w:tmpl w:val="018A5E72"/>
    <w:lvl w:ilvl="0" w:tplc="BF86EFD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04115A7"/>
    <w:multiLevelType w:val="hybridMultilevel"/>
    <w:tmpl w:val="A93622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4713EC4"/>
    <w:multiLevelType w:val="hybridMultilevel"/>
    <w:tmpl w:val="52AA9B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BBF6C34"/>
    <w:multiLevelType w:val="hybridMultilevel"/>
    <w:tmpl w:val="F196A906"/>
    <w:lvl w:ilvl="0" w:tplc="C3CCF218">
      <w:start w:val="1"/>
      <w:numFmt w:val="lowerLetter"/>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BDD05B2"/>
    <w:multiLevelType w:val="hybridMultilevel"/>
    <w:tmpl w:val="5094C8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D647D55"/>
    <w:multiLevelType w:val="hybridMultilevel"/>
    <w:tmpl w:val="F3B4DE04"/>
    <w:lvl w:ilvl="0" w:tplc="BF86EFD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F56305A"/>
    <w:multiLevelType w:val="hybridMultilevel"/>
    <w:tmpl w:val="4B58BE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06E2296"/>
    <w:multiLevelType w:val="hybridMultilevel"/>
    <w:tmpl w:val="055E3B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49E6032"/>
    <w:multiLevelType w:val="hybridMultilevel"/>
    <w:tmpl w:val="735E58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7CF4CA6"/>
    <w:multiLevelType w:val="hybridMultilevel"/>
    <w:tmpl w:val="85CEBF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5550401"/>
    <w:multiLevelType w:val="hybridMultilevel"/>
    <w:tmpl w:val="9A60E0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59D5EBA"/>
    <w:multiLevelType w:val="hybridMultilevel"/>
    <w:tmpl w:val="8F8EBB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9CE284A"/>
    <w:multiLevelType w:val="hybridMultilevel"/>
    <w:tmpl w:val="BA0623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C186D4D"/>
    <w:multiLevelType w:val="hybridMultilevel"/>
    <w:tmpl w:val="BEF6689E"/>
    <w:lvl w:ilvl="0" w:tplc="029090A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C3675A4"/>
    <w:multiLevelType w:val="hybridMultilevel"/>
    <w:tmpl w:val="CD5AA4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CD13B59"/>
    <w:multiLevelType w:val="hybridMultilevel"/>
    <w:tmpl w:val="25EEA4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4"/>
  </w:num>
  <w:num w:numId="2">
    <w:abstractNumId w:val="32"/>
  </w:num>
  <w:num w:numId="3">
    <w:abstractNumId w:val="36"/>
  </w:num>
  <w:num w:numId="4">
    <w:abstractNumId w:val="34"/>
  </w:num>
  <w:num w:numId="5">
    <w:abstractNumId w:val="17"/>
  </w:num>
  <w:num w:numId="6">
    <w:abstractNumId w:val="3"/>
  </w:num>
  <w:num w:numId="7">
    <w:abstractNumId w:val="31"/>
  </w:num>
  <w:num w:numId="8">
    <w:abstractNumId w:val="21"/>
  </w:num>
  <w:num w:numId="9">
    <w:abstractNumId w:val="15"/>
  </w:num>
  <w:num w:numId="10">
    <w:abstractNumId w:val="29"/>
  </w:num>
  <w:num w:numId="11">
    <w:abstractNumId w:val="26"/>
  </w:num>
  <w:num w:numId="12">
    <w:abstractNumId w:val="27"/>
  </w:num>
  <w:num w:numId="13">
    <w:abstractNumId w:val="7"/>
  </w:num>
  <w:num w:numId="14">
    <w:abstractNumId w:val="5"/>
  </w:num>
  <w:num w:numId="15">
    <w:abstractNumId w:val="14"/>
  </w:num>
  <w:num w:numId="16">
    <w:abstractNumId w:val="20"/>
  </w:num>
  <w:num w:numId="17">
    <w:abstractNumId w:val="1"/>
  </w:num>
  <w:num w:numId="18">
    <w:abstractNumId w:val="2"/>
  </w:num>
  <w:num w:numId="19">
    <w:abstractNumId w:val="28"/>
  </w:num>
  <w:num w:numId="20">
    <w:abstractNumId w:val="13"/>
  </w:num>
  <w:num w:numId="21">
    <w:abstractNumId w:val="12"/>
  </w:num>
  <w:num w:numId="22">
    <w:abstractNumId w:val="0"/>
  </w:num>
  <w:num w:numId="23">
    <w:abstractNumId w:val="16"/>
  </w:num>
  <w:num w:numId="24">
    <w:abstractNumId w:val="37"/>
  </w:num>
  <w:num w:numId="25">
    <w:abstractNumId w:val="25"/>
  </w:num>
  <w:num w:numId="26">
    <w:abstractNumId w:val="22"/>
  </w:num>
  <w:num w:numId="27">
    <w:abstractNumId w:val="4"/>
  </w:num>
  <w:num w:numId="28">
    <w:abstractNumId w:val="6"/>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30"/>
  </w:num>
  <w:num w:numId="32">
    <w:abstractNumId w:val="39"/>
  </w:num>
  <w:num w:numId="33">
    <w:abstractNumId w:val="33"/>
  </w:num>
  <w:num w:numId="34">
    <w:abstractNumId w:val="8"/>
  </w:num>
  <w:num w:numId="35">
    <w:abstractNumId w:val="9"/>
  </w:num>
  <w:num w:numId="36">
    <w:abstractNumId w:val="35"/>
  </w:num>
  <w:num w:numId="37">
    <w:abstractNumId w:val="10"/>
  </w:num>
  <w:num w:numId="38">
    <w:abstractNumId w:val="11"/>
  </w:num>
  <w:num w:numId="39">
    <w:abstractNumId w:val="18"/>
  </w:num>
  <w:num w:numId="40">
    <w:abstractNumId w:val="23"/>
  </w:num>
  <w:num w:numId="41">
    <w:abstractNumId w:val="24"/>
  </w:num>
  <w:num w:numId="42">
    <w:abstractNumId w:val="38"/>
  </w:num>
  <w:num w:numId="43">
    <w:abstractNumId w:val="40"/>
  </w:num>
  <w:num w:numId="4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60"/>
    <w:rsid w:val="0000002E"/>
    <w:rsid w:val="0000077F"/>
    <w:rsid w:val="00000B4C"/>
    <w:rsid w:val="00001729"/>
    <w:rsid w:val="00001A3E"/>
    <w:rsid w:val="000036B9"/>
    <w:rsid w:val="00007341"/>
    <w:rsid w:val="000075F2"/>
    <w:rsid w:val="00007EB9"/>
    <w:rsid w:val="00011F15"/>
    <w:rsid w:val="000150DF"/>
    <w:rsid w:val="00017205"/>
    <w:rsid w:val="00017FEA"/>
    <w:rsid w:val="00020EEE"/>
    <w:rsid w:val="00022E14"/>
    <w:rsid w:val="0002350C"/>
    <w:rsid w:val="0002434C"/>
    <w:rsid w:val="00025977"/>
    <w:rsid w:val="00025A41"/>
    <w:rsid w:val="00030268"/>
    <w:rsid w:val="00030A88"/>
    <w:rsid w:val="00031ED9"/>
    <w:rsid w:val="000324F9"/>
    <w:rsid w:val="000336E6"/>
    <w:rsid w:val="000341E7"/>
    <w:rsid w:val="000342D1"/>
    <w:rsid w:val="00034F5E"/>
    <w:rsid w:val="0003519D"/>
    <w:rsid w:val="00035739"/>
    <w:rsid w:val="000361C6"/>
    <w:rsid w:val="000412A0"/>
    <w:rsid w:val="00041AA9"/>
    <w:rsid w:val="00042830"/>
    <w:rsid w:val="00042F17"/>
    <w:rsid w:val="00042FA2"/>
    <w:rsid w:val="0004444D"/>
    <w:rsid w:val="00044C0D"/>
    <w:rsid w:val="00046030"/>
    <w:rsid w:val="00046924"/>
    <w:rsid w:val="000474E6"/>
    <w:rsid w:val="0005276B"/>
    <w:rsid w:val="00054019"/>
    <w:rsid w:val="00054C71"/>
    <w:rsid w:val="00056789"/>
    <w:rsid w:val="00056930"/>
    <w:rsid w:val="00061AE0"/>
    <w:rsid w:val="000639D7"/>
    <w:rsid w:val="000644D4"/>
    <w:rsid w:val="00070D3E"/>
    <w:rsid w:val="00074B8A"/>
    <w:rsid w:val="0007513F"/>
    <w:rsid w:val="00075E5B"/>
    <w:rsid w:val="000807D9"/>
    <w:rsid w:val="00082678"/>
    <w:rsid w:val="00082E12"/>
    <w:rsid w:val="00083AC4"/>
    <w:rsid w:val="000851B0"/>
    <w:rsid w:val="0008606C"/>
    <w:rsid w:val="000921B2"/>
    <w:rsid w:val="00092B00"/>
    <w:rsid w:val="00093AE7"/>
    <w:rsid w:val="000A0D6A"/>
    <w:rsid w:val="000A226C"/>
    <w:rsid w:val="000A27CA"/>
    <w:rsid w:val="000A3D15"/>
    <w:rsid w:val="000A46FD"/>
    <w:rsid w:val="000A6131"/>
    <w:rsid w:val="000A75FB"/>
    <w:rsid w:val="000B0190"/>
    <w:rsid w:val="000B0883"/>
    <w:rsid w:val="000B09AE"/>
    <w:rsid w:val="000B2AAF"/>
    <w:rsid w:val="000B2D38"/>
    <w:rsid w:val="000B31ED"/>
    <w:rsid w:val="000B3C26"/>
    <w:rsid w:val="000B44B7"/>
    <w:rsid w:val="000B480D"/>
    <w:rsid w:val="000B5B2F"/>
    <w:rsid w:val="000B6B36"/>
    <w:rsid w:val="000C0401"/>
    <w:rsid w:val="000C08D9"/>
    <w:rsid w:val="000C1BC0"/>
    <w:rsid w:val="000C26AB"/>
    <w:rsid w:val="000C2907"/>
    <w:rsid w:val="000C34FA"/>
    <w:rsid w:val="000C3905"/>
    <w:rsid w:val="000C44D0"/>
    <w:rsid w:val="000C4554"/>
    <w:rsid w:val="000C4666"/>
    <w:rsid w:val="000C46EA"/>
    <w:rsid w:val="000C48C7"/>
    <w:rsid w:val="000C7720"/>
    <w:rsid w:val="000C7B0B"/>
    <w:rsid w:val="000D0F62"/>
    <w:rsid w:val="000D0F71"/>
    <w:rsid w:val="000D1E8A"/>
    <w:rsid w:val="000D238C"/>
    <w:rsid w:val="000D25C0"/>
    <w:rsid w:val="000D3DCF"/>
    <w:rsid w:val="000D3FE1"/>
    <w:rsid w:val="000D551B"/>
    <w:rsid w:val="000D6E5F"/>
    <w:rsid w:val="000E086E"/>
    <w:rsid w:val="000E1EE7"/>
    <w:rsid w:val="000E22EA"/>
    <w:rsid w:val="000E2AA4"/>
    <w:rsid w:val="000E33CE"/>
    <w:rsid w:val="000E3F2C"/>
    <w:rsid w:val="000E59BA"/>
    <w:rsid w:val="000E6B09"/>
    <w:rsid w:val="000E71B9"/>
    <w:rsid w:val="000E740F"/>
    <w:rsid w:val="000E7741"/>
    <w:rsid w:val="000E7A39"/>
    <w:rsid w:val="000E7F03"/>
    <w:rsid w:val="000F0D07"/>
    <w:rsid w:val="000F1182"/>
    <w:rsid w:val="000F15F1"/>
    <w:rsid w:val="000F1D0E"/>
    <w:rsid w:val="000F2CFD"/>
    <w:rsid w:val="000F2D62"/>
    <w:rsid w:val="000F377E"/>
    <w:rsid w:val="000F68D7"/>
    <w:rsid w:val="000F7195"/>
    <w:rsid w:val="00101115"/>
    <w:rsid w:val="00102C44"/>
    <w:rsid w:val="00103563"/>
    <w:rsid w:val="0010488A"/>
    <w:rsid w:val="001052F5"/>
    <w:rsid w:val="0010531B"/>
    <w:rsid w:val="00105A12"/>
    <w:rsid w:val="00105C60"/>
    <w:rsid w:val="00105D49"/>
    <w:rsid w:val="0011114C"/>
    <w:rsid w:val="0011132B"/>
    <w:rsid w:val="00111706"/>
    <w:rsid w:val="00112AF4"/>
    <w:rsid w:val="00114272"/>
    <w:rsid w:val="001144EA"/>
    <w:rsid w:val="00114937"/>
    <w:rsid w:val="00115FF2"/>
    <w:rsid w:val="00116B9F"/>
    <w:rsid w:val="00121B8D"/>
    <w:rsid w:val="0012365E"/>
    <w:rsid w:val="001240A3"/>
    <w:rsid w:val="00125C05"/>
    <w:rsid w:val="00125E31"/>
    <w:rsid w:val="00126725"/>
    <w:rsid w:val="00130516"/>
    <w:rsid w:val="00130A5A"/>
    <w:rsid w:val="00130FE7"/>
    <w:rsid w:val="0013285F"/>
    <w:rsid w:val="00134951"/>
    <w:rsid w:val="001353CF"/>
    <w:rsid w:val="00136269"/>
    <w:rsid w:val="00136746"/>
    <w:rsid w:val="00140AAC"/>
    <w:rsid w:val="00141E4A"/>
    <w:rsid w:val="00143151"/>
    <w:rsid w:val="00143326"/>
    <w:rsid w:val="00144763"/>
    <w:rsid w:val="0014495F"/>
    <w:rsid w:val="00152FB0"/>
    <w:rsid w:val="00153A3C"/>
    <w:rsid w:val="0015470B"/>
    <w:rsid w:val="00156B1D"/>
    <w:rsid w:val="00156BC1"/>
    <w:rsid w:val="00160651"/>
    <w:rsid w:val="0016108B"/>
    <w:rsid w:val="00162427"/>
    <w:rsid w:val="00163FA6"/>
    <w:rsid w:val="001641F5"/>
    <w:rsid w:val="00165148"/>
    <w:rsid w:val="00165261"/>
    <w:rsid w:val="00166941"/>
    <w:rsid w:val="0016697C"/>
    <w:rsid w:val="00167127"/>
    <w:rsid w:val="00167525"/>
    <w:rsid w:val="0017090D"/>
    <w:rsid w:val="00171192"/>
    <w:rsid w:val="00171232"/>
    <w:rsid w:val="001736A5"/>
    <w:rsid w:val="001752A8"/>
    <w:rsid w:val="0017575E"/>
    <w:rsid w:val="0017661C"/>
    <w:rsid w:val="001779D0"/>
    <w:rsid w:val="001834C9"/>
    <w:rsid w:val="00183D9D"/>
    <w:rsid w:val="00184025"/>
    <w:rsid w:val="00184F3E"/>
    <w:rsid w:val="00184FF6"/>
    <w:rsid w:val="00186944"/>
    <w:rsid w:val="00186AC3"/>
    <w:rsid w:val="001900A4"/>
    <w:rsid w:val="0019033B"/>
    <w:rsid w:val="00190C00"/>
    <w:rsid w:val="0019169D"/>
    <w:rsid w:val="001963DB"/>
    <w:rsid w:val="00196FE5"/>
    <w:rsid w:val="001A0E3F"/>
    <w:rsid w:val="001A2CC2"/>
    <w:rsid w:val="001A6853"/>
    <w:rsid w:val="001A7600"/>
    <w:rsid w:val="001B0CB3"/>
    <w:rsid w:val="001B2A3C"/>
    <w:rsid w:val="001B2FE1"/>
    <w:rsid w:val="001B36CA"/>
    <w:rsid w:val="001B42B2"/>
    <w:rsid w:val="001B55E8"/>
    <w:rsid w:val="001B58DE"/>
    <w:rsid w:val="001B5AAA"/>
    <w:rsid w:val="001B6A9C"/>
    <w:rsid w:val="001B717B"/>
    <w:rsid w:val="001B77EB"/>
    <w:rsid w:val="001B7F8C"/>
    <w:rsid w:val="001C0BD9"/>
    <w:rsid w:val="001C0FD6"/>
    <w:rsid w:val="001C2322"/>
    <w:rsid w:val="001C3DE0"/>
    <w:rsid w:val="001C4940"/>
    <w:rsid w:val="001C5917"/>
    <w:rsid w:val="001C5EC5"/>
    <w:rsid w:val="001C61D4"/>
    <w:rsid w:val="001C6FC7"/>
    <w:rsid w:val="001D23B5"/>
    <w:rsid w:val="001D32D5"/>
    <w:rsid w:val="001D40F4"/>
    <w:rsid w:val="001D4D5E"/>
    <w:rsid w:val="001D50F8"/>
    <w:rsid w:val="001D68BF"/>
    <w:rsid w:val="001D6C58"/>
    <w:rsid w:val="001D6FA5"/>
    <w:rsid w:val="001E1B45"/>
    <w:rsid w:val="001E24DF"/>
    <w:rsid w:val="001E3142"/>
    <w:rsid w:val="001E345A"/>
    <w:rsid w:val="001E7134"/>
    <w:rsid w:val="001F3EC4"/>
    <w:rsid w:val="001F5035"/>
    <w:rsid w:val="001F5B5C"/>
    <w:rsid w:val="001F6E84"/>
    <w:rsid w:val="0020131F"/>
    <w:rsid w:val="0020140E"/>
    <w:rsid w:val="00203898"/>
    <w:rsid w:val="002051C2"/>
    <w:rsid w:val="00205971"/>
    <w:rsid w:val="00212C11"/>
    <w:rsid w:val="0021387D"/>
    <w:rsid w:val="00217A83"/>
    <w:rsid w:val="0022083B"/>
    <w:rsid w:val="00220AE2"/>
    <w:rsid w:val="00221B3A"/>
    <w:rsid w:val="00221D63"/>
    <w:rsid w:val="00221FD9"/>
    <w:rsid w:val="00222551"/>
    <w:rsid w:val="00223C62"/>
    <w:rsid w:val="002243B1"/>
    <w:rsid w:val="00226148"/>
    <w:rsid w:val="00226DDA"/>
    <w:rsid w:val="002304EC"/>
    <w:rsid w:val="002308C3"/>
    <w:rsid w:val="00231BD9"/>
    <w:rsid w:val="002324D0"/>
    <w:rsid w:val="00234A39"/>
    <w:rsid w:val="00235797"/>
    <w:rsid w:val="0023713E"/>
    <w:rsid w:val="002374C0"/>
    <w:rsid w:val="002402E9"/>
    <w:rsid w:val="00240CA2"/>
    <w:rsid w:val="00241BD3"/>
    <w:rsid w:val="0024549E"/>
    <w:rsid w:val="0024651E"/>
    <w:rsid w:val="00246618"/>
    <w:rsid w:val="002466C2"/>
    <w:rsid w:val="00246C0E"/>
    <w:rsid w:val="00247812"/>
    <w:rsid w:val="00247C97"/>
    <w:rsid w:val="002500B6"/>
    <w:rsid w:val="0025148B"/>
    <w:rsid w:val="0025160D"/>
    <w:rsid w:val="002527B7"/>
    <w:rsid w:val="00253458"/>
    <w:rsid w:val="002539C0"/>
    <w:rsid w:val="00253F75"/>
    <w:rsid w:val="00254873"/>
    <w:rsid w:val="002571CB"/>
    <w:rsid w:val="002606AB"/>
    <w:rsid w:val="00261CD0"/>
    <w:rsid w:val="00261DB7"/>
    <w:rsid w:val="00262A88"/>
    <w:rsid w:val="00263104"/>
    <w:rsid w:val="00265B7C"/>
    <w:rsid w:val="00266E93"/>
    <w:rsid w:val="00270E25"/>
    <w:rsid w:val="00272009"/>
    <w:rsid w:val="002733A4"/>
    <w:rsid w:val="002737BD"/>
    <w:rsid w:val="00277B85"/>
    <w:rsid w:val="002802DB"/>
    <w:rsid w:val="002806B8"/>
    <w:rsid w:val="00280A8E"/>
    <w:rsid w:val="00280D77"/>
    <w:rsid w:val="00281B30"/>
    <w:rsid w:val="00282069"/>
    <w:rsid w:val="002826B0"/>
    <w:rsid w:val="00282F29"/>
    <w:rsid w:val="00284448"/>
    <w:rsid w:val="002849BE"/>
    <w:rsid w:val="00286CDB"/>
    <w:rsid w:val="002877A0"/>
    <w:rsid w:val="002905B1"/>
    <w:rsid w:val="00293572"/>
    <w:rsid w:val="002941EC"/>
    <w:rsid w:val="0029459B"/>
    <w:rsid w:val="002A0AFE"/>
    <w:rsid w:val="002A1065"/>
    <w:rsid w:val="002A19A8"/>
    <w:rsid w:val="002A2D07"/>
    <w:rsid w:val="002A448C"/>
    <w:rsid w:val="002A5BF7"/>
    <w:rsid w:val="002B04D6"/>
    <w:rsid w:val="002B1297"/>
    <w:rsid w:val="002B22FE"/>
    <w:rsid w:val="002B336E"/>
    <w:rsid w:val="002B72D5"/>
    <w:rsid w:val="002B7A3D"/>
    <w:rsid w:val="002C05E2"/>
    <w:rsid w:val="002C09FF"/>
    <w:rsid w:val="002C0A07"/>
    <w:rsid w:val="002C212C"/>
    <w:rsid w:val="002C297E"/>
    <w:rsid w:val="002C3A82"/>
    <w:rsid w:val="002C3F26"/>
    <w:rsid w:val="002C41D3"/>
    <w:rsid w:val="002C48BC"/>
    <w:rsid w:val="002C561C"/>
    <w:rsid w:val="002C5B60"/>
    <w:rsid w:val="002C5FC6"/>
    <w:rsid w:val="002C605B"/>
    <w:rsid w:val="002D26CB"/>
    <w:rsid w:val="002D510C"/>
    <w:rsid w:val="002D5C70"/>
    <w:rsid w:val="002D68FE"/>
    <w:rsid w:val="002E0C6C"/>
    <w:rsid w:val="002E44C2"/>
    <w:rsid w:val="002E5567"/>
    <w:rsid w:val="002E6149"/>
    <w:rsid w:val="002E715A"/>
    <w:rsid w:val="002F0527"/>
    <w:rsid w:val="002F3378"/>
    <w:rsid w:val="002F4759"/>
    <w:rsid w:val="002F4DE1"/>
    <w:rsid w:val="002F5786"/>
    <w:rsid w:val="00300DAB"/>
    <w:rsid w:val="00302537"/>
    <w:rsid w:val="00302C2C"/>
    <w:rsid w:val="00305262"/>
    <w:rsid w:val="0030556F"/>
    <w:rsid w:val="003059A2"/>
    <w:rsid w:val="00305CB0"/>
    <w:rsid w:val="00306C1A"/>
    <w:rsid w:val="00307696"/>
    <w:rsid w:val="00307955"/>
    <w:rsid w:val="00310834"/>
    <w:rsid w:val="003125E7"/>
    <w:rsid w:val="00312956"/>
    <w:rsid w:val="00312B33"/>
    <w:rsid w:val="003137E6"/>
    <w:rsid w:val="00314542"/>
    <w:rsid w:val="00314663"/>
    <w:rsid w:val="00317DDE"/>
    <w:rsid w:val="00320036"/>
    <w:rsid w:val="0032052D"/>
    <w:rsid w:val="00320BC4"/>
    <w:rsid w:val="003239A2"/>
    <w:rsid w:val="0032452C"/>
    <w:rsid w:val="00325202"/>
    <w:rsid w:val="0032560D"/>
    <w:rsid w:val="00325746"/>
    <w:rsid w:val="00325A87"/>
    <w:rsid w:val="003325D4"/>
    <w:rsid w:val="00333B31"/>
    <w:rsid w:val="003346D3"/>
    <w:rsid w:val="00334823"/>
    <w:rsid w:val="00334A42"/>
    <w:rsid w:val="00336DA3"/>
    <w:rsid w:val="00337C40"/>
    <w:rsid w:val="003441CE"/>
    <w:rsid w:val="00344DC3"/>
    <w:rsid w:val="00346CB6"/>
    <w:rsid w:val="00346F3E"/>
    <w:rsid w:val="00347188"/>
    <w:rsid w:val="00350A68"/>
    <w:rsid w:val="00351137"/>
    <w:rsid w:val="00352361"/>
    <w:rsid w:val="00353502"/>
    <w:rsid w:val="00353B45"/>
    <w:rsid w:val="003553A1"/>
    <w:rsid w:val="003554C2"/>
    <w:rsid w:val="00355F47"/>
    <w:rsid w:val="0035615D"/>
    <w:rsid w:val="00356290"/>
    <w:rsid w:val="003562F4"/>
    <w:rsid w:val="00360014"/>
    <w:rsid w:val="0036061F"/>
    <w:rsid w:val="003609C1"/>
    <w:rsid w:val="00362DF1"/>
    <w:rsid w:val="003633A4"/>
    <w:rsid w:val="00363495"/>
    <w:rsid w:val="003644F9"/>
    <w:rsid w:val="0036491F"/>
    <w:rsid w:val="00365331"/>
    <w:rsid w:val="00367AA0"/>
    <w:rsid w:val="00370066"/>
    <w:rsid w:val="00370904"/>
    <w:rsid w:val="0037121C"/>
    <w:rsid w:val="00371287"/>
    <w:rsid w:val="00372E5C"/>
    <w:rsid w:val="00372FC7"/>
    <w:rsid w:val="003734BD"/>
    <w:rsid w:val="003742CD"/>
    <w:rsid w:val="003745A5"/>
    <w:rsid w:val="00375096"/>
    <w:rsid w:val="00375979"/>
    <w:rsid w:val="00376593"/>
    <w:rsid w:val="00376A53"/>
    <w:rsid w:val="00376EAD"/>
    <w:rsid w:val="00377E0C"/>
    <w:rsid w:val="003837A6"/>
    <w:rsid w:val="00385297"/>
    <w:rsid w:val="00386A40"/>
    <w:rsid w:val="00392A81"/>
    <w:rsid w:val="003943C3"/>
    <w:rsid w:val="00394CDA"/>
    <w:rsid w:val="00396B6F"/>
    <w:rsid w:val="00396EB1"/>
    <w:rsid w:val="003A0B40"/>
    <w:rsid w:val="003A1B9A"/>
    <w:rsid w:val="003A3093"/>
    <w:rsid w:val="003A4DBB"/>
    <w:rsid w:val="003A55D9"/>
    <w:rsid w:val="003A5CAB"/>
    <w:rsid w:val="003A5F10"/>
    <w:rsid w:val="003A72FE"/>
    <w:rsid w:val="003A73F9"/>
    <w:rsid w:val="003A7E54"/>
    <w:rsid w:val="003B0A6D"/>
    <w:rsid w:val="003B1354"/>
    <w:rsid w:val="003B2591"/>
    <w:rsid w:val="003B3120"/>
    <w:rsid w:val="003B3B8C"/>
    <w:rsid w:val="003B4104"/>
    <w:rsid w:val="003B60DA"/>
    <w:rsid w:val="003B61C9"/>
    <w:rsid w:val="003B62A4"/>
    <w:rsid w:val="003B6C60"/>
    <w:rsid w:val="003B76BD"/>
    <w:rsid w:val="003B7C9E"/>
    <w:rsid w:val="003B7F15"/>
    <w:rsid w:val="003C04E3"/>
    <w:rsid w:val="003C1F43"/>
    <w:rsid w:val="003C239A"/>
    <w:rsid w:val="003C31AE"/>
    <w:rsid w:val="003C5839"/>
    <w:rsid w:val="003C6C98"/>
    <w:rsid w:val="003C6D66"/>
    <w:rsid w:val="003D4721"/>
    <w:rsid w:val="003D4A62"/>
    <w:rsid w:val="003D5649"/>
    <w:rsid w:val="003D5E12"/>
    <w:rsid w:val="003D5F11"/>
    <w:rsid w:val="003D6ACF"/>
    <w:rsid w:val="003D7B9D"/>
    <w:rsid w:val="003E0DC8"/>
    <w:rsid w:val="003E33CB"/>
    <w:rsid w:val="003E3489"/>
    <w:rsid w:val="003E3529"/>
    <w:rsid w:val="003E4957"/>
    <w:rsid w:val="003E4D31"/>
    <w:rsid w:val="003E744A"/>
    <w:rsid w:val="003F06AB"/>
    <w:rsid w:val="003F14D2"/>
    <w:rsid w:val="003F31FE"/>
    <w:rsid w:val="003F32C4"/>
    <w:rsid w:val="003F38D9"/>
    <w:rsid w:val="003F44CB"/>
    <w:rsid w:val="003F4C4C"/>
    <w:rsid w:val="003F4E35"/>
    <w:rsid w:val="003F54EF"/>
    <w:rsid w:val="003F593B"/>
    <w:rsid w:val="003F66C6"/>
    <w:rsid w:val="003F7FBB"/>
    <w:rsid w:val="00402DB9"/>
    <w:rsid w:val="0040340A"/>
    <w:rsid w:val="00403F99"/>
    <w:rsid w:val="004044C9"/>
    <w:rsid w:val="004045D2"/>
    <w:rsid w:val="00407AE0"/>
    <w:rsid w:val="00407D0E"/>
    <w:rsid w:val="004117B0"/>
    <w:rsid w:val="004142E2"/>
    <w:rsid w:val="004143CD"/>
    <w:rsid w:val="004172C7"/>
    <w:rsid w:val="004178EE"/>
    <w:rsid w:val="00422FE7"/>
    <w:rsid w:val="00424231"/>
    <w:rsid w:val="00425001"/>
    <w:rsid w:val="00430519"/>
    <w:rsid w:val="004314C0"/>
    <w:rsid w:val="00432248"/>
    <w:rsid w:val="0043325D"/>
    <w:rsid w:val="00433DC5"/>
    <w:rsid w:val="00435019"/>
    <w:rsid w:val="0043512E"/>
    <w:rsid w:val="00435624"/>
    <w:rsid w:val="0043574A"/>
    <w:rsid w:val="004358D4"/>
    <w:rsid w:val="00435D2E"/>
    <w:rsid w:val="00436EC5"/>
    <w:rsid w:val="004400CC"/>
    <w:rsid w:val="00442A09"/>
    <w:rsid w:val="004436FE"/>
    <w:rsid w:val="00446084"/>
    <w:rsid w:val="004460FB"/>
    <w:rsid w:val="004461E9"/>
    <w:rsid w:val="0044643D"/>
    <w:rsid w:val="00446C4C"/>
    <w:rsid w:val="00446D3F"/>
    <w:rsid w:val="0045011A"/>
    <w:rsid w:val="0045059C"/>
    <w:rsid w:val="004511C5"/>
    <w:rsid w:val="004512A1"/>
    <w:rsid w:val="00453330"/>
    <w:rsid w:val="0045360F"/>
    <w:rsid w:val="00453F86"/>
    <w:rsid w:val="00454A6B"/>
    <w:rsid w:val="00454E50"/>
    <w:rsid w:val="00454F65"/>
    <w:rsid w:val="0045651E"/>
    <w:rsid w:val="00456599"/>
    <w:rsid w:val="00460DD0"/>
    <w:rsid w:val="0046258D"/>
    <w:rsid w:val="004630C6"/>
    <w:rsid w:val="00463355"/>
    <w:rsid w:val="004666B3"/>
    <w:rsid w:val="0047052E"/>
    <w:rsid w:val="00471CCC"/>
    <w:rsid w:val="00471FBF"/>
    <w:rsid w:val="004728CA"/>
    <w:rsid w:val="00474C9E"/>
    <w:rsid w:val="0047550D"/>
    <w:rsid w:val="0047779B"/>
    <w:rsid w:val="00477B0F"/>
    <w:rsid w:val="00480FD9"/>
    <w:rsid w:val="004817AF"/>
    <w:rsid w:val="00481A4F"/>
    <w:rsid w:val="0048239E"/>
    <w:rsid w:val="0048290B"/>
    <w:rsid w:val="00483133"/>
    <w:rsid w:val="00484074"/>
    <w:rsid w:val="00484F4D"/>
    <w:rsid w:val="0048544F"/>
    <w:rsid w:val="00491A33"/>
    <w:rsid w:val="00492BD2"/>
    <w:rsid w:val="00493546"/>
    <w:rsid w:val="004935E7"/>
    <w:rsid w:val="00493797"/>
    <w:rsid w:val="00494490"/>
    <w:rsid w:val="00494561"/>
    <w:rsid w:val="0049594C"/>
    <w:rsid w:val="00495F34"/>
    <w:rsid w:val="00496325"/>
    <w:rsid w:val="004A08BD"/>
    <w:rsid w:val="004A094E"/>
    <w:rsid w:val="004A3B74"/>
    <w:rsid w:val="004A523C"/>
    <w:rsid w:val="004A58D3"/>
    <w:rsid w:val="004A5948"/>
    <w:rsid w:val="004A6174"/>
    <w:rsid w:val="004B0389"/>
    <w:rsid w:val="004B05FE"/>
    <w:rsid w:val="004B521C"/>
    <w:rsid w:val="004B5566"/>
    <w:rsid w:val="004C016E"/>
    <w:rsid w:val="004C1AC1"/>
    <w:rsid w:val="004C2740"/>
    <w:rsid w:val="004C2C34"/>
    <w:rsid w:val="004C3CEA"/>
    <w:rsid w:val="004C56F4"/>
    <w:rsid w:val="004C5D4A"/>
    <w:rsid w:val="004C5EDD"/>
    <w:rsid w:val="004C76DA"/>
    <w:rsid w:val="004C7D86"/>
    <w:rsid w:val="004D02D8"/>
    <w:rsid w:val="004D1292"/>
    <w:rsid w:val="004D2700"/>
    <w:rsid w:val="004D31A8"/>
    <w:rsid w:val="004D3B63"/>
    <w:rsid w:val="004D4338"/>
    <w:rsid w:val="004D4D77"/>
    <w:rsid w:val="004D5321"/>
    <w:rsid w:val="004D7156"/>
    <w:rsid w:val="004D7FAD"/>
    <w:rsid w:val="004E0189"/>
    <w:rsid w:val="004E0215"/>
    <w:rsid w:val="004E17C5"/>
    <w:rsid w:val="004E218E"/>
    <w:rsid w:val="004E3E14"/>
    <w:rsid w:val="004E406D"/>
    <w:rsid w:val="004E4B4C"/>
    <w:rsid w:val="004E4F82"/>
    <w:rsid w:val="004E6827"/>
    <w:rsid w:val="004E76DA"/>
    <w:rsid w:val="004E778A"/>
    <w:rsid w:val="004F0D97"/>
    <w:rsid w:val="004F1E48"/>
    <w:rsid w:val="004F4A28"/>
    <w:rsid w:val="004F4C5C"/>
    <w:rsid w:val="004F5653"/>
    <w:rsid w:val="004F5BCE"/>
    <w:rsid w:val="004F7649"/>
    <w:rsid w:val="0050160F"/>
    <w:rsid w:val="00502595"/>
    <w:rsid w:val="00502DA2"/>
    <w:rsid w:val="00503FF1"/>
    <w:rsid w:val="00506B54"/>
    <w:rsid w:val="005116B1"/>
    <w:rsid w:val="00511FCC"/>
    <w:rsid w:val="00512A58"/>
    <w:rsid w:val="0051383C"/>
    <w:rsid w:val="0051396D"/>
    <w:rsid w:val="0051788D"/>
    <w:rsid w:val="0052277A"/>
    <w:rsid w:val="005231F5"/>
    <w:rsid w:val="00523BF2"/>
    <w:rsid w:val="00523E0F"/>
    <w:rsid w:val="00524E0E"/>
    <w:rsid w:val="0052546E"/>
    <w:rsid w:val="00525DDB"/>
    <w:rsid w:val="00527248"/>
    <w:rsid w:val="00530998"/>
    <w:rsid w:val="005316D8"/>
    <w:rsid w:val="0053242B"/>
    <w:rsid w:val="00532466"/>
    <w:rsid w:val="00532772"/>
    <w:rsid w:val="00534521"/>
    <w:rsid w:val="005345F6"/>
    <w:rsid w:val="00535EBC"/>
    <w:rsid w:val="005401F9"/>
    <w:rsid w:val="00541DAB"/>
    <w:rsid w:val="005423EA"/>
    <w:rsid w:val="0054484D"/>
    <w:rsid w:val="00545B99"/>
    <w:rsid w:val="005500AA"/>
    <w:rsid w:val="0055152C"/>
    <w:rsid w:val="00551846"/>
    <w:rsid w:val="00552CFB"/>
    <w:rsid w:val="0055418B"/>
    <w:rsid w:val="00555557"/>
    <w:rsid w:val="00555762"/>
    <w:rsid w:val="00556BD8"/>
    <w:rsid w:val="0055760A"/>
    <w:rsid w:val="00557930"/>
    <w:rsid w:val="00560F7C"/>
    <w:rsid w:val="00561E00"/>
    <w:rsid w:val="00562E25"/>
    <w:rsid w:val="005639CE"/>
    <w:rsid w:val="00564E98"/>
    <w:rsid w:val="00566C9F"/>
    <w:rsid w:val="005700FF"/>
    <w:rsid w:val="00571260"/>
    <w:rsid w:val="00571660"/>
    <w:rsid w:val="00573A4C"/>
    <w:rsid w:val="00573BED"/>
    <w:rsid w:val="005773AF"/>
    <w:rsid w:val="0058147E"/>
    <w:rsid w:val="00582093"/>
    <w:rsid w:val="005832DA"/>
    <w:rsid w:val="0058352F"/>
    <w:rsid w:val="00583E36"/>
    <w:rsid w:val="005846C6"/>
    <w:rsid w:val="0058683B"/>
    <w:rsid w:val="00591041"/>
    <w:rsid w:val="005924EB"/>
    <w:rsid w:val="00593228"/>
    <w:rsid w:val="00594201"/>
    <w:rsid w:val="00594B45"/>
    <w:rsid w:val="00594E0B"/>
    <w:rsid w:val="00594E62"/>
    <w:rsid w:val="005964B4"/>
    <w:rsid w:val="0059782D"/>
    <w:rsid w:val="005A0000"/>
    <w:rsid w:val="005A0D84"/>
    <w:rsid w:val="005A0EA9"/>
    <w:rsid w:val="005A127E"/>
    <w:rsid w:val="005A1CD6"/>
    <w:rsid w:val="005A35EE"/>
    <w:rsid w:val="005A4AAE"/>
    <w:rsid w:val="005A5EFB"/>
    <w:rsid w:val="005A67E7"/>
    <w:rsid w:val="005A7840"/>
    <w:rsid w:val="005B032B"/>
    <w:rsid w:val="005B0CCC"/>
    <w:rsid w:val="005B14F6"/>
    <w:rsid w:val="005B3259"/>
    <w:rsid w:val="005B4098"/>
    <w:rsid w:val="005B52A3"/>
    <w:rsid w:val="005B5750"/>
    <w:rsid w:val="005B5D2A"/>
    <w:rsid w:val="005C0C6D"/>
    <w:rsid w:val="005C1634"/>
    <w:rsid w:val="005C1C92"/>
    <w:rsid w:val="005C59C7"/>
    <w:rsid w:val="005C5CB7"/>
    <w:rsid w:val="005C7594"/>
    <w:rsid w:val="005C75CF"/>
    <w:rsid w:val="005D235E"/>
    <w:rsid w:val="005D5096"/>
    <w:rsid w:val="005D5741"/>
    <w:rsid w:val="005D5F49"/>
    <w:rsid w:val="005D6B9F"/>
    <w:rsid w:val="005D773B"/>
    <w:rsid w:val="005D79B5"/>
    <w:rsid w:val="005E09C9"/>
    <w:rsid w:val="005E2BE7"/>
    <w:rsid w:val="005E2D5A"/>
    <w:rsid w:val="005E3D99"/>
    <w:rsid w:val="005E3FF4"/>
    <w:rsid w:val="005E44CF"/>
    <w:rsid w:val="005E4C16"/>
    <w:rsid w:val="005E65B0"/>
    <w:rsid w:val="005E6A66"/>
    <w:rsid w:val="005F05EC"/>
    <w:rsid w:val="005F11B2"/>
    <w:rsid w:val="005F259B"/>
    <w:rsid w:val="005F2C3B"/>
    <w:rsid w:val="005F439E"/>
    <w:rsid w:val="005F4406"/>
    <w:rsid w:val="005F5AE8"/>
    <w:rsid w:val="005F62DC"/>
    <w:rsid w:val="005F68D1"/>
    <w:rsid w:val="005F71BE"/>
    <w:rsid w:val="00600070"/>
    <w:rsid w:val="006000BE"/>
    <w:rsid w:val="006007FD"/>
    <w:rsid w:val="00600AD0"/>
    <w:rsid w:val="00601B1A"/>
    <w:rsid w:val="00602780"/>
    <w:rsid w:val="006027D6"/>
    <w:rsid w:val="00603184"/>
    <w:rsid w:val="00603607"/>
    <w:rsid w:val="006048DE"/>
    <w:rsid w:val="006053F9"/>
    <w:rsid w:val="00605E3B"/>
    <w:rsid w:val="0060677D"/>
    <w:rsid w:val="00607D89"/>
    <w:rsid w:val="0061041D"/>
    <w:rsid w:val="00612429"/>
    <w:rsid w:val="00612526"/>
    <w:rsid w:val="0061287C"/>
    <w:rsid w:val="006155ED"/>
    <w:rsid w:val="006158E5"/>
    <w:rsid w:val="0061702E"/>
    <w:rsid w:val="00617F06"/>
    <w:rsid w:val="006204AB"/>
    <w:rsid w:val="00620929"/>
    <w:rsid w:val="0062371D"/>
    <w:rsid w:val="00624395"/>
    <w:rsid w:val="00624845"/>
    <w:rsid w:val="00626AA8"/>
    <w:rsid w:val="00627685"/>
    <w:rsid w:val="00630864"/>
    <w:rsid w:val="00630873"/>
    <w:rsid w:val="00630EC8"/>
    <w:rsid w:val="006313D4"/>
    <w:rsid w:val="00632734"/>
    <w:rsid w:val="00632E9E"/>
    <w:rsid w:val="0063427B"/>
    <w:rsid w:val="00634D0B"/>
    <w:rsid w:val="00635451"/>
    <w:rsid w:val="00640580"/>
    <w:rsid w:val="006410CA"/>
    <w:rsid w:val="00641442"/>
    <w:rsid w:val="00642FE6"/>
    <w:rsid w:val="00643193"/>
    <w:rsid w:val="00651ECA"/>
    <w:rsid w:val="0065287E"/>
    <w:rsid w:val="006528B7"/>
    <w:rsid w:val="00652D64"/>
    <w:rsid w:val="0065424C"/>
    <w:rsid w:val="006548C9"/>
    <w:rsid w:val="00654B66"/>
    <w:rsid w:val="00654CBD"/>
    <w:rsid w:val="00656921"/>
    <w:rsid w:val="00661E72"/>
    <w:rsid w:val="00662D21"/>
    <w:rsid w:val="00664D41"/>
    <w:rsid w:val="00664EEB"/>
    <w:rsid w:val="00665500"/>
    <w:rsid w:val="0066603B"/>
    <w:rsid w:val="00666C2E"/>
    <w:rsid w:val="00667A1A"/>
    <w:rsid w:val="00667A22"/>
    <w:rsid w:val="00667F49"/>
    <w:rsid w:val="0067254C"/>
    <w:rsid w:val="00672D9E"/>
    <w:rsid w:val="006734A3"/>
    <w:rsid w:val="006734D8"/>
    <w:rsid w:val="006735B4"/>
    <w:rsid w:val="006735CD"/>
    <w:rsid w:val="00673813"/>
    <w:rsid w:val="00674B6B"/>
    <w:rsid w:val="006753CB"/>
    <w:rsid w:val="0067740B"/>
    <w:rsid w:val="00677D4B"/>
    <w:rsid w:val="00680B2D"/>
    <w:rsid w:val="006824F1"/>
    <w:rsid w:val="00684063"/>
    <w:rsid w:val="00685D80"/>
    <w:rsid w:val="00686811"/>
    <w:rsid w:val="0068703B"/>
    <w:rsid w:val="006872DC"/>
    <w:rsid w:val="00687E36"/>
    <w:rsid w:val="00690018"/>
    <w:rsid w:val="006901D0"/>
    <w:rsid w:val="006905DE"/>
    <w:rsid w:val="00690AD7"/>
    <w:rsid w:val="006910F7"/>
    <w:rsid w:val="00691A71"/>
    <w:rsid w:val="0069203D"/>
    <w:rsid w:val="00692241"/>
    <w:rsid w:val="00693EB7"/>
    <w:rsid w:val="00695613"/>
    <w:rsid w:val="006957E6"/>
    <w:rsid w:val="00696AAD"/>
    <w:rsid w:val="006A1F63"/>
    <w:rsid w:val="006A3D38"/>
    <w:rsid w:val="006A442F"/>
    <w:rsid w:val="006A4B94"/>
    <w:rsid w:val="006A5670"/>
    <w:rsid w:val="006A5676"/>
    <w:rsid w:val="006A60A2"/>
    <w:rsid w:val="006A6197"/>
    <w:rsid w:val="006A6C4E"/>
    <w:rsid w:val="006B0100"/>
    <w:rsid w:val="006B11C4"/>
    <w:rsid w:val="006B386E"/>
    <w:rsid w:val="006B3A99"/>
    <w:rsid w:val="006B3E9A"/>
    <w:rsid w:val="006B3F53"/>
    <w:rsid w:val="006B6646"/>
    <w:rsid w:val="006C17B2"/>
    <w:rsid w:val="006C471E"/>
    <w:rsid w:val="006C60A8"/>
    <w:rsid w:val="006C6A8B"/>
    <w:rsid w:val="006C7469"/>
    <w:rsid w:val="006C751D"/>
    <w:rsid w:val="006D0F04"/>
    <w:rsid w:val="006D1B62"/>
    <w:rsid w:val="006D5BE5"/>
    <w:rsid w:val="006D691E"/>
    <w:rsid w:val="006E00DE"/>
    <w:rsid w:val="006E0407"/>
    <w:rsid w:val="006E0554"/>
    <w:rsid w:val="006E06C0"/>
    <w:rsid w:val="006E0754"/>
    <w:rsid w:val="006E2037"/>
    <w:rsid w:val="006E2158"/>
    <w:rsid w:val="006E245C"/>
    <w:rsid w:val="006E557A"/>
    <w:rsid w:val="006E5CA6"/>
    <w:rsid w:val="006E7ED0"/>
    <w:rsid w:val="006F038B"/>
    <w:rsid w:val="006F0AC0"/>
    <w:rsid w:val="006F48BA"/>
    <w:rsid w:val="006F4A5E"/>
    <w:rsid w:val="006F519D"/>
    <w:rsid w:val="006F6DF3"/>
    <w:rsid w:val="006F7EB6"/>
    <w:rsid w:val="007006EA"/>
    <w:rsid w:val="007050A1"/>
    <w:rsid w:val="00707C61"/>
    <w:rsid w:val="00710AC3"/>
    <w:rsid w:val="00710C09"/>
    <w:rsid w:val="0071143F"/>
    <w:rsid w:val="0071254D"/>
    <w:rsid w:val="00713CEF"/>
    <w:rsid w:val="00714504"/>
    <w:rsid w:val="00714CDA"/>
    <w:rsid w:val="00720AB9"/>
    <w:rsid w:val="00723598"/>
    <w:rsid w:val="0072400E"/>
    <w:rsid w:val="00724786"/>
    <w:rsid w:val="00724E39"/>
    <w:rsid w:val="00726AD0"/>
    <w:rsid w:val="00726E85"/>
    <w:rsid w:val="00727A32"/>
    <w:rsid w:val="00730AF5"/>
    <w:rsid w:val="00731172"/>
    <w:rsid w:val="00731951"/>
    <w:rsid w:val="00732899"/>
    <w:rsid w:val="00735B6D"/>
    <w:rsid w:val="00740522"/>
    <w:rsid w:val="00742A8D"/>
    <w:rsid w:val="0074438C"/>
    <w:rsid w:val="00744585"/>
    <w:rsid w:val="00747265"/>
    <w:rsid w:val="007501FF"/>
    <w:rsid w:val="007520E1"/>
    <w:rsid w:val="00752B27"/>
    <w:rsid w:val="007539BB"/>
    <w:rsid w:val="007547C3"/>
    <w:rsid w:val="00754E8A"/>
    <w:rsid w:val="0075584E"/>
    <w:rsid w:val="00760897"/>
    <w:rsid w:val="007608E0"/>
    <w:rsid w:val="00761255"/>
    <w:rsid w:val="00761487"/>
    <w:rsid w:val="00764598"/>
    <w:rsid w:val="00771183"/>
    <w:rsid w:val="00772199"/>
    <w:rsid w:val="00773207"/>
    <w:rsid w:val="0077745F"/>
    <w:rsid w:val="00780FB4"/>
    <w:rsid w:val="007810F7"/>
    <w:rsid w:val="0078161E"/>
    <w:rsid w:val="00784322"/>
    <w:rsid w:val="007848B4"/>
    <w:rsid w:val="00784F19"/>
    <w:rsid w:val="00785A3E"/>
    <w:rsid w:val="00786C4C"/>
    <w:rsid w:val="007873A3"/>
    <w:rsid w:val="007874C0"/>
    <w:rsid w:val="0079114E"/>
    <w:rsid w:val="00791B0F"/>
    <w:rsid w:val="00792E4B"/>
    <w:rsid w:val="00794A3F"/>
    <w:rsid w:val="00796A93"/>
    <w:rsid w:val="00797E2B"/>
    <w:rsid w:val="007A063B"/>
    <w:rsid w:val="007A0C71"/>
    <w:rsid w:val="007A2359"/>
    <w:rsid w:val="007A24C5"/>
    <w:rsid w:val="007A3EC0"/>
    <w:rsid w:val="007A46B6"/>
    <w:rsid w:val="007A7068"/>
    <w:rsid w:val="007B0460"/>
    <w:rsid w:val="007B069D"/>
    <w:rsid w:val="007B1005"/>
    <w:rsid w:val="007B18F5"/>
    <w:rsid w:val="007B1A59"/>
    <w:rsid w:val="007B29FC"/>
    <w:rsid w:val="007B5858"/>
    <w:rsid w:val="007B6484"/>
    <w:rsid w:val="007B7035"/>
    <w:rsid w:val="007B70EA"/>
    <w:rsid w:val="007B7A4F"/>
    <w:rsid w:val="007B7D43"/>
    <w:rsid w:val="007B7D81"/>
    <w:rsid w:val="007C05FA"/>
    <w:rsid w:val="007C0853"/>
    <w:rsid w:val="007C0EEC"/>
    <w:rsid w:val="007C1315"/>
    <w:rsid w:val="007C1E46"/>
    <w:rsid w:val="007C37BB"/>
    <w:rsid w:val="007C4333"/>
    <w:rsid w:val="007C47C8"/>
    <w:rsid w:val="007C5AE6"/>
    <w:rsid w:val="007C7C39"/>
    <w:rsid w:val="007D1D7C"/>
    <w:rsid w:val="007D20A4"/>
    <w:rsid w:val="007D2890"/>
    <w:rsid w:val="007D3756"/>
    <w:rsid w:val="007D4617"/>
    <w:rsid w:val="007E0994"/>
    <w:rsid w:val="007E1E9E"/>
    <w:rsid w:val="007E2314"/>
    <w:rsid w:val="007E3949"/>
    <w:rsid w:val="007E3E1C"/>
    <w:rsid w:val="007E6532"/>
    <w:rsid w:val="007E66C0"/>
    <w:rsid w:val="007E7723"/>
    <w:rsid w:val="007E7D40"/>
    <w:rsid w:val="007F0941"/>
    <w:rsid w:val="007F1EDD"/>
    <w:rsid w:val="007F31C6"/>
    <w:rsid w:val="007F358F"/>
    <w:rsid w:val="007F40A0"/>
    <w:rsid w:val="007F497A"/>
    <w:rsid w:val="007F4CC1"/>
    <w:rsid w:val="007F52A3"/>
    <w:rsid w:val="007F559A"/>
    <w:rsid w:val="007F5E59"/>
    <w:rsid w:val="007F687C"/>
    <w:rsid w:val="00800040"/>
    <w:rsid w:val="00800B01"/>
    <w:rsid w:val="00800B90"/>
    <w:rsid w:val="00805B9E"/>
    <w:rsid w:val="00810E89"/>
    <w:rsid w:val="00811181"/>
    <w:rsid w:val="008127BC"/>
    <w:rsid w:val="008144F0"/>
    <w:rsid w:val="00815135"/>
    <w:rsid w:val="008174C2"/>
    <w:rsid w:val="00821328"/>
    <w:rsid w:val="00821C60"/>
    <w:rsid w:val="00822870"/>
    <w:rsid w:val="008247BE"/>
    <w:rsid w:val="00824E4C"/>
    <w:rsid w:val="00826E26"/>
    <w:rsid w:val="00827191"/>
    <w:rsid w:val="0083218F"/>
    <w:rsid w:val="008339F1"/>
    <w:rsid w:val="00834369"/>
    <w:rsid w:val="00835802"/>
    <w:rsid w:val="00835CFB"/>
    <w:rsid w:val="0083718D"/>
    <w:rsid w:val="0083770A"/>
    <w:rsid w:val="00837B42"/>
    <w:rsid w:val="00842871"/>
    <w:rsid w:val="00842D34"/>
    <w:rsid w:val="00843FA8"/>
    <w:rsid w:val="00844C84"/>
    <w:rsid w:val="0085149D"/>
    <w:rsid w:val="00852C85"/>
    <w:rsid w:val="00852CE6"/>
    <w:rsid w:val="008542DE"/>
    <w:rsid w:val="00854565"/>
    <w:rsid w:val="00854734"/>
    <w:rsid w:val="00855354"/>
    <w:rsid w:val="00855716"/>
    <w:rsid w:val="0085581D"/>
    <w:rsid w:val="00856C30"/>
    <w:rsid w:val="00857375"/>
    <w:rsid w:val="00857837"/>
    <w:rsid w:val="00860A41"/>
    <w:rsid w:val="00861621"/>
    <w:rsid w:val="00862CFF"/>
    <w:rsid w:val="00863178"/>
    <w:rsid w:val="00864FD5"/>
    <w:rsid w:val="008650DC"/>
    <w:rsid w:val="008657CF"/>
    <w:rsid w:val="00865942"/>
    <w:rsid w:val="00866EF5"/>
    <w:rsid w:val="00867218"/>
    <w:rsid w:val="00870D6F"/>
    <w:rsid w:val="00870F1C"/>
    <w:rsid w:val="0087130F"/>
    <w:rsid w:val="008713F6"/>
    <w:rsid w:val="0087152D"/>
    <w:rsid w:val="00871544"/>
    <w:rsid w:val="00871896"/>
    <w:rsid w:val="00871C1C"/>
    <w:rsid w:val="008728B3"/>
    <w:rsid w:val="00874B9F"/>
    <w:rsid w:val="00874FB2"/>
    <w:rsid w:val="008754E0"/>
    <w:rsid w:val="00881E26"/>
    <w:rsid w:val="00882178"/>
    <w:rsid w:val="0088256A"/>
    <w:rsid w:val="00883452"/>
    <w:rsid w:val="00886510"/>
    <w:rsid w:val="008901E8"/>
    <w:rsid w:val="0089035D"/>
    <w:rsid w:val="00890EC8"/>
    <w:rsid w:val="00891EA1"/>
    <w:rsid w:val="00892056"/>
    <w:rsid w:val="00892CCD"/>
    <w:rsid w:val="00893AE8"/>
    <w:rsid w:val="00894485"/>
    <w:rsid w:val="00894F61"/>
    <w:rsid w:val="0089564E"/>
    <w:rsid w:val="00896B06"/>
    <w:rsid w:val="00896D5D"/>
    <w:rsid w:val="008A3434"/>
    <w:rsid w:val="008A417C"/>
    <w:rsid w:val="008A451F"/>
    <w:rsid w:val="008A4C05"/>
    <w:rsid w:val="008A6E1B"/>
    <w:rsid w:val="008B1119"/>
    <w:rsid w:val="008B1AAF"/>
    <w:rsid w:val="008B1BEA"/>
    <w:rsid w:val="008B30E6"/>
    <w:rsid w:val="008B3D9A"/>
    <w:rsid w:val="008B52AF"/>
    <w:rsid w:val="008B64BF"/>
    <w:rsid w:val="008B6BB2"/>
    <w:rsid w:val="008B760B"/>
    <w:rsid w:val="008C0C40"/>
    <w:rsid w:val="008C0E93"/>
    <w:rsid w:val="008C130C"/>
    <w:rsid w:val="008C1E0E"/>
    <w:rsid w:val="008C3B7B"/>
    <w:rsid w:val="008C658E"/>
    <w:rsid w:val="008C7797"/>
    <w:rsid w:val="008D06E5"/>
    <w:rsid w:val="008D2E63"/>
    <w:rsid w:val="008D4819"/>
    <w:rsid w:val="008D4C1F"/>
    <w:rsid w:val="008D5D9D"/>
    <w:rsid w:val="008D623E"/>
    <w:rsid w:val="008E1707"/>
    <w:rsid w:val="008E199D"/>
    <w:rsid w:val="008E1C3C"/>
    <w:rsid w:val="008E3A22"/>
    <w:rsid w:val="008E6506"/>
    <w:rsid w:val="008F39E6"/>
    <w:rsid w:val="008F4655"/>
    <w:rsid w:val="008F4C1F"/>
    <w:rsid w:val="008F525D"/>
    <w:rsid w:val="008F5D93"/>
    <w:rsid w:val="008F5E91"/>
    <w:rsid w:val="008F75D3"/>
    <w:rsid w:val="009020BF"/>
    <w:rsid w:val="009025A6"/>
    <w:rsid w:val="00903636"/>
    <w:rsid w:val="00903A03"/>
    <w:rsid w:val="00903BD6"/>
    <w:rsid w:val="0090474D"/>
    <w:rsid w:val="00906F82"/>
    <w:rsid w:val="00907F08"/>
    <w:rsid w:val="00907F47"/>
    <w:rsid w:val="00910DDC"/>
    <w:rsid w:val="009114A8"/>
    <w:rsid w:val="00912E48"/>
    <w:rsid w:val="00913B96"/>
    <w:rsid w:val="00914693"/>
    <w:rsid w:val="009166D6"/>
    <w:rsid w:val="00917167"/>
    <w:rsid w:val="00920048"/>
    <w:rsid w:val="00921019"/>
    <w:rsid w:val="009233C9"/>
    <w:rsid w:val="00923404"/>
    <w:rsid w:val="00925AC1"/>
    <w:rsid w:val="00927319"/>
    <w:rsid w:val="00930329"/>
    <w:rsid w:val="009313B3"/>
    <w:rsid w:val="00931E8E"/>
    <w:rsid w:val="00932442"/>
    <w:rsid w:val="00932B12"/>
    <w:rsid w:val="009344B0"/>
    <w:rsid w:val="009350DB"/>
    <w:rsid w:val="0093650B"/>
    <w:rsid w:val="009369AA"/>
    <w:rsid w:val="0094012D"/>
    <w:rsid w:val="00940956"/>
    <w:rsid w:val="00944BE8"/>
    <w:rsid w:val="009503D7"/>
    <w:rsid w:val="00950978"/>
    <w:rsid w:val="009511BC"/>
    <w:rsid w:val="009541B3"/>
    <w:rsid w:val="009543E4"/>
    <w:rsid w:val="009548D2"/>
    <w:rsid w:val="00954FC2"/>
    <w:rsid w:val="00955A4E"/>
    <w:rsid w:val="00955F77"/>
    <w:rsid w:val="00956F91"/>
    <w:rsid w:val="00962171"/>
    <w:rsid w:val="009624DC"/>
    <w:rsid w:val="00962E72"/>
    <w:rsid w:val="00963A05"/>
    <w:rsid w:val="00963E7F"/>
    <w:rsid w:val="00964058"/>
    <w:rsid w:val="00965D4B"/>
    <w:rsid w:val="00967CA6"/>
    <w:rsid w:val="00970DE0"/>
    <w:rsid w:val="00971139"/>
    <w:rsid w:val="0097237C"/>
    <w:rsid w:val="0097325E"/>
    <w:rsid w:val="00974179"/>
    <w:rsid w:val="0097459E"/>
    <w:rsid w:val="0097644E"/>
    <w:rsid w:val="00977916"/>
    <w:rsid w:val="00977D5C"/>
    <w:rsid w:val="00981B8B"/>
    <w:rsid w:val="0098419D"/>
    <w:rsid w:val="00987322"/>
    <w:rsid w:val="00987744"/>
    <w:rsid w:val="009900FC"/>
    <w:rsid w:val="009908B0"/>
    <w:rsid w:val="0099335F"/>
    <w:rsid w:val="00993A62"/>
    <w:rsid w:val="00995D6D"/>
    <w:rsid w:val="00996B1C"/>
    <w:rsid w:val="00997757"/>
    <w:rsid w:val="009A0147"/>
    <w:rsid w:val="009A1D17"/>
    <w:rsid w:val="009A223C"/>
    <w:rsid w:val="009A3F0C"/>
    <w:rsid w:val="009A4C8C"/>
    <w:rsid w:val="009A5D2A"/>
    <w:rsid w:val="009B08F3"/>
    <w:rsid w:val="009B1156"/>
    <w:rsid w:val="009B35FD"/>
    <w:rsid w:val="009B38A9"/>
    <w:rsid w:val="009B4F16"/>
    <w:rsid w:val="009B4F9B"/>
    <w:rsid w:val="009B7ADF"/>
    <w:rsid w:val="009C0297"/>
    <w:rsid w:val="009C5948"/>
    <w:rsid w:val="009C60D8"/>
    <w:rsid w:val="009C70A4"/>
    <w:rsid w:val="009C7573"/>
    <w:rsid w:val="009C7EB2"/>
    <w:rsid w:val="009D0771"/>
    <w:rsid w:val="009D0BB7"/>
    <w:rsid w:val="009D1A58"/>
    <w:rsid w:val="009D5391"/>
    <w:rsid w:val="009D6D6D"/>
    <w:rsid w:val="009D79F2"/>
    <w:rsid w:val="009E102D"/>
    <w:rsid w:val="009E2C75"/>
    <w:rsid w:val="009E4BC6"/>
    <w:rsid w:val="009E57A2"/>
    <w:rsid w:val="009F40BE"/>
    <w:rsid w:val="009F43A5"/>
    <w:rsid w:val="009F4520"/>
    <w:rsid w:val="009F51B0"/>
    <w:rsid w:val="009F52EE"/>
    <w:rsid w:val="009F5BB4"/>
    <w:rsid w:val="009F5C06"/>
    <w:rsid w:val="009F6B00"/>
    <w:rsid w:val="009F71B9"/>
    <w:rsid w:val="00A0041E"/>
    <w:rsid w:val="00A007EE"/>
    <w:rsid w:val="00A02EF2"/>
    <w:rsid w:val="00A038CF"/>
    <w:rsid w:val="00A039EB"/>
    <w:rsid w:val="00A05DAF"/>
    <w:rsid w:val="00A07E57"/>
    <w:rsid w:val="00A11D5E"/>
    <w:rsid w:val="00A13A14"/>
    <w:rsid w:val="00A15F0B"/>
    <w:rsid w:val="00A15FB1"/>
    <w:rsid w:val="00A176BF"/>
    <w:rsid w:val="00A202B4"/>
    <w:rsid w:val="00A24089"/>
    <w:rsid w:val="00A2549B"/>
    <w:rsid w:val="00A30324"/>
    <w:rsid w:val="00A30C0E"/>
    <w:rsid w:val="00A30F58"/>
    <w:rsid w:val="00A32995"/>
    <w:rsid w:val="00A33254"/>
    <w:rsid w:val="00A339D2"/>
    <w:rsid w:val="00A35DF9"/>
    <w:rsid w:val="00A368CD"/>
    <w:rsid w:val="00A36BBB"/>
    <w:rsid w:val="00A3787F"/>
    <w:rsid w:val="00A37AC7"/>
    <w:rsid w:val="00A40793"/>
    <w:rsid w:val="00A4192F"/>
    <w:rsid w:val="00A434E0"/>
    <w:rsid w:val="00A435E7"/>
    <w:rsid w:val="00A43E4F"/>
    <w:rsid w:val="00A4438C"/>
    <w:rsid w:val="00A44751"/>
    <w:rsid w:val="00A4530F"/>
    <w:rsid w:val="00A45953"/>
    <w:rsid w:val="00A47F0C"/>
    <w:rsid w:val="00A505A2"/>
    <w:rsid w:val="00A511B4"/>
    <w:rsid w:val="00A51504"/>
    <w:rsid w:val="00A5272F"/>
    <w:rsid w:val="00A53CD6"/>
    <w:rsid w:val="00A5567A"/>
    <w:rsid w:val="00A560BE"/>
    <w:rsid w:val="00A56C3D"/>
    <w:rsid w:val="00A6074A"/>
    <w:rsid w:val="00A60B23"/>
    <w:rsid w:val="00A60D35"/>
    <w:rsid w:val="00A6174A"/>
    <w:rsid w:val="00A61D9A"/>
    <w:rsid w:val="00A623EA"/>
    <w:rsid w:val="00A63B49"/>
    <w:rsid w:val="00A64590"/>
    <w:rsid w:val="00A64B4C"/>
    <w:rsid w:val="00A66BD7"/>
    <w:rsid w:val="00A6723C"/>
    <w:rsid w:val="00A713B7"/>
    <w:rsid w:val="00A7150F"/>
    <w:rsid w:val="00A73F16"/>
    <w:rsid w:val="00A754CD"/>
    <w:rsid w:val="00A76DB9"/>
    <w:rsid w:val="00A77020"/>
    <w:rsid w:val="00A77AF5"/>
    <w:rsid w:val="00A8014A"/>
    <w:rsid w:val="00A80C98"/>
    <w:rsid w:val="00A81408"/>
    <w:rsid w:val="00A81F3B"/>
    <w:rsid w:val="00A824CE"/>
    <w:rsid w:val="00A83115"/>
    <w:rsid w:val="00A843EC"/>
    <w:rsid w:val="00A86520"/>
    <w:rsid w:val="00A86C75"/>
    <w:rsid w:val="00A87236"/>
    <w:rsid w:val="00A9030F"/>
    <w:rsid w:val="00A90F3C"/>
    <w:rsid w:val="00A910D2"/>
    <w:rsid w:val="00A9570F"/>
    <w:rsid w:val="00AA057D"/>
    <w:rsid w:val="00AA0873"/>
    <w:rsid w:val="00AA0B28"/>
    <w:rsid w:val="00AA0F10"/>
    <w:rsid w:val="00AA2E1B"/>
    <w:rsid w:val="00AA4DF1"/>
    <w:rsid w:val="00AA501B"/>
    <w:rsid w:val="00AA5B65"/>
    <w:rsid w:val="00AA685A"/>
    <w:rsid w:val="00AA6BA4"/>
    <w:rsid w:val="00AB03E9"/>
    <w:rsid w:val="00AB18D2"/>
    <w:rsid w:val="00AB3D11"/>
    <w:rsid w:val="00AB4ECD"/>
    <w:rsid w:val="00AB5965"/>
    <w:rsid w:val="00AB6BCD"/>
    <w:rsid w:val="00AC0267"/>
    <w:rsid w:val="00AC1603"/>
    <w:rsid w:val="00AC6AC1"/>
    <w:rsid w:val="00AD046A"/>
    <w:rsid w:val="00AD2A41"/>
    <w:rsid w:val="00AD2EF0"/>
    <w:rsid w:val="00AD4967"/>
    <w:rsid w:val="00AE13CC"/>
    <w:rsid w:val="00AE17BC"/>
    <w:rsid w:val="00AE2EB8"/>
    <w:rsid w:val="00AE3E3C"/>
    <w:rsid w:val="00AE4B48"/>
    <w:rsid w:val="00AE55A5"/>
    <w:rsid w:val="00AE5732"/>
    <w:rsid w:val="00AE6877"/>
    <w:rsid w:val="00AF0C09"/>
    <w:rsid w:val="00AF0C4C"/>
    <w:rsid w:val="00AF163C"/>
    <w:rsid w:val="00AF1E2F"/>
    <w:rsid w:val="00AF36B4"/>
    <w:rsid w:val="00AF3E11"/>
    <w:rsid w:val="00AF6677"/>
    <w:rsid w:val="00AF66DE"/>
    <w:rsid w:val="00AF6E3B"/>
    <w:rsid w:val="00B02355"/>
    <w:rsid w:val="00B040E0"/>
    <w:rsid w:val="00B057F3"/>
    <w:rsid w:val="00B06179"/>
    <w:rsid w:val="00B06437"/>
    <w:rsid w:val="00B07756"/>
    <w:rsid w:val="00B10902"/>
    <w:rsid w:val="00B10E6C"/>
    <w:rsid w:val="00B11206"/>
    <w:rsid w:val="00B112FA"/>
    <w:rsid w:val="00B11F95"/>
    <w:rsid w:val="00B12429"/>
    <w:rsid w:val="00B15360"/>
    <w:rsid w:val="00B15389"/>
    <w:rsid w:val="00B15504"/>
    <w:rsid w:val="00B15A66"/>
    <w:rsid w:val="00B16126"/>
    <w:rsid w:val="00B16DFA"/>
    <w:rsid w:val="00B17DC0"/>
    <w:rsid w:val="00B2045C"/>
    <w:rsid w:val="00B230E1"/>
    <w:rsid w:val="00B23676"/>
    <w:rsid w:val="00B23DDE"/>
    <w:rsid w:val="00B25CFB"/>
    <w:rsid w:val="00B26CD0"/>
    <w:rsid w:val="00B31576"/>
    <w:rsid w:val="00B321FA"/>
    <w:rsid w:val="00B32705"/>
    <w:rsid w:val="00B32A1D"/>
    <w:rsid w:val="00B3586D"/>
    <w:rsid w:val="00B35D21"/>
    <w:rsid w:val="00B37840"/>
    <w:rsid w:val="00B41D60"/>
    <w:rsid w:val="00B45532"/>
    <w:rsid w:val="00B458DC"/>
    <w:rsid w:val="00B46317"/>
    <w:rsid w:val="00B467F0"/>
    <w:rsid w:val="00B46A9E"/>
    <w:rsid w:val="00B46B7D"/>
    <w:rsid w:val="00B46F54"/>
    <w:rsid w:val="00B50729"/>
    <w:rsid w:val="00B53485"/>
    <w:rsid w:val="00B53EF1"/>
    <w:rsid w:val="00B56B35"/>
    <w:rsid w:val="00B56BF8"/>
    <w:rsid w:val="00B57910"/>
    <w:rsid w:val="00B57A7F"/>
    <w:rsid w:val="00B60517"/>
    <w:rsid w:val="00B620D5"/>
    <w:rsid w:val="00B62911"/>
    <w:rsid w:val="00B6548B"/>
    <w:rsid w:val="00B67262"/>
    <w:rsid w:val="00B7103F"/>
    <w:rsid w:val="00B713E2"/>
    <w:rsid w:val="00B72E46"/>
    <w:rsid w:val="00B74E20"/>
    <w:rsid w:val="00B75E56"/>
    <w:rsid w:val="00B81014"/>
    <w:rsid w:val="00B82414"/>
    <w:rsid w:val="00B82B6A"/>
    <w:rsid w:val="00B8324C"/>
    <w:rsid w:val="00B83313"/>
    <w:rsid w:val="00B83990"/>
    <w:rsid w:val="00B844B4"/>
    <w:rsid w:val="00B85683"/>
    <w:rsid w:val="00B85A8A"/>
    <w:rsid w:val="00B877F7"/>
    <w:rsid w:val="00B900FF"/>
    <w:rsid w:val="00B9093B"/>
    <w:rsid w:val="00B90B4D"/>
    <w:rsid w:val="00B91369"/>
    <w:rsid w:val="00B91AA2"/>
    <w:rsid w:val="00B92790"/>
    <w:rsid w:val="00B92BAE"/>
    <w:rsid w:val="00B92C91"/>
    <w:rsid w:val="00B94A7D"/>
    <w:rsid w:val="00B9733F"/>
    <w:rsid w:val="00B97B82"/>
    <w:rsid w:val="00B97DB0"/>
    <w:rsid w:val="00B97F15"/>
    <w:rsid w:val="00BA028E"/>
    <w:rsid w:val="00BA373A"/>
    <w:rsid w:val="00BA3BD0"/>
    <w:rsid w:val="00BA47F1"/>
    <w:rsid w:val="00BA5A8F"/>
    <w:rsid w:val="00BA5B76"/>
    <w:rsid w:val="00BA7279"/>
    <w:rsid w:val="00BA753C"/>
    <w:rsid w:val="00BB0EF7"/>
    <w:rsid w:val="00BB1D41"/>
    <w:rsid w:val="00BB295B"/>
    <w:rsid w:val="00BB3485"/>
    <w:rsid w:val="00BB38C6"/>
    <w:rsid w:val="00BB4509"/>
    <w:rsid w:val="00BB49E7"/>
    <w:rsid w:val="00BC2958"/>
    <w:rsid w:val="00BC5D5E"/>
    <w:rsid w:val="00BC67A8"/>
    <w:rsid w:val="00BD07B6"/>
    <w:rsid w:val="00BD08E5"/>
    <w:rsid w:val="00BD0986"/>
    <w:rsid w:val="00BD0995"/>
    <w:rsid w:val="00BD25B0"/>
    <w:rsid w:val="00BD26A7"/>
    <w:rsid w:val="00BD3C08"/>
    <w:rsid w:val="00BD3CBA"/>
    <w:rsid w:val="00BD41BC"/>
    <w:rsid w:val="00BD5147"/>
    <w:rsid w:val="00BD54E0"/>
    <w:rsid w:val="00BD5684"/>
    <w:rsid w:val="00BD7122"/>
    <w:rsid w:val="00BD774A"/>
    <w:rsid w:val="00BD7BDA"/>
    <w:rsid w:val="00BE0255"/>
    <w:rsid w:val="00BE38F1"/>
    <w:rsid w:val="00BE61D9"/>
    <w:rsid w:val="00BF3245"/>
    <w:rsid w:val="00BF4BF0"/>
    <w:rsid w:val="00BF5063"/>
    <w:rsid w:val="00BF7EFA"/>
    <w:rsid w:val="00C015A2"/>
    <w:rsid w:val="00C05323"/>
    <w:rsid w:val="00C07841"/>
    <w:rsid w:val="00C10115"/>
    <w:rsid w:val="00C1031D"/>
    <w:rsid w:val="00C1230D"/>
    <w:rsid w:val="00C14D2A"/>
    <w:rsid w:val="00C1581B"/>
    <w:rsid w:val="00C22230"/>
    <w:rsid w:val="00C23ABF"/>
    <w:rsid w:val="00C25FB6"/>
    <w:rsid w:val="00C26EC6"/>
    <w:rsid w:val="00C27385"/>
    <w:rsid w:val="00C306C8"/>
    <w:rsid w:val="00C30ED5"/>
    <w:rsid w:val="00C33494"/>
    <w:rsid w:val="00C343BC"/>
    <w:rsid w:val="00C34E7E"/>
    <w:rsid w:val="00C37C15"/>
    <w:rsid w:val="00C41269"/>
    <w:rsid w:val="00C43FD4"/>
    <w:rsid w:val="00C443A3"/>
    <w:rsid w:val="00C45032"/>
    <w:rsid w:val="00C459A8"/>
    <w:rsid w:val="00C45CC3"/>
    <w:rsid w:val="00C45F3F"/>
    <w:rsid w:val="00C465F7"/>
    <w:rsid w:val="00C473EC"/>
    <w:rsid w:val="00C47E3C"/>
    <w:rsid w:val="00C47F5B"/>
    <w:rsid w:val="00C523AB"/>
    <w:rsid w:val="00C52FD8"/>
    <w:rsid w:val="00C53864"/>
    <w:rsid w:val="00C5575F"/>
    <w:rsid w:val="00C56ACD"/>
    <w:rsid w:val="00C600D4"/>
    <w:rsid w:val="00C63E4F"/>
    <w:rsid w:val="00C66D2E"/>
    <w:rsid w:val="00C67AEA"/>
    <w:rsid w:val="00C70A61"/>
    <w:rsid w:val="00C7228C"/>
    <w:rsid w:val="00C7237A"/>
    <w:rsid w:val="00C7355F"/>
    <w:rsid w:val="00C743B3"/>
    <w:rsid w:val="00C76290"/>
    <w:rsid w:val="00C77ED7"/>
    <w:rsid w:val="00C80667"/>
    <w:rsid w:val="00C84054"/>
    <w:rsid w:val="00C8423D"/>
    <w:rsid w:val="00C8479F"/>
    <w:rsid w:val="00C851CF"/>
    <w:rsid w:val="00C861DA"/>
    <w:rsid w:val="00C864A4"/>
    <w:rsid w:val="00C867CA"/>
    <w:rsid w:val="00C87887"/>
    <w:rsid w:val="00C910CC"/>
    <w:rsid w:val="00C91409"/>
    <w:rsid w:val="00C9374F"/>
    <w:rsid w:val="00C938A2"/>
    <w:rsid w:val="00C9538E"/>
    <w:rsid w:val="00C97553"/>
    <w:rsid w:val="00C97C9F"/>
    <w:rsid w:val="00CA0442"/>
    <w:rsid w:val="00CA1328"/>
    <w:rsid w:val="00CA3178"/>
    <w:rsid w:val="00CA3F65"/>
    <w:rsid w:val="00CB0E18"/>
    <w:rsid w:val="00CB47E1"/>
    <w:rsid w:val="00CB5676"/>
    <w:rsid w:val="00CB5EF7"/>
    <w:rsid w:val="00CC0098"/>
    <w:rsid w:val="00CC11C0"/>
    <w:rsid w:val="00CC2B99"/>
    <w:rsid w:val="00CC3B54"/>
    <w:rsid w:val="00CC5EBF"/>
    <w:rsid w:val="00CC5F2E"/>
    <w:rsid w:val="00CC6FF3"/>
    <w:rsid w:val="00CC78E1"/>
    <w:rsid w:val="00CD11BA"/>
    <w:rsid w:val="00CD5A1C"/>
    <w:rsid w:val="00CD5FC0"/>
    <w:rsid w:val="00CD78C1"/>
    <w:rsid w:val="00CE04DE"/>
    <w:rsid w:val="00CE0937"/>
    <w:rsid w:val="00CE1DE8"/>
    <w:rsid w:val="00CE2337"/>
    <w:rsid w:val="00CE25B9"/>
    <w:rsid w:val="00CE3259"/>
    <w:rsid w:val="00CE3B49"/>
    <w:rsid w:val="00CE3EE4"/>
    <w:rsid w:val="00CE6AED"/>
    <w:rsid w:val="00CF0D7D"/>
    <w:rsid w:val="00CF1972"/>
    <w:rsid w:val="00CF252D"/>
    <w:rsid w:val="00CF3615"/>
    <w:rsid w:val="00D0078A"/>
    <w:rsid w:val="00D00ED4"/>
    <w:rsid w:val="00D0133A"/>
    <w:rsid w:val="00D03DC5"/>
    <w:rsid w:val="00D05411"/>
    <w:rsid w:val="00D058E5"/>
    <w:rsid w:val="00D05BB2"/>
    <w:rsid w:val="00D068B7"/>
    <w:rsid w:val="00D06A9D"/>
    <w:rsid w:val="00D10740"/>
    <w:rsid w:val="00D14273"/>
    <w:rsid w:val="00D15292"/>
    <w:rsid w:val="00D153C3"/>
    <w:rsid w:val="00D15F98"/>
    <w:rsid w:val="00D20B1E"/>
    <w:rsid w:val="00D21649"/>
    <w:rsid w:val="00D2264C"/>
    <w:rsid w:val="00D226DA"/>
    <w:rsid w:val="00D24C22"/>
    <w:rsid w:val="00D27432"/>
    <w:rsid w:val="00D3118F"/>
    <w:rsid w:val="00D31966"/>
    <w:rsid w:val="00D32439"/>
    <w:rsid w:val="00D33B12"/>
    <w:rsid w:val="00D349C5"/>
    <w:rsid w:val="00D401F6"/>
    <w:rsid w:val="00D42618"/>
    <w:rsid w:val="00D42F7D"/>
    <w:rsid w:val="00D43E6D"/>
    <w:rsid w:val="00D44CED"/>
    <w:rsid w:val="00D45477"/>
    <w:rsid w:val="00D45CF5"/>
    <w:rsid w:val="00D46AAC"/>
    <w:rsid w:val="00D473D5"/>
    <w:rsid w:val="00D47EB3"/>
    <w:rsid w:val="00D503C7"/>
    <w:rsid w:val="00D5042D"/>
    <w:rsid w:val="00D511DB"/>
    <w:rsid w:val="00D51A9C"/>
    <w:rsid w:val="00D53843"/>
    <w:rsid w:val="00D57921"/>
    <w:rsid w:val="00D62048"/>
    <w:rsid w:val="00D625C0"/>
    <w:rsid w:val="00D645FB"/>
    <w:rsid w:val="00D6523B"/>
    <w:rsid w:val="00D65840"/>
    <w:rsid w:val="00D660A4"/>
    <w:rsid w:val="00D672E6"/>
    <w:rsid w:val="00D706A2"/>
    <w:rsid w:val="00D708EA"/>
    <w:rsid w:val="00D70A11"/>
    <w:rsid w:val="00D70C3D"/>
    <w:rsid w:val="00D71600"/>
    <w:rsid w:val="00D7243C"/>
    <w:rsid w:val="00D726A7"/>
    <w:rsid w:val="00D735D9"/>
    <w:rsid w:val="00D736F4"/>
    <w:rsid w:val="00D75050"/>
    <w:rsid w:val="00D805F1"/>
    <w:rsid w:val="00D82407"/>
    <w:rsid w:val="00D8268F"/>
    <w:rsid w:val="00D82A27"/>
    <w:rsid w:val="00D82FB0"/>
    <w:rsid w:val="00D830E5"/>
    <w:rsid w:val="00D842BB"/>
    <w:rsid w:val="00D852F1"/>
    <w:rsid w:val="00D85900"/>
    <w:rsid w:val="00D8705C"/>
    <w:rsid w:val="00D875D1"/>
    <w:rsid w:val="00D876F3"/>
    <w:rsid w:val="00D87847"/>
    <w:rsid w:val="00D93F50"/>
    <w:rsid w:val="00D94D23"/>
    <w:rsid w:val="00DA0199"/>
    <w:rsid w:val="00DA23C7"/>
    <w:rsid w:val="00DA28B4"/>
    <w:rsid w:val="00DA42A5"/>
    <w:rsid w:val="00DA42EC"/>
    <w:rsid w:val="00DA67C4"/>
    <w:rsid w:val="00DA69AD"/>
    <w:rsid w:val="00DA7CD2"/>
    <w:rsid w:val="00DB27B0"/>
    <w:rsid w:val="00DB2FA0"/>
    <w:rsid w:val="00DB3577"/>
    <w:rsid w:val="00DB3CC0"/>
    <w:rsid w:val="00DB48F1"/>
    <w:rsid w:val="00DB4FB0"/>
    <w:rsid w:val="00DB5578"/>
    <w:rsid w:val="00DB6430"/>
    <w:rsid w:val="00DC0E65"/>
    <w:rsid w:val="00DC0EEB"/>
    <w:rsid w:val="00DC35B6"/>
    <w:rsid w:val="00DC48D3"/>
    <w:rsid w:val="00DC6F9C"/>
    <w:rsid w:val="00DD0187"/>
    <w:rsid w:val="00DD1E26"/>
    <w:rsid w:val="00DD1E2E"/>
    <w:rsid w:val="00DD3D28"/>
    <w:rsid w:val="00DD4795"/>
    <w:rsid w:val="00DD5224"/>
    <w:rsid w:val="00DD53F9"/>
    <w:rsid w:val="00DD5D46"/>
    <w:rsid w:val="00DD71B6"/>
    <w:rsid w:val="00DE0964"/>
    <w:rsid w:val="00DE21F5"/>
    <w:rsid w:val="00DE601E"/>
    <w:rsid w:val="00DE66B8"/>
    <w:rsid w:val="00DE66C2"/>
    <w:rsid w:val="00DE6929"/>
    <w:rsid w:val="00DE7043"/>
    <w:rsid w:val="00DE769D"/>
    <w:rsid w:val="00DE7845"/>
    <w:rsid w:val="00DF08CB"/>
    <w:rsid w:val="00DF2484"/>
    <w:rsid w:val="00DF2E9F"/>
    <w:rsid w:val="00DF2FFA"/>
    <w:rsid w:val="00DF3603"/>
    <w:rsid w:val="00DF390C"/>
    <w:rsid w:val="00DF494B"/>
    <w:rsid w:val="00DF4FB4"/>
    <w:rsid w:val="00DF6155"/>
    <w:rsid w:val="00DF73F6"/>
    <w:rsid w:val="00DF79DD"/>
    <w:rsid w:val="00E01073"/>
    <w:rsid w:val="00E01406"/>
    <w:rsid w:val="00E02DDE"/>
    <w:rsid w:val="00E04059"/>
    <w:rsid w:val="00E0512A"/>
    <w:rsid w:val="00E05CDC"/>
    <w:rsid w:val="00E07205"/>
    <w:rsid w:val="00E07C46"/>
    <w:rsid w:val="00E10121"/>
    <w:rsid w:val="00E101D2"/>
    <w:rsid w:val="00E119CA"/>
    <w:rsid w:val="00E11B36"/>
    <w:rsid w:val="00E12118"/>
    <w:rsid w:val="00E12718"/>
    <w:rsid w:val="00E12749"/>
    <w:rsid w:val="00E1497D"/>
    <w:rsid w:val="00E15282"/>
    <w:rsid w:val="00E155F8"/>
    <w:rsid w:val="00E24C96"/>
    <w:rsid w:val="00E24CB8"/>
    <w:rsid w:val="00E255B6"/>
    <w:rsid w:val="00E25859"/>
    <w:rsid w:val="00E2593E"/>
    <w:rsid w:val="00E25FA9"/>
    <w:rsid w:val="00E27586"/>
    <w:rsid w:val="00E31FE1"/>
    <w:rsid w:val="00E334E3"/>
    <w:rsid w:val="00E342DC"/>
    <w:rsid w:val="00E35F54"/>
    <w:rsid w:val="00E370B3"/>
    <w:rsid w:val="00E4065A"/>
    <w:rsid w:val="00E43728"/>
    <w:rsid w:val="00E43956"/>
    <w:rsid w:val="00E43E84"/>
    <w:rsid w:val="00E44B53"/>
    <w:rsid w:val="00E44DD8"/>
    <w:rsid w:val="00E45408"/>
    <w:rsid w:val="00E45614"/>
    <w:rsid w:val="00E45C65"/>
    <w:rsid w:val="00E464A0"/>
    <w:rsid w:val="00E46D64"/>
    <w:rsid w:val="00E5378F"/>
    <w:rsid w:val="00E53EB1"/>
    <w:rsid w:val="00E56311"/>
    <w:rsid w:val="00E571D8"/>
    <w:rsid w:val="00E61DDC"/>
    <w:rsid w:val="00E626B0"/>
    <w:rsid w:val="00E630FD"/>
    <w:rsid w:val="00E646BF"/>
    <w:rsid w:val="00E6470A"/>
    <w:rsid w:val="00E65253"/>
    <w:rsid w:val="00E65D3A"/>
    <w:rsid w:val="00E67503"/>
    <w:rsid w:val="00E67547"/>
    <w:rsid w:val="00E70BCC"/>
    <w:rsid w:val="00E70C06"/>
    <w:rsid w:val="00E70FAF"/>
    <w:rsid w:val="00E73C31"/>
    <w:rsid w:val="00E77F20"/>
    <w:rsid w:val="00E80A04"/>
    <w:rsid w:val="00E815B3"/>
    <w:rsid w:val="00E82884"/>
    <w:rsid w:val="00E856E0"/>
    <w:rsid w:val="00E86711"/>
    <w:rsid w:val="00E86FB6"/>
    <w:rsid w:val="00E8732A"/>
    <w:rsid w:val="00E93D67"/>
    <w:rsid w:val="00E93F0F"/>
    <w:rsid w:val="00E94535"/>
    <w:rsid w:val="00E95A12"/>
    <w:rsid w:val="00E9604E"/>
    <w:rsid w:val="00E969FA"/>
    <w:rsid w:val="00EA04F4"/>
    <w:rsid w:val="00EA43E3"/>
    <w:rsid w:val="00EA47BB"/>
    <w:rsid w:val="00EA4823"/>
    <w:rsid w:val="00EA4F10"/>
    <w:rsid w:val="00EA53C3"/>
    <w:rsid w:val="00EA5631"/>
    <w:rsid w:val="00EA6318"/>
    <w:rsid w:val="00EA6B34"/>
    <w:rsid w:val="00EA6C66"/>
    <w:rsid w:val="00EB1C3E"/>
    <w:rsid w:val="00EB1F52"/>
    <w:rsid w:val="00EB22AA"/>
    <w:rsid w:val="00EB24A3"/>
    <w:rsid w:val="00EB3184"/>
    <w:rsid w:val="00EB3BB3"/>
    <w:rsid w:val="00EB4940"/>
    <w:rsid w:val="00EB4B93"/>
    <w:rsid w:val="00EB6D32"/>
    <w:rsid w:val="00EC57C2"/>
    <w:rsid w:val="00EC5E91"/>
    <w:rsid w:val="00ED169D"/>
    <w:rsid w:val="00ED1DF6"/>
    <w:rsid w:val="00ED2050"/>
    <w:rsid w:val="00ED43C8"/>
    <w:rsid w:val="00ED6C4F"/>
    <w:rsid w:val="00ED74FF"/>
    <w:rsid w:val="00EE1C10"/>
    <w:rsid w:val="00EE28E4"/>
    <w:rsid w:val="00EE32BA"/>
    <w:rsid w:val="00EE4202"/>
    <w:rsid w:val="00EE421F"/>
    <w:rsid w:val="00EE75BB"/>
    <w:rsid w:val="00EF1478"/>
    <w:rsid w:val="00EF2684"/>
    <w:rsid w:val="00EF322F"/>
    <w:rsid w:val="00EF4370"/>
    <w:rsid w:val="00EF5C00"/>
    <w:rsid w:val="00EF75A9"/>
    <w:rsid w:val="00F0037A"/>
    <w:rsid w:val="00F0037C"/>
    <w:rsid w:val="00F00689"/>
    <w:rsid w:val="00F01915"/>
    <w:rsid w:val="00F023DF"/>
    <w:rsid w:val="00F0285B"/>
    <w:rsid w:val="00F032A1"/>
    <w:rsid w:val="00F04B24"/>
    <w:rsid w:val="00F05C1B"/>
    <w:rsid w:val="00F06D7F"/>
    <w:rsid w:val="00F100BC"/>
    <w:rsid w:val="00F10302"/>
    <w:rsid w:val="00F11F1C"/>
    <w:rsid w:val="00F127F6"/>
    <w:rsid w:val="00F13A7A"/>
    <w:rsid w:val="00F17A54"/>
    <w:rsid w:val="00F17B41"/>
    <w:rsid w:val="00F2143F"/>
    <w:rsid w:val="00F223DA"/>
    <w:rsid w:val="00F23DCA"/>
    <w:rsid w:val="00F259F4"/>
    <w:rsid w:val="00F26226"/>
    <w:rsid w:val="00F27D4B"/>
    <w:rsid w:val="00F32403"/>
    <w:rsid w:val="00F327C8"/>
    <w:rsid w:val="00F32A81"/>
    <w:rsid w:val="00F32BB2"/>
    <w:rsid w:val="00F32BB7"/>
    <w:rsid w:val="00F348C2"/>
    <w:rsid w:val="00F375F4"/>
    <w:rsid w:val="00F37C05"/>
    <w:rsid w:val="00F40201"/>
    <w:rsid w:val="00F41E3C"/>
    <w:rsid w:val="00F43DFA"/>
    <w:rsid w:val="00F462BF"/>
    <w:rsid w:val="00F46A02"/>
    <w:rsid w:val="00F5142E"/>
    <w:rsid w:val="00F51D40"/>
    <w:rsid w:val="00F52DB1"/>
    <w:rsid w:val="00F5343C"/>
    <w:rsid w:val="00F54B9D"/>
    <w:rsid w:val="00F55DA6"/>
    <w:rsid w:val="00F565B6"/>
    <w:rsid w:val="00F56EA8"/>
    <w:rsid w:val="00F5732B"/>
    <w:rsid w:val="00F60C20"/>
    <w:rsid w:val="00F65039"/>
    <w:rsid w:val="00F65051"/>
    <w:rsid w:val="00F65BA7"/>
    <w:rsid w:val="00F65EB3"/>
    <w:rsid w:val="00F66052"/>
    <w:rsid w:val="00F66928"/>
    <w:rsid w:val="00F670E5"/>
    <w:rsid w:val="00F678B7"/>
    <w:rsid w:val="00F7059C"/>
    <w:rsid w:val="00F70AEF"/>
    <w:rsid w:val="00F71E06"/>
    <w:rsid w:val="00F74078"/>
    <w:rsid w:val="00F74C3A"/>
    <w:rsid w:val="00F761D1"/>
    <w:rsid w:val="00F77247"/>
    <w:rsid w:val="00F77BC2"/>
    <w:rsid w:val="00F8021C"/>
    <w:rsid w:val="00F80958"/>
    <w:rsid w:val="00F8228C"/>
    <w:rsid w:val="00F823D9"/>
    <w:rsid w:val="00F82826"/>
    <w:rsid w:val="00F874DC"/>
    <w:rsid w:val="00F87ECA"/>
    <w:rsid w:val="00F90284"/>
    <w:rsid w:val="00F92D61"/>
    <w:rsid w:val="00F93E59"/>
    <w:rsid w:val="00F94756"/>
    <w:rsid w:val="00F95021"/>
    <w:rsid w:val="00F95DD8"/>
    <w:rsid w:val="00F95EF3"/>
    <w:rsid w:val="00F96C8F"/>
    <w:rsid w:val="00F9751E"/>
    <w:rsid w:val="00FA0948"/>
    <w:rsid w:val="00FA0A3E"/>
    <w:rsid w:val="00FA1471"/>
    <w:rsid w:val="00FA2D17"/>
    <w:rsid w:val="00FA316C"/>
    <w:rsid w:val="00FA3CAA"/>
    <w:rsid w:val="00FA4045"/>
    <w:rsid w:val="00FA6B2C"/>
    <w:rsid w:val="00FB2B6E"/>
    <w:rsid w:val="00FB4A70"/>
    <w:rsid w:val="00FB537A"/>
    <w:rsid w:val="00FB66C9"/>
    <w:rsid w:val="00FB6B59"/>
    <w:rsid w:val="00FC050C"/>
    <w:rsid w:val="00FC08B9"/>
    <w:rsid w:val="00FC36C2"/>
    <w:rsid w:val="00FC3B38"/>
    <w:rsid w:val="00FC404F"/>
    <w:rsid w:val="00FC579E"/>
    <w:rsid w:val="00FC5B86"/>
    <w:rsid w:val="00FC6299"/>
    <w:rsid w:val="00FC694C"/>
    <w:rsid w:val="00FC6B87"/>
    <w:rsid w:val="00FC7022"/>
    <w:rsid w:val="00FD036F"/>
    <w:rsid w:val="00FD1BAE"/>
    <w:rsid w:val="00FD1F26"/>
    <w:rsid w:val="00FD6670"/>
    <w:rsid w:val="00FD6A6E"/>
    <w:rsid w:val="00FD6B0F"/>
    <w:rsid w:val="00FE00EC"/>
    <w:rsid w:val="00FE2AD6"/>
    <w:rsid w:val="00FE32F5"/>
    <w:rsid w:val="00FE3300"/>
    <w:rsid w:val="00FE424F"/>
    <w:rsid w:val="00FE7272"/>
    <w:rsid w:val="00FE7873"/>
    <w:rsid w:val="00FE7BD7"/>
    <w:rsid w:val="00FF19E8"/>
    <w:rsid w:val="00FF28A0"/>
    <w:rsid w:val="00FF3890"/>
    <w:rsid w:val="00FF4D2B"/>
    <w:rsid w:val="00FF583D"/>
    <w:rsid w:val="00FF5B9A"/>
    <w:rsid w:val="00FF6C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4FD8F7"/>
  <w15:docId w15:val="{0902344A-2862-4C71-B184-CDBB19F8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15360"/>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qFormat/>
    <w:rsid w:val="00B15360"/>
    <w:pPr>
      <w:keepNext/>
      <w:outlineLvl w:val="0"/>
    </w:pPr>
    <w:rPr>
      <w:rFonts w:eastAsia="Times New Roman"/>
      <w:b/>
      <w:szCs w:val="20"/>
      <w:u w:val="single"/>
      <w:lang w:val="en-GB"/>
    </w:rPr>
  </w:style>
  <w:style w:type="paragraph" w:styleId="Heading2">
    <w:name w:val="heading 2"/>
    <w:basedOn w:val="Normal"/>
    <w:next w:val="Normal"/>
    <w:link w:val="Heading2Char"/>
    <w:uiPriority w:val="9"/>
    <w:semiHidden/>
    <w:unhideWhenUsed/>
    <w:qFormat/>
    <w:rsid w:val="000E7A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F7EB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E7A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5360"/>
    <w:rPr>
      <w:rFonts w:ascii="Times New Roman" w:eastAsia="Times New Roman" w:hAnsi="Times New Roman" w:cs="Times New Roman"/>
      <w:b/>
      <w:sz w:val="24"/>
      <w:szCs w:val="20"/>
      <w:u w:val="single"/>
      <w:lang w:val="en-GB"/>
    </w:rPr>
  </w:style>
  <w:style w:type="paragraph" w:styleId="NoSpacing">
    <w:name w:val="No Spacing"/>
    <w:uiPriority w:val="1"/>
    <w:qFormat/>
    <w:rsid w:val="00B9733F"/>
    <w:pPr>
      <w:spacing w:after="0" w:line="240" w:lineRule="auto"/>
    </w:pPr>
  </w:style>
  <w:style w:type="paragraph" w:styleId="BodyTextIndent">
    <w:name w:val="Body Text Indent"/>
    <w:basedOn w:val="Normal"/>
    <w:link w:val="BodyTextIndentChar"/>
    <w:rsid w:val="00B15360"/>
    <w:pPr>
      <w:ind w:left="720" w:hanging="720"/>
      <w:jc w:val="both"/>
    </w:pPr>
    <w:rPr>
      <w:rFonts w:ascii="Book Antiqua" w:eastAsia="Times New Roman" w:hAnsi="Book Antiqua"/>
      <w:bCs/>
      <w:sz w:val="22"/>
      <w:szCs w:val="24"/>
      <w:lang w:val="en-GB"/>
    </w:rPr>
  </w:style>
  <w:style w:type="character" w:customStyle="1" w:styleId="BodyTextIndentChar">
    <w:name w:val="Body Text Indent Char"/>
    <w:basedOn w:val="DefaultParagraphFont"/>
    <w:link w:val="BodyTextIndent"/>
    <w:rsid w:val="00B15360"/>
    <w:rPr>
      <w:rFonts w:ascii="Book Antiqua" w:eastAsia="Times New Roman" w:hAnsi="Book Antiqua" w:cs="Times New Roman"/>
      <w:bCs/>
      <w:szCs w:val="24"/>
      <w:lang w:val="en-GB"/>
    </w:rPr>
  </w:style>
  <w:style w:type="paragraph" w:styleId="Header">
    <w:name w:val="header"/>
    <w:basedOn w:val="Normal"/>
    <w:link w:val="HeaderChar"/>
    <w:unhideWhenUsed/>
    <w:rsid w:val="00160651"/>
    <w:pPr>
      <w:tabs>
        <w:tab w:val="center" w:pos="4513"/>
        <w:tab w:val="right" w:pos="9026"/>
      </w:tabs>
    </w:pPr>
  </w:style>
  <w:style w:type="character" w:customStyle="1" w:styleId="HeaderChar">
    <w:name w:val="Header Char"/>
    <w:basedOn w:val="DefaultParagraphFont"/>
    <w:link w:val="Header"/>
    <w:rsid w:val="00160651"/>
    <w:rPr>
      <w:rFonts w:ascii="Times New Roman" w:eastAsia="Calibri" w:hAnsi="Times New Roman" w:cs="Times New Roman"/>
      <w:sz w:val="24"/>
    </w:rPr>
  </w:style>
  <w:style w:type="paragraph" w:styleId="Footer">
    <w:name w:val="footer"/>
    <w:basedOn w:val="Normal"/>
    <w:link w:val="FooterChar"/>
    <w:unhideWhenUsed/>
    <w:rsid w:val="00160651"/>
    <w:pPr>
      <w:tabs>
        <w:tab w:val="center" w:pos="4513"/>
        <w:tab w:val="right" w:pos="9026"/>
      </w:tabs>
    </w:pPr>
  </w:style>
  <w:style w:type="character" w:customStyle="1" w:styleId="FooterChar">
    <w:name w:val="Footer Char"/>
    <w:basedOn w:val="DefaultParagraphFont"/>
    <w:link w:val="Footer"/>
    <w:rsid w:val="00160651"/>
    <w:rPr>
      <w:rFonts w:ascii="Times New Roman" w:eastAsia="Calibri" w:hAnsi="Times New Roman" w:cs="Times New Roman"/>
      <w:sz w:val="24"/>
    </w:rPr>
  </w:style>
  <w:style w:type="character" w:customStyle="1" w:styleId="smalladdr">
    <w:name w:val="small_addr"/>
    <w:basedOn w:val="DefaultParagraphFont"/>
    <w:rsid w:val="009B35FD"/>
  </w:style>
  <w:style w:type="paragraph" w:styleId="ListParagraph">
    <w:name w:val="List Paragraph"/>
    <w:basedOn w:val="Normal"/>
    <w:link w:val="ListParagraphChar"/>
    <w:uiPriority w:val="34"/>
    <w:qFormat/>
    <w:rsid w:val="0087130F"/>
    <w:pPr>
      <w:ind w:left="720"/>
      <w:contextualSpacing/>
    </w:pPr>
    <w:rPr>
      <w:rFonts w:eastAsia="Times New Roman"/>
      <w:szCs w:val="20"/>
    </w:rPr>
  </w:style>
  <w:style w:type="paragraph" w:customStyle="1" w:styleId="Default">
    <w:name w:val="Default"/>
    <w:rsid w:val="0087130F"/>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17090D"/>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17090D"/>
    <w:rPr>
      <w:rFonts w:ascii="Consolas" w:hAnsi="Consolas" w:cs="Consolas"/>
      <w:sz w:val="21"/>
      <w:szCs w:val="21"/>
    </w:rPr>
  </w:style>
  <w:style w:type="character" w:styleId="Hyperlink">
    <w:name w:val="Hyperlink"/>
    <w:basedOn w:val="DefaultParagraphFont"/>
    <w:unhideWhenUsed/>
    <w:rsid w:val="00D70C3D"/>
    <w:rPr>
      <w:color w:val="0000FF" w:themeColor="hyperlink"/>
      <w:u w:val="single"/>
    </w:rPr>
  </w:style>
  <w:style w:type="paragraph" w:styleId="NormalWeb">
    <w:name w:val="Normal (Web)"/>
    <w:basedOn w:val="Normal"/>
    <w:uiPriority w:val="99"/>
    <w:unhideWhenUsed/>
    <w:rsid w:val="000D238C"/>
    <w:pPr>
      <w:spacing w:before="100" w:beforeAutospacing="1" w:after="100" w:afterAutospacing="1"/>
    </w:pPr>
    <w:rPr>
      <w:rFonts w:eastAsia="Times New Roman"/>
      <w:szCs w:val="24"/>
      <w:lang w:eastAsia="en-IE"/>
    </w:rPr>
  </w:style>
  <w:style w:type="character" w:styleId="Emphasis">
    <w:name w:val="Emphasis"/>
    <w:basedOn w:val="DefaultParagraphFont"/>
    <w:uiPriority w:val="20"/>
    <w:qFormat/>
    <w:rsid w:val="00300DAB"/>
    <w:rPr>
      <w:i/>
      <w:iCs/>
    </w:rPr>
  </w:style>
  <w:style w:type="character" w:customStyle="1" w:styleId="bb-above">
    <w:name w:val="bb-above"/>
    <w:basedOn w:val="DefaultParagraphFont"/>
    <w:rsid w:val="00C1031D"/>
  </w:style>
  <w:style w:type="paragraph" w:styleId="BodyTextIndent3">
    <w:name w:val="Body Text Indent 3"/>
    <w:basedOn w:val="Normal"/>
    <w:link w:val="BodyTextIndent3Char"/>
    <w:uiPriority w:val="99"/>
    <w:unhideWhenUsed/>
    <w:rsid w:val="00FE3300"/>
    <w:pPr>
      <w:spacing w:after="120"/>
      <w:ind w:left="283"/>
    </w:pPr>
    <w:rPr>
      <w:sz w:val="16"/>
      <w:szCs w:val="16"/>
    </w:rPr>
  </w:style>
  <w:style w:type="character" w:customStyle="1" w:styleId="BodyTextIndent3Char">
    <w:name w:val="Body Text Indent 3 Char"/>
    <w:basedOn w:val="DefaultParagraphFont"/>
    <w:link w:val="BodyTextIndent3"/>
    <w:uiPriority w:val="99"/>
    <w:rsid w:val="00FE3300"/>
    <w:rPr>
      <w:rFonts w:ascii="Times New Roman" w:eastAsia="Calibri" w:hAnsi="Times New Roman" w:cs="Times New Roman"/>
      <w:sz w:val="16"/>
      <w:szCs w:val="16"/>
    </w:rPr>
  </w:style>
  <w:style w:type="character" w:styleId="Strong">
    <w:name w:val="Strong"/>
    <w:basedOn w:val="DefaultParagraphFont"/>
    <w:uiPriority w:val="22"/>
    <w:qFormat/>
    <w:rsid w:val="001D23B5"/>
    <w:rPr>
      <w:b/>
      <w:bCs/>
    </w:rPr>
  </w:style>
  <w:style w:type="paragraph" w:styleId="BodyText">
    <w:name w:val="Body Text"/>
    <w:basedOn w:val="Normal"/>
    <w:link w:val="BodyTextChar"/>
    <w:uiPriority w:val="99"/>
    <w:semiHidden/>
    <w:unhideWhenUsed/>
    <w:rsid w:val="00F92D61"/>
    <w:pPr>
      <w:spacing w:after="120"/>
    </w:pPr>
  </w:style>
  <w:style w:type="character" w:customStyle="1" w:styleId="BodyTextChar">
    <w:name w:val="Body Text Char"/>
    <w:basedOn w:val="DefaultParagraphFont"/>
    <w:link w:val="BodyText"/>
    <w:uiPriority w:val="99"/>
    <w:semiHidden/>
    <w:rsid w:val="00F92D61"/>
    <w:rPr>
      <w:rFonts w:ascii="Times New Roman" w:eastAsia="Calibri" w:hAnsi="Times New Roman" w:cs="Times New Roman"/>
      <w:sz w:val="24"/>
    </w:rPr>
  </w:style>
  <w:style w:type="character" w:customStyle="1" w:styleId="ListParagraphChar">
    <w:name w:val="List Paragraph Char"/>
    <w:basedOn w:val="DefaultParagraphFont"/>
    <w:link w:val="ListParagraph"/>
    <w:uiPriority w:val="34"/>
    <w:locked/>
    <w:rsid w:val="007006EA"/>
    <w:rPr>
      <w:rFonts w:ascii="Times New Roman" w:eastAsia="Times New Roman" w:hAnsi="Times New Roman" w:cs="Times New Roman"/>
      <w:sz w:val="24"/>
      <w:szCs w:val="20"/>
    </w:rPr>
  </w:style>
  <w:style w:type="table" w:styleId="TableGrid">
    <w:name w:val="Table Grid"/>
    <w:basedOn w:val="TableNormal"/>
    <w:rsid w:val="00022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2E14"/>
    <w:rPr>
      <w:rFonts w:ascii="Tahoma" w:hAnsi="Tahoma" w:cs="Tahoma"/>
      <w:sz w:val="16"/>
      <w:szCs w:val="16"/>
    </w:rPr>
  </w:style>
  <w:style w:type="character" w:customStyle="1" w:styleId="BalloonTextChar">
    <w:name w:val="Balloon Text Char"/>
    <w:basedOn w:val="DefaultParagraphFont"/>
    <w:link w:val="BalloonText"/>
    <w:uiPriority w:val="99"/>
    <w:semiHidden/>
    <w:rsid w:val="00022E14"/>
    <w:rPr>
      <w:rFonts w:ascii="Tahoma" w:eastAsia="Calibri" w:hAnsi="Tahoma" w:cs="Tahoma"/>
      <w:sz w:val="16"/>
      <w:szCs w:val="16"/>
    </w:rPr>
  </w:style>
  <w:style w:type="character" w:customStyle="1" w:styleId="Heading3Char">
    <w:name w:val="Heading 3 Char"/>
    <w:basedOn w:val="DefaultParagraphFont"/>
    <w:link w:val="Heading3"/>
    <w:uiPriority w:val="9"/>
    <w:rsid w:val="006F7EB6"/>
    <w:rPr>
      <w:rFonts w:asciiTheme="majorHAnsi" w:eastAsiaTheme="majorEastAsia" w:hAnsiTheme="majorHAnsi" w:cstheme="majorBidi"/>
      <w:b/>
      <w:bCs/>
      <w:color w:val="4F81BD" w:themeColor="accent1"/>
      <w:sz w:val="24"/>
    </w:rPr>
  </w:style>
  <w:style w:type="paragraph" w:styleId="BodyText3">
    <w:name w:val="Body Text 3"/>
    <w:basedOn w:val="Normal"/>
    <w:link w:val="BodyText3Char"/>
    <w:unhideWhenUsed/>
    <w:rsid w:val="00605E3B"/>
    <w:pPr>
      <w:spacing w:after="120"/>
    </w:pPr>
    <w:rPr>
      <w:sz w:val="16"/>
      <w:szCs w:val="16"/>
    </w:rPr>
  </w:style>
  <w:style w:type="character" w:customStyle="1" w:styleId="BodyText3Char">
    <w:name w:val="Body Text 3 Char"/>
    <w:basedOn w:val="DefaultParagraphFont"/>
    <w:link w:val="BodyText3"/>
    <w:rsid w:val="00605E3B"/>
    <w:rPr>
      <w:rFonts w:ascii="Times New Roman" w:eastAsia="Calibri" w:hAnsi="Times New Roman" w:cs="Times New Roman"/>
      <w:sz w:val="16"/>
      <w:szCs w:val="16"/>
    </w:rPr>
  </w:style>
  <w:style w:type="paragraph" w:styleId="Title">
    <w:name w:val="Title"/>
    <w:basedOn w:val="Heading1"/>
    <w:next w:val="Normal"/>
    <w:link w:val="TitleChar"/>
    <w:qFormat/>
    <w:rsid w:val="00605E3B"/>
    <w:pPr>
      <w:keepLines/>
      <w:spacing w:before="480" w:line="276" w:lineRule="auto"/>
    </w:pPr>
    <w:rPr>
      <w:rFonts w:ascii="Cambria" w:eastAsia="Calibri" w:hAnsi="Cambria"/>
      <w:bCs/>
      <w:color w:val="365F91"/>
      <w:sz w:val="28"/>
      <w:szCs w:val="24"/>
      <w:u w:val="none"/>
      <w:lang w:val="en-US"/>
    </w:rPr>
  </w:style>
  <w:style w:type="character" w:customStyle="1" w:styleId="TitleChar">
    <w:name w:val="Title Char"/>
    <w:basedOn w:val="DefaultParagraphFont"/>
    <w:link w:val="Title"/>
    <w:rsid w:val="00605E3B"/>
    <w:rPr>
      <w:rFonts w:ascii="Cambria" w:eastAsia="Calibri" w:hAnsi="Cambria" w:cs="Times New Roman"/>
      <w:b/>
      <w:bCs/>
      <w:color w:val="365F91"/>
      <w:sz w:val="28"/>
      <w:szCs w:val="24"/>
      <w:lang w:val="en-US"/>
    </w:rPr>
  </w:style>
  <w:style w:type="table" w:styleId="TableColumns3">
    <w:name w:val="Table Columns 3"/>
    <w:basedOn w:val="TableNormal"/>
    <w:rsid w:val="00605E3B"/>
    <w:pPr>
      <w:spacing w:after="0" w:line="240" w:lineRule="auto"/>
    </w:pPr>
    <w:rPr>
      <w:rFonts w:ascii="Times New Roman" w:eastAsia="Times New Roman" w:hAnsi="Times New Roman" w:cs="Times New Roman"/>
      <w:b/>
      <w:bCs/>
      <w:sz w:val="20"/>
      <w:szCs w:val="20"/>
      <w:lang w:eastAsia="en-I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605E3B"/>
    <w:pPr>
      <w:spacing w:after="0" w:line="240" w:lineRule="auto"/>
    </w:pPr>
    <w:rPr>
      <w:rFonts w:ascii="Times New Roman" w:eastAsia="Times New Roman" w:hAnsi="Times New Roman" w:cs="Times New Roman"/>
      <w:sz w:val="20"/>
      <w:szCs w:val="20"/>
      <w:lang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6">
    <w:name w:val="Table List 6"/>
    <w:basedOn w:val="TableNormal"/>
    <w:rsid w:val="00605E3B"/>
    <w:pPr>
      <w:spacing w:after="0" w:line="240" w:lineRule="auto"/>
    </w:pPr>
    <w:rPr>
      <w:rFonts w:ascii="Times New Roman" w:eastAsia="Times New Roman" w:hAnsi="Times New Roman" w:cs="Times New Roman"/>
      <w:sz w:val="20"/>
      <w:szCs w:val="20"/>
      <w:lang w:eastAsia="en-I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FootnoteText">
    <w:name w:val="footnote text"/>
    <w:basedOn w:val="Normal"/>
    <w:link w:val="FootnoteTextChar"/>
    <w:uiPriority w:val="99"/>
    <w:unhideWhenUsed/>
    <w:rsid w:val="00605E3B"/>
    <w:rPr>
      <w:rFonts w:ascii="Calibri" w:eastAsia="MS Mincho" w:hAnsi="Calibri" w:cs="Arial"/>
      <w:sz w:val="20"/>
      <w:szCs w:val="20"/>
      <w:lang w:val="en-US" w:eastAsia="ja-JP"/>
    </w:rPr>
  </w:style>
  <w:style w:type="character" w:customStyle="1" w:styleId="FootnoteTextChar">
    <w:name w:val="Footnote Text Char"/>
    <w:basedOn w:val="DefaultParagraphFont"/>
    <w:link w:val="FootnoteText"/>
    <w:uiPriority w:val="99"/>
    <w:rsid w:val="00605E3B"/>
    <w:rPr>
      <w:rFonts w:ascii="Calibri" w:eastAsia="MS Mincho" w:hAnsi="Calibri" w:cs="Arial"/>
      <w:sz w:val="20"/>
      <w:szCs w:val="20"/>
      <w:lang w:val="en-US" w:eastAsia="ja-JP"/>
    </w:rPr>
  </w:style>
  <w:style w:type="character" w:customStyle="1" w:styleId="Heading2Char">
    <w:name w:val="Heading 2 Char"/>
    <w:basedOn w:val="DefaultParagraphFont"/>
    <w:link w:val="Heading2"/>
    <w:uiPriority w:val="9"/>
    <w:semiHidden/>
    <w:rsid w:val="000E7A3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E7A39"/>
    <w:rPr>
      <w:rFonts w:asciiTheme="majorHAnsi" w:eastAsiaTheme="majorEastAsia" w:hAnsiTheme="majorHAnsi" w:cstheme="majorBidi"/>
      <w:b/>
      <w:bCs/>
      <w:i/>
      <w:iCs/>
      <w:color w:val="4F81BD" w:themeColor="accent1"/>
      <w:sz w:val="24"/>
    </w:rPr>
  </w:style>
  <w:style w:type="paragraph" w:customStyle="1" w:styleId="p1">
    <w:name w:val="p1"/>
    <w:basedOn w:val="Normal"/>
    <w:rsid w:val="00C10115"/>
    <w:pPr>
      <w:spacing w:before="100" w:beforeAutospacing="1" w:after="100" w:afterAutospacing="1"/>
    </w:pPr>
    <w:rPr>
      <w:rFonts w:eastAsiaTheme="minorHAnsi"/>
      <w:szCs w:val="24"/>
      <w:lang w:eastAsia="en-IE"/>
    </w:rPr>
  </w:style>
  <w:style w:type="paragraph" w:customStyle="1" w:styleId="p2">
    <w:name w:val="p2"/>
    <w:basedOn w:val="Normal"/>
    <w:rsid w:val="00C10115"/>
    <w:pPr>
      <w:spacing w:before="100" w:beforeAutospacing="1" w:after="100" w:afterAutospacing="1"/>
    </w:pPr>
    <w:rPr>
      <w:rFonts w:eastAsiaTheme="minorHAnsi"/>
      <w:szCs w:val="24"/>
      <w:lang w:eastAsia="en-IE"/>
    </w:rPr>
  </w:style>
  <w:style w:type="character" w:customStyle="1" w:styleId="s1">
    <w:name w:val="s1"/>
    <w:basedOn w:val="DefaultParagraphFont"/>
    <w:rsid w:val="00C10115"/>
  </w:style>
  <w:style w:type="character" w:customStyle="1" w:styleId="s2">
    <w:name w:val="s2"/>
    <w:basedOn w:val="DefaultParagraphFont"/>
    <w:rsid w:val="00C10115"/>
  </w:style>
  <w:style w:type="character" w:customStyle="1" w:styleId="e24kjd">
    <w:name w:val="e24kjd"/>
    <w:basedOn w:val="DefaultParagraphFont"/>
    <w:rsid w:val="00907F08"/>
  </w:style>
  <w:style w:type="paragraph" w:customStyle="1" w:styleId="xmsonormal">
    <w:name w:val="x_msonormal"/>
    <w:basedOn w:val="Normal"/>
    <w:rsid w:val="007539BB"/>
    <w:rPr>
      <w:rFonts w:eastAsiaTheme="minorHAnsi"/>
      <w:szCs w:val="24"/>
      <w:lang w:eastAsia="en-IE"/>
    </w:rPr>
  </w:style>
  <w:style w:type="character" w:customStyle="1" w:styleId="st1">
    <w:name w:val="st1"/>
    <w:basedOn w:val="DefaultParagraphFont"/>
    <w:rsid w:val="002E44C2"/>
  </w:style>
  <w:style w:type="paragraph" w:styleId="BodyText2">
    <w:name w:val="Body Text 2"/>
    <w:basedOn w:val="Normal"/>
    <w:link w:val="BodyText2Char"/>
    <w:uiPriority w:val="99"/>
    <w:unhideWhenUsed/>
    <w:rsid w:val="004E17C5"/>
    <w:pPr>
      <w:spacing w:after="120" w:line="480" w:lineRule="auto"/>
    </w:pPr>
  </w:style>
  <w:style w:type="character" w:customStyle="1" w:styleId="BodyText2Char">
    <w:name w:val="Body Text 2 Char"/>
    <w:basedOn w:val="DefaultParagraphFont"/>
    <w:link w:val="BodyText2"/>
    <w:uiPriority w:val="99"/>
    <w:rsid w:val="004E17C5"/>
    <w:rPr>
      <w:rFonts w:ascii="Times New Roman" w:eastAsia="Calibri" w:hAnsi="Times New Roman" w:cs="Times New Roman"/>
      <w:sz w:val="24"/>
    </w:rPr>
  </w:style>
  <w:style w:type="paragraph" w:styleId="BodyTextIndent2">
    <w:name w:val="Body Text Indent 2"/>
    <w:basedOn w:val="Normal"/>
    <w:link w:val="BodyTextIndent2Char"/>
    <w:rsid w:val="00EF5C00"/>
    <w:pPr>
      <w:spacing w:after="120" w:line="480" w:lineRule="auto"/>
      <w:ind w:left="283"/>
    </w:pPr>
    <w:rPr>
      <w:rFonts w:eastAsia="Times New Roman"/>
      <w:szCs w:val="24"/>
      <w:lang w:val="en-GB"/>
    </w:rPr>
  </w:style>
  <w:style w:type="character" w:customStyle="1" w:styleId="BodyTextIndent2Char">
    <w:name w:val="Body Text Indent 2 Char"/>
    <w:basedOn w:val="DefaultParagraphFont"/>
    <w:link w:val="BodyTextIndent2"/>
    <w:rsid w:val="00EF5C00"/>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F032A1"/>
    <w:rPr>
      <w:color w:val="954F72"/>
      <w:u w:val="single"/>
    </w:rPr>
  </w:style>
  <w:style w:type="paragraph" w:customStyle="1" w:styleId="msonormal0">
    <w:name w:val="msonormal"/>
    <w:basedOn w:val="Normal"/>
    <w:rsid w:val="00F032A1"/>
    <w:pPr>
      <w:spacing w:before="100" w:beforeAutospacing="1" w:after="100" w:afterAutospacing="1"/>
    </w:pPr>
    <w:rPr>
      <w:rFonts w:eastAsia="Times New Roman"/>
      <w:szCs w:val="24"/>
      <w:lang w:eastAsia="en-IE"/>
    </w:rPr>
  </w:style>
  <w:style w:type="paragraph" w:customStyle="1" w:styleId="xl66">
    <w:name w:val="xl66"/>
    <w:basedOn w:val="Normal"/>
    <w:rsid w:val="00F032A1"/>
    <w:pPr>
      <w:spacing w:before="100" w:beforeAutospacing="1" w:after="100" w:afterAutospacing="1"/>
    </w:pPr>
    <w:rPr>
      <w:rFonts w:eastAsia="Times New Roman"/>
      <w:szCs w:val="24"/>
      <w:lang w:eastAsia="en-IE"/>
    </w:rPr>
  </w:style>
  <w:style w:type="paragraph" w:customStyle="1" w:styleId="xl67">
    <w:name w:val="xl67"/>
    <w:basedOn w:val="Normal"/>
    <w:rsid w:val="00F032A1"/>
    <w:pPr>
      <w:spacing w:before="100" w:beforeAutospacing="1" w:after="100" w:afterAutospacing="1"/>
      <w:textAlignment w:val="bottom"/>
    </w:pPr>
    <w:rPr>
      <w:rFonts w:eastAsia="Times New Roman"/>
      <w:szCs w:val="24"/>
      <w:lang w:eastAsia="en-IE"/>
    </w:rPr>
  </w:style>
  <w:style w:type="paragraph" w:customStyle="1" w:styleId="xl68">
    <w:name w:val="xl68"/>
    <w:basedOn w:val="Normal"/>
    <w:rsid w:val="00F032A1"/>
    <w:pPr>
      <w:spacing w:before="100" w:beforeAutospacing="1" w:after="100" w:afterAutospacing="1"/>
      <w:textAlignment w:val="bottom"/>
    </w:pPr>
    <w:rPr>
      <w:rFonts w:eastAsia="Times New Roman"/>
      <w:szCs w:val="24"/>
      <w:lang w:eastAsia="en-IE"/>
    </w:rPr>
  </w:style>
  <w:style w:type="paragraph" w:customStyle="1" w:styleId="xl69">
    <w:name w:val="xl69"/>
    <w:basedOn w:val="Normal"/>
    <w:rsid w:val="00F032A1"/>
    <w:pPr>
      <w:spacing w:before="100" w:beforeAutospacing="1" w:after="100" w:afterAutospacing="1"/>
      <w:textAlignment w:val="bottom"/>
    </w:pPr>
    <w:rPr>
      <w:rFonts w:eastAsia="Times New Roman"/>
      <w:b/>
      <w:bCs/>
      <w:szCs w:val="24"/>
      <w:u w:val="single"/>
      <w:lang w:eastAsia="en-IE"/>
    </w:rPr>
  </w:style>
  <w:style w:type="paragraph" w:customStyle="1" w:styleId="xl70">
    <w:name w:val="xl70"/>
    <w:basedOn w:val="Normal"/>
    <w:rsid w:val="00F032A1"/>
    <w:pPr>
      <w:spacing w:before="100" w:beforeAutospacing="1" w:after="100" w:afterAutospacing="1"/>
    </w:pPr>
    <w:rPr>
      <w:rFonts w:ascii="Calibri" w:eastAsia="Times New Roman" w:hAnsi="Calibri" w:cs="Calibri"/>
      <w:szCs w:val="24"/>
      <w:lang w:eastAsia="en-IE"/>
    </w:rPr>
  </w:style>
  <w:style w:type="paragraph" w:customStyle="1" w:styleId="xl71">
    <w:name w:val="xl71"/>
    <w:basedOn w:val="Normal"/>
    <w:rsid w:val="00F032A1"/>
    <w:pPr>
      <w:spacing w:before="100" w:beforeAutospacing="1" w:after="100" w:afterAutospacing="1"/>
      <w:textAlignment w:val="bottom"/>
    </w:pPr>
    <w:rPr>
      <w:rFonts w:eastAsia="Times New Roman"/>
      <w:szCs w:val="24"/>
      <w:u w:val="single"/>
      <w:lang w:eastAsia="en-IE"/>
    </w:rPr>
  </w:style>
  <w:style w:type="paragraph" w:customStyle="1" w:styleId="xl72">
    <w:name w:val="xl72"/>
    <w:basedOn w:val="Normal"/>
    <w:rsid w:val="00F032A1"/>
    <w:pPr>
      <w:spacing w:before="100" w:beforeAutospacing="1" w:after="100" w:afterAutospacing="1"/>
      <w:textAlignment w:val="bottom"/>
    </w:pPr>
    <w:rPr>
      <w:rFonts w:eastAsia="Times New Roman"/>
      <w:szCs w:val="24"/>
      <w:lang w:eastAsia="en-IE"/>
    </w:rPr>
  </w:style>
  <w:style w:type="paragraph" w:customStyle="1" w:styleId="xl73">
    <w:name w:val="xl73"/>
    <w:basedOn w:val="Normal"/>
    <w:rsid w:val="00F032A1"/>
    <w:pPr>
      <w:spacing w:before="100" w:beforeAutospacing="1" w:after="100" w:afterAutospacing="1"/>
      <w:textAlignment w:val="bottom"/>
    </w:pPr>
    <w:rPr>
      <w:rFonts w:eastAsia="Times New Roman"/>
      <w:b/>
      <w:bCs/>
      <w:color w:val="FF0000"/>
      <w:szCs w:val="24"/>
      <w:lang w:eastAsia="en-IE"/>
    </w:rPr>
  </w:style>
  <w:style w:type="paragraph" w:customStyle="1" w:styleId="xl74">
    <w:name w:val="xl74"/>
    <w:basedOn w:val="Normal"/>
    <w:rsid w:val="00F032A1"/>
    <w:pPr>
      <w:spacing w:before="100" w:beforeAutospacing="1" w:after="100" w:afterAutospacing="1"/>
      <w:textAlignment w:val="bottom"/>
    </w:pPr>
    <w:rPr>
      <w:rFonts w:eastAsia="Times New Roman"/>
      <w:color w:val="FF0000"/>
      <w:szCs w:val="24"/>
      <w:lang w:eastAsia="en-IE"/>
    </w:rPr>
  </w:style>
  <w:style w:type="paragraph" w:customStyle="1" w:styleId="xl75">
    <w:name w:val="xl75"/>
    <w:basedOn w:val="Normal"/>
    <w:rsid w:val="00F032A1"/>
    <w:pPr>
      <w:pBdr>
        <w:bottom w:val="single" w:sz="4" w:space="0" w:color="000000"/>
      </w:pBdr>
      <w:spacing w:before="100" w:beforeAutospacing="1" w:after="100" w:afterAutospacing="1"/>
      <w:textAlignment w:val="bottom"/>
    </w:pPr>
    <w:rPr>
      <w:rFonts w:eastAsia="Times New Roman"/>
      <w:color w:val="FF0000"/>
      <w:szCs w:val="24"/>
      <w:lang w:eastAsia="en-IE"/>
    </w:rPr>
  </w:style>
  <w:style w:type="paragraph" w:customStyle="1" w:styleId="xl76">
    <w:name w:val="xl76"/>
    <w:basedOn w:val="Normal"/>
    <w:rsid w:val="00F032A1"/>
    <w:pPr>
      <w:pBdr>
        <w:top w:val="single" w:sz="4" w:space="0" w:color="000000"/>
        <w:left w:val="single" w:sz="4" w:space="0" w:color="000000"/>
      </w:pBdr>
      <w:spacing w:before="100" w:beforeAutospacing="1" w:after="100" w:afterAutospacing="1"/>
    </w:pPr>
    <w:rPr>
      <w:rFonts w:eastAsia="Times New Roman"/>
      <w:szCs w:val="24"/>
      <w:lang w:eastAsia="en-IE"/>
    </w:rPr>
  </w:style>
  <w:style w:type="paragraph" w:customStyle="1" w:styleId="xl77">
    <w:name w:val="xl77"/>
    <w:basedOn w:val="Normal"/>
    <w:rsid w:val="00F032A1"/>
    <w:pPr>
      <w:pBdr>
        <w:top w:val="single" w:sz="4" w:space="0" w:color="000000"/>
        <w:bottom w:val="single" w:sz="4" w:space="0" w:color="000000"/>
      </w:pBdr>
      <w:spacing w:before="100" w:beforeAutospacing="1" w:after="100" w:afterAutospacing="1"/>
      <w:textAlignment w:val="bottom"/>
    </w:pPr>
    <w:rPr>
      <w:rFonts w:eastAsia="Times New Roman"/>
      <w:szCs w:val="24"/>
      <w:lang w:eastAsia="en-IE"/>
    </w:rPr>
  </w:style>
  <w:style w:type="paragraph" w:customStyle="1" w:styleId="xl78">
    <w:name w:val="xl78"/>
    <w:basedOn w:val="Normal"/>
    <w:rsid w:val="00F032A1"/>
    <w:pPr>
      <w:pBdr>
        <w:bottom w:val="single" w:sz="4" w:space="0" w:color="000000"/>
        <w:right w:val="single" w:sz="4" w:space="0" w:color="000000"/>
      </w:pBdr>
      <w:spacing w:before="100" w:beforeAutospacing="1" w:after="100" w:afterAutospacing="1"/>
    </w:pPr>
    <w:rPr>
      <w:rFonts w:eastAsia="Times New Roman"/>
      <w:szCs w:val="24"/>
      <w:lang w:eastAsia="en-IE"/>
    </w:rPr>
  </w:style>
  <w:style w:type="paragraph" w:customStyle="1" w:styleId="xl79">
    <w:name w:val="xl79"/>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b/>
      <w:bCs/>
      <w:szCs w:val="24"/>
      <w:lang w:eastAsia="en-IE"/>
    </w:rPr>
  </w:style>
  <w:style w:type="paragraph" w:customStyle="1" w:styleId="xl80">
    <w:name w:val="xl80"/>
    <w:basedOn w:val="Normal"/>
    <w:rsid w:val="00F032A1"/>
    <w:pPr>
      <w:pBdr>
        <w:top w:val="single" w:sz="4" w:space="0" w:color="000000"/>
        <w:left w:val="single" w:sz="4" w:space="0" w:color="000000"/>
        <w:right w:val="single" w:sz="4" w:space="0" w:color="000000"/>
      </w:pBdr>
      <w:spacing w:before="100" w:beforeAutospacing="1" w:after="100" w:afterAutospacing="1"/>
      <w:jc w:val="center"/>
    </w:pPr>
    <w:rPr>
      <w:rFonts w:eastAsia="Times New Roman"/>
      <w:b/>
      <w:bCs/>
      <w:szCs w:val="24"/>
      <w:lang w:eastAsia="en-IE"/>
    </w:rPr>
  </w:style>
  <w:style w:type="paragraph" w:customStyle="1" w:styleId="xl81">
    <w:name w:val="xl81"/>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b/>
      <w:bCs/>
      <w:szCs w:val="24"/>
      <w:lang w:eastAsia="en-IE"/>
    </w:rPr>
  </w:style>
  <w:style w:type="paragraph" w:customStyle="1" w:styleId="xl82">
    <w:name w:val="xl82"/>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eastAsia="Times New Roman"/>
      <w:szCs w:val="24"/>
      <w:lang w:eastAsia="en-IE"/>
    </w:rPr>
  </w:style>
  <w:style w:type="paragraph" w:customStyle="1" w:styleId="xl83">
    <w:name w:val="xl83"/>
    <w:basedOn w:val="Normal"/>
    <w:rsid w:val="00F032A1"/>
    <w:pPr>
      <w:spacing w:before="100" w:beforeAutospacing="1" w:after="100" w:afterAutospacing="1"/>
      <w:textAlignment w:val="bottom"/>
    </w:pPr>
    <w:rPr>
      <w:rFonts w:eastAsia="Times New Roman"/>
      <w:szCs w:val="24"/>
      <w:lang w:eastAsia="en-IE"/>
    </w:rPr>
  </w:style>
  <w:style w:type="paragraph" w:customStyle="1" w:styleId="xl84">
    <w:name w:val="xl84"/>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b/>
      <w:bCs/>
      <w:szCs w:val="24"/>
      <w:lang w:eastAsia="en-IE"/>
    </w:rPr>
  </w:style>
  <w:style w:type="paragraph" w:customStyle="1" w:styleId="xl85">
    <w:name w:val="xl85"/>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b/>
      <w:bCs/>
      <w:szCs w:val="24"/>
      <w:lang w:eastAsia="en-IE"/>
    </w:rPr>
  </w:style>
  <w:style w:type="paragraph" w:customStyle="1" w:styleId="xl86">
    <w:name w:val="xl86"/>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eastAsia="Times New Roman"/>
      <w:szCs w:val="24"/>
      <w:lang w:eastAsia="en-IE"/>
    </w:rPr>
  </w:style>
  <w:style w:type="paragraph" w:customStyle="1" w:styleId="xl87">
    <w:name w:val="xl87"/>
    <w:basedOn w:val="Normal"/>
    <w:rsid w:val="00F032A1"/>
    <w:pPr>
      <w:pBdr>
        <w:left w:val="single" w:sz="4" w:space="0" w:color="000000"/>
        <w:bottom w:val="single" w:sz="4" w:space="0" w:color="000000"/>
        <w:right w:val="single" w:sz="4" w:space="0" w:color="000000"/>
      </w:pBdr>
      <w:spacing w:before="100" w:beforeAutospacing="1" w:after="100" w:afterAutospacing="1"/>
    </w:pPr>
    <w:rPr>
      <w:rFonts w:eastAsia="Times New Roman"/>
      <w:szCs w:val="24"/>
      <w:lang w:eastAsia="en-IE"/>
    </w:rPr>
  </w:style>
  <w:style w:type="paragraph" w:customStyle="1" w:styleId="xl88">
    <w:name w:val="xl88"/>
    <w:basedOn w:val="Normal"/>
    <w:rsid w:val="00F032A1"/>
    <w:pPr>
      <w:spacing w:before="100" w:beforeAutospacing="1" w:after="100" w:afterAutospacing="1"/>
    </w:pPr>
    <w:rPr>
      <w:rFonts w:eastAsia="Times New Roman"/>
      <w:b/>
      <w:bCs/>
      <w:szCs w:val="24"/>
      <w:lang w:eastAsia="en-IE"/>
    </w:rPr>
  </w:style>
  <w:style w:type="paragraph" w:customStyle="1" w:styleId="xl89">
    <w:name w:val="xl89"/>
    <w:basedOn w:val="Normal"/>
    <w:rsid w:val="00F032A1"/>
    <w:pPr>
      <w:spacing w:before="100" w:beforeAutospacing="1" w:after="100" w:afterAutospacing="1"/>
      <w:jc w:val="right"/>
      <w:textAlignment w:val="center"/>
    </w:pPr>
    <w:rPr>
      <w:rFonts w:eastAsia="Times New Roman"/>
      <w:szCs w:val="24"/>
      <w:lang w:eastAsia="en-IE"/>
    </w:rPr>
  </w:style>
  <w:style w:type="paragraph" w:customStyle="1" w:styleId="xl90">
    <w:name w:val="xl90"/>
    <w:basedOn w:val="Normal"/>
    <w:rsid w:val="00F032A1"/>
    <w:pPr>
      <w:spacing w:before="100" w:beforeAutospacing="1" w:after="100" w:afterAutospacing="1"/>
    </w:pPr>
    <w:rPr>
      <w:rFonts w:eastAsia="Times New Roman"/>
      <w:szCs w:val="24"/>
      <w:lang w:eastAsia="en-IE"/>
    </w:rPr>
  </w:style>
  <w:style w:type="paragraph" w:customStyle="1" w:styleId="xl91">
    <w:name w:val="xl91"/>
    <w:basedOn w:val="Normal"/>
    <w:rsid w:val="00F032A1"/>
    <w:pPr>
      <w:spacing w:before="100" w:beforeAutospacing="1" w:after="100" w:afterAutospacing="1"/>
    </w:pPr>
    <w:rPr>
      <w:rFonts w:eastAsia="Times New Roman"/>
      <w:b/>
      <w:bCs/>
      <w:szCs w:val="24"/>
      <w:u w:val="single"/>
      <w:lang w:eastAsia="en-IE"/>
    </w:rPr>
  </w:style>
  <w:style w:type="paragraph" w:customStyle="1" w:styleId="xl92">
    <w:name w:val="xl92"/>
    <w:basedOn w:val="Normal"/>
    <w:rsid w:val="00F032A1"/>
    <w:pPr>
      <w:spacing w:before="100" w:beforeAutospacing="1" w:after="100" w:afterAutospacing="1"/>
    </w:pPr>
    <w:rPr>
      <w:rFonts w:eastAsia="Times New Roman"/>
      <w:b/>
      <w:bCs/>
      <w:szCs w:val="24"/>
      <w:u w:val="single"/>
      <w:lang w:eastAsia="en-IE"/>
    </w:rPr>
  </w:style>
  <w:style w:type="paragraph" w:customStyle="1" w:styleId="xl93">
    <w:name w:val="xl93"/>
    <w:basedOn w:val="Normal"/>
    <w:rsid w:val="00F032A1"/>
    <w:pPr>
      <w:spacing w:before="100" w:beforeAutospacing="1" w:after="100" w:afterAutospacing="1"/>
      <w:textAlignment w:val="bottom"/>
    </w:pPr>
    <w:rPr>
      <w:rFonts w:eastAsia="Times New Roman"/>
      <w:szCs w:val="24"/>
      <w:lang w:eastAsia="en-IE"/>
    </w:rPr>
  </w:style>
  <w:style w:type="paragraph" w:customStyle="1" w:styleId="xl94">
    <w:name w:val="xl94"/>
    <w:basedOn w:val="Normal"/>
    <w:rsid w:val="00F032A1"/>
    <w:pPr>
      <w:pBdr>
        <w:top w:val="single" w:sz="4" w:space="0" w:color="000000"/>
        <w:left w:val="single" w:sz="4" w:space="0" w:color="000000"/>
        <w:bottom w:val="double" w:sz="6" w:space="0" w:color="000000"/>
        <w:right w:val="single" w:sz="4" w:space="0" w:color="000000"/>
      </w:pBdr>
      <w:spacing w:before="100" w:beforeAutospacing="1" w:after="100" w:afterAutospacing="1"/>
      <w:jc w:val="right"/>
      <w:textAlignment w:val="center"/>
    </w:pPr>
    <w:rPr>
      <w:rFonts w:eastAsia="Times New Roman"/>
      <w:b/>
      <w:bCs/>
      <w:szCs w:val="24"/>
      <w:lang w:eastAsia="en-IE"/>
    </w:rPr>
  </w:style>
  <w:style w:type="paragraph" w:customStyle="1" w:styleId="xl95">
    <w:name w:val="xl95"/>
    <w:basedOn w:val="Normal"/>
    <w:rsid w:val="00F032A1"/>
    <w:pPr>
      <w:spacing w:before="100" w:beforeAutospacing="1" w:after="100" w:afterAutospacing="1"/>
    </w:pPr>
    <w:rPr>
      <w:rFonts w:eastAsia="Times New Roman"/>
      <w:szCs w:val="24"/>
      <w:lang w:eastAsia="en-IE"/>
    </w:rPr>
  </w:style>
  <w:style w:type="paragraph" w:customStyle="1" w:styleId="xl96">
    <w:name w:val="xl96"/>
    <w:basedOn w:val="Normal"/>
    <w:rsid w:val="00F032A1"/>
    <w:pPr>
      <w:spacing w:before="100" w:beforeAutospacing="1" w:after="100" w:afterAutospacing="1"/>
      <w:jc w:val="center"/>
      <w:textAlignment w:val="bottom"/>
    </w:pPr>
    <w:rPr>
      <w:rFonts w:eastAsia="Times New Roman"/>
      <w:b/>
      <w:bCs/>
      <w:szCs w:val="24"/>
      <w:lang w:eastAsia="en-IE"/>
    </w:rPr>
  </w:style>
  <w:style w:type="paragraph" w:customStyle="1" w:styleId="xl97">
    <w:name w:val="xl97"/>
    <w:basedOn w:val="Normal"/>
    <w:rsid w:val="00F032A1"/>
    <w:pPr>
      <w:spacing w:before="100" w:beforeAutospacing="1" w:after="100" w:afterAutospacing="1"/>
      <w:textAlignment w:val="bottom"/>
    </w:pPr>
    <w:rPr>
      <w:rFonts w:eastAsia="Times New Roman"/>
      <w:szCs w:val="24"/>
      <w:lang w:eastAsia="en-IE"/>
    </w:rPr>
  </w:style>
  <w:style w:type="paragraph" w:customStyle="1" w:styleId="xl99">
    <w:name w:val="xl99"/>
    <w:basedOn w:val="Normal"/>
    <w:rsid w:val="00F032A1"/>
    <w:pPr>
      <w:spacing w:before="100" w:beforeAutospacing="1" w:after="100" w:afterAutospacing="1"/>
      <w:jc w:val="center"/>
      <w:textAlignment w:val="bottom"/>
    </w:pPr>
    <w:rPr>
      <w:rFonts w:eastAsia="Times New Roman"/>
      <w:b/>
      <w:bCs/>
      <w:szCs w:val="24"/>
      <w:lang w:eastAsia="en-IE"/>
    </w:rPr>
  </w:style>
  <w:style w:type="paragraph" w:customStyle="1" w:styleId="xl100">
    <w:name w:val="xl100"/>
    <w:basedOn w:val="Normal"/>
    <w:rsid w:val="00F032A1"/>
    <w:pPr>
      <w:spacing w:before="100" w:beforeAutospacing="1" w:after="100" w:afterAutospacing="1"/>
      <w:textAlignment w:val="bottom"/>
    </w:pPr>
    <w:rPr>
      <w:rFonts w:eastAsia="Times New Roman"/>
      <w:b/>
      <w:bCs/>
      <w:szCs w:val="24"/>
      <w:lang w:eastAsia="en-IE"/>
    </w:rPr>
  </w:style>
  <w:style w:type="paragraph" w:customStyle="1" w:styleId="xl101">
    <w:name w:val="xl101"/>
    <w:basedOn w:val="Normal"/>
    <w:rsid w:val="00F032A1"/>
    <w:pPr>
      <w:spacing w:before="100" w:beforeAutospacing="1" w:after="100" w:afterAutospacing="1"/>
      <w:textAlignment w:val="bottom"/>
    </w:pPr>
    <w:rPr>
      <w:rFonts w:eastAsia="Times New Roman"/>
      <w:szCs w:val="24"/>
      <w:lang w:eastAsia="en-IE"/>
    </w:rPr>
  </w:style>
  <w:style w:type="paragraph" w:customStyle="1" w:styleId="xl102">
    <w:name w:val="xl102"/>
    <w:basedOn w:val="Normal"/>
    <w:rsid w:val="00F032A1"/>
    <w:pPr>
      <w:pBdr>
        <w:bottom w:val="single" w:sz="4" w:space="0" w:color="000000"/>
      </w:pBdr>
      <w:spacing w:before="100" w:beforeAutospacing="1" w:after="100" w:afterAutospacing="1"/>
      <w:textAlignment w:val="bottom"/>
    </w:pPr>
    <w:rPr>
      <w:rFonts w:eastAsia="Times New Roman"/>
      <w:szCs w:val="24"/>
      <w:lang w:eastAsia="en-IE"/>
    </w:rPr>
  </w:style>
  <w:style w:type="paragraph" w:customStyle="1" w:styleId="xl103">
    <w:name w:val="xl103"/>
    <w:basedOn w:val="Normal"/>
    <w:rsid w:val="00F032A1"/>
    <w:pPr>
      <w:pBdr>
        <w:top w:val="single" w:sz="4" w:space="0" w:color="000000"/>
        <w:bottom w:val="double" w:sz="6" w:space="0" w:color="000000"/>
      </w:pBdr>
      <w:spacing w:before="100" w:beforeAutospacing="1" w:after="100" w:afterAutospacing="1"/>
      <w:textAlignment w:val="bottom"/>
    </w:pPr>
    <w:rPr>
      <w:rFonts w:eastAsia="Times New Roman"/>
      <w:b/>
      <w:bCs/>
      <w:szCs w:val="24"/>
      <w:lang w:eastAsia="en-IE"/>
    </w:rPr>
  </w:style>
  <w:style w:type="paragraph" w:customStyle="1" w:styleId="xl104">
    <w:name w:val="xl104"/>
    <w:basedOn w:val="Normal"/>
    <w:rsid w:val="00F032A1"/>
    <w:pPr>
      <w:spacing w:before="100" w:beforeAutospacing="1" w:after="100" w:afterAutospacing="1"/>
      <w:textAlignment w:val="bottom"/>
    </w:pPr>
    <w:rPr>
      <w:rFonts w:eastAsia="Times New Roman"/>
      <w:color w:val="FF0000"/>
      <w:szCs w:val="24"/>
      <w:lang w:eastAsia="en-IE"/>
    </w:rPr>
  </w:style>
  <w:style w:type="paragraph" w:customStyle="1" w:styleId="xl105">
    <w:name w:val="xl105"/>
    <w:basedOn w:val="Normal"/>
    <w:rsid w:val="00F032A1"/>
    <w:pPr>
      <w:spacing w:before="100" w:beforeAutospacing="1" w:after="100" w:afterAutospacing="1"/>
      <w:ind w:firstLineChars="100" w:firstLine="100"/>
      <w:textAlignment w:val="bottom"/>
    </w:pPr>
    <w:rPr>
      <w:rFonts w:eastAsia="Times New Roman"/>
      <w:szCs w:val="24"/>
      <w:lang w:eastAsia="en-IE"/>
    </w:rPr>
  </w:style>
  <w:style w:type="paragraph" w:customStyle="1" w:styleId="xl106">
    <w:name w:val="xl106"/>
    <w:basedOn w:val="Normal"/>
    <w:rsid w:val="00F032A1"/>
    <w:pPr>
      <w:spacing w:before="100" w:beforeAutospacing="1" w:after="100" w:afterAutospacing="1"/>
      <w:textAlignment w:val="bottom"/>
    </w:pPr>
    <w:rPr>
      <w:rFonts w:eastAsia="Times New Roman"/>
      <w:szCs w:val="24"/>
      <w:lang w:eastAsia="en-IE"/>
    </w:rPr>
  </w:style>
  <w:style w:type="paragraph" w:customStyle="1" w:styleId="xl107">
    <w:name w:val="xl107"/>
    <w:basedOn w:val="Normal"/>
    <w:rsid w:val="00F032A1"/>
    <w:pPr>
      <w:pBdr>
        <w:top w:val="single" w:sz="4" w:space="0" w:color="000000"/>
        <w:left w:val="single" w:sz="4" w:space="0" w:color="000000"/>
      </w:pBdr>
      <w:spacing w:before="100" w:beforeAutospacing="1" w:after="100" w:afterAutospacing="1"/>
    </w:pPr>
    <w:rPr>
      <w:rFonts w:eastAsia="Times New Roman"/>
      <w:b/>
      <w:bCs/>
      <w:szCs w:val="24"/>
      <w:u w:val="single"/>
      <w:lang w:eastAsia="en-IE"/>
    </w:rPr>
  </w:style>
  <w:style w:type="paragraph" w:customStyle="1" w:styleId="xl108">
    <w:name w:val="xl108"/>
    <w:basedOn w:val="Normal"/>
    <w:rsid w:val="00F032A1"/>
    <w:pPr>
      <w:pBdr>
        <w:top w:val="single" w:sz="4" w:space="0" w:color="000000"/>
      </w:pBdr>
      <w:spacing w:before="100" w:beforeAutospacing="1" w:after="100" w:afterAutospacing="1"/>
      <w:textAlignment w:val="bottom"/>
    </w:pPr>
    <w:rPr>
      <w:rFonts w:eastAsia="Times New Roman"/>
      <w:szCs w:val="24"/>
      <w:u w:val="single"/>
      <w:lang w:eastAsia="en-IE"/>
    </w:rPr>
  </w:style>
  <w:style w:type="paragraph" w:customStyle="1" w:styleId="xl109">
    <w:name w:val="xl109"/>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b/>
      <w:bCs/>
      <w:szCs w:val="24"/>
      <w:u w:val="single"/>
      <w:lang w:eastAsia="en-IE"/>
    </w:rPr>
  </w:style>
  <w:style w:type="paragraph" w:customStyle="1" w:styleId="xl110">
    <w:name w:val="xl110"/>
    <w:basedOn w:val="Normal"/>
    <w:rsid w:val="00F032A1"/>
    <w:pPr>
      <w:pBdr>
        <w:top w:val="single" w:sz="4" w:space="0" w:color="000000"/>
        <w:bottom w:val="single" w:sz="4" w:space="0" w:color="000000"/>
      </w:pBdr>
      <w:spacing w:before="100" w:beforeAutospacing="1" w:after="100" w:afterAutospacing="1"/>
      <w:textAlignment w:val="bottom"/>
    </w:pPr>
    <w:rPr>
      <w:rFonts w:eastAsia="Times New Roman"/>
      <w:szCs w:val="24"/>
      <w:u w:val="single"/>
      <w:lang w:eastAsia="en-IE"/>
    </w:rPr>
  </w:style>
  <w:style w:type="paragraph" w:customStyle="1" w:styleId="xl111">
    <w:name w:val="xl111"/>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b/>
      <w:bCs/>
      <w:szCs w:val="24"/>
      <w:lang w:eastAsia="en-IE"/>
    </w:rPr>
  </w:style>
  <w:style w:type="paragraph" w:customStyle="1" w:styleId="xl112">
    <w:name w:val="xl112"/>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szCs w:val="24"/>
      <w:lang w:eastAsia="en-IE"/>
    </w:rPr>
  </w:style>
  <w:style w:type="paragraph" w:customStyle="1" w:styleId="xl113">
    <w:name w:val="xl113"/>
    <w:basedOn w:val="Normal"/>
    <w:rsid w:val="00F032A1"/>
    <w:pPr>
      <w:pBdr>
        <w:top w:val="single" w:sz="4" w:space="0" w:color="000000"/>
        <w:left w:val="single" w:sz="4" w:space="0" w:color="000000"/>
      </w:pBdr>
      <w:spacing w:before="100" w:beforeAutospacing="1" w:after="100" w:afterAutospacing="1"/>
    </w:pPr>
    <w:rPr>
      <w:rFonts w:eastAsia="Times New Roman"/>
      <w:b/>
      <w:bCs/>
      <w:szCs w:val="24"/>
      <w:lang w:eastAsia="en-IE"/>
    </w:rPr>
  </w:style>
  <w:style w:type="paragraph" w:customStyle="1" w:styleId="xl114">
    <w:name w:val="xl114"/>
    <w:basedOn w:val="Normal"/>
    <w:rsid w:val="00F032A1"/>
    <w:pPr>
      <w:pBdr>
        <w:top w:val="single" w:sz="4" w:space="0" w:color="000000"/>
      </w:pBdr>
      <w:spacing w:before="100" w:beforeAutospacing="1" w:after="100" w:afterAutospacing="1"/>
      <w:textAlignment w:val="bottom"/>
    </w:pPr>
    <w:rPr>
      <w:rFonts w:eastAsia="Times New Roman"/>
      <w:szCs w:val="24"/>
      <w:lang w:eastAsia="en-IE"/>
    </w:rPr>
  </w:style>
  <w:style w:type="paragraph" w:customStyle="1" w:styleId="xl115">
    <w:name w:val="xl115"/>
    <w:basedOn w:val="Normal"/>
    <w:rsid w:val="00F032A1"/>
    <w:pPr>
      <w:pBdr>
        <w:top w:val="single" w:sz="4" w:space="0" w:color="000000"/>
        <w:left w:val="single" w:sz="4" w:space="0" w:color="000000"/>
        <w:right w:val="single" w:sz="4" w:space="0" w:color="000000"/>
      </w:pBdr>
      <w:spacing w:before="100" w:beforeAutospacing="1" w:after="100" w:afterAutospacing="1"/>
      <w:jc w:val="center"/>
    </w:pPr>
    <w:rPr>
      <w:rFonts w:eastAsia="Times New Roman"/>
      <w:b/>
      <w:bCs/>
      <w:szCs w:val="24"/>
      <w:lang w:eastAsia="en-IE"/>
    </w:rPr>
  </w:style>
  <w:style w:type="paragraph" w:customStyle="1" w:styleId="xl116">
    <w:name w:val="xl116"/>
    <w:basedOn w:val="Normal"/>
    <w:rsid w:val="00F032A1"/>
    <w:pPr>
      <w:pBdr>
        <w:top w:val="single" w:sz="4" w:space="0" w:color="000000"/>
        <w:left w:val="single" w:sz="4" w:space="0" w:color="000000"/>
        <w:right w:val="single" w:sz="4" w:space="0" w:color="000000"/>
      </w:pBdr>
      <w:spacing w:before="100" w:beforeAutospacing="1" w:after="100" w:afterAutospacing="1"/>
      <w:jc w:val="right"/>
      <w:textAlignment w:val="center"/>
    </w:pPr>
    <w:rPr>
      <w:rFonts w:eastAsia="Times New Roman"/>
      <w:szCs w:val="24"/>
      <w:lang w:eastAsia="en-IE"/>
    </w:rPr>
  </w:style>
  <w:style w:type="paragraph" w:customStyle="1" w:styleId="xl117">
    <w:name w:val="xl117"/>
    <w:basedOn w:val="Normal"/>
    <w:rsid w:val="00F032A1"/>
    <w:pPr>
      <w:pBdr>
        <w:top w:val="single" w:sz="4" w:space="0" w:color="000000"/>
        <w:left w:val="single" w:sz="4" w:space="0" w:color="000000"/>
      </w:pBdr>
      <w:spacing w:before="100" w:beforeAutospacing="1" w:after="100" w:afterAutospacing="1"/>
    </w:pPr>
    <w:rPr>
      <w:rFonts w:eastAsia="Times New Roman"/>
      <w:b/>
      <w:bCs/>
      <w:szCs w:val="24"/>
      <w:lang w:eastAsia="en-IE"/>
    </w:rPr>
  </w:style>
  <w:style w:type="paragraph" w:customStyle="1" w:styleId="xl118">
    <w:name w:val="xl118"/>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b/>
      <w:bCs/>
      <w:i/>
      <w:iCs/>
      <w:szCs w:val="24"/>
      <w:lang w:eastAsia="en-IE"/>
    </w:rPr>
  </w:style>
  <w:style w:type="paragraph" w:customStyle="1" w:styleId="xl119">
    <w:name w:val="xl119"/>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szCs w:val="24"/>
      <w:lang w:eastAsia="en-IE"/>
    </w:rPr>
  </w:style>
  <w:style w:type="paragraph" w:customStyle="1" w:styleId="xl120">
    <w:name w:val="xl120"/>
    <w:basedOn w:val="Normal"/>
    <w:rsid w:val="00F032A1"/>
    <w:pPr>
      <w:spacing w:before="100" w:beforeAutospacing="1" w:after="100" w:afterAutospacing="1"/>
    </w:pPr>
    <w:rPr>
      <w:rFonts w:eastAsia="Times New Roman"/>
      <w:szCs w:val="24"/>
      <w:u w:val="single"/>
      <w:lang w:eastAsia="en-IE"/>
    </w:rPr>
  </w:style>
  <w:style w:type="paragraph" w:customStyle="1" w:styleId="xl121">
    <w:name w:val="xl121"/>
    <w:basedOn w:val="Normal"/>
    <w:rsid w:val="00F032A1"/>
    <w:pPr>
      <w:spacing w:before="100" w:beforeAutospacing="1" w:after="100" w:afterAutospacing="1"/>
    </w:pPr>
    <w:rPr>
      <w:rFonts w:eastAsia="Times New Roman"/>
      <w:b/>
      <w:bCs/>
      <w:szCs w:val="24"/>
      <w:lang w:eastAsia="en-IE"/>
    </w:rPr>
  </w:style>
  <w:style w:type="paragraph" w:customStyle="1" w:styleId="xl122">
    <w:name w:val="xl122"/>
    <w:basedOn w:val="Normal"/>
    <w:rsid w:val="00F032A1"/>
    <w:pPr>
      <w:spacing w:before="100" w:beforeAutospacing="1" w:after="100" w:afterAutospacing="1"/>
      <w:jc w:val="center"/>
    </w:pPr>
    <w:rPr>
      <w:rFonts w:eastAsia="Times New Roman"/>
      <w:b/>
      <w:bCs/>
      <w:szCs w:val="24"/>
      <w:lang w:eastAsia="en-IE"/>
    </w:rPr>
  </w:style>
  <w:style w:type="paragraph" w:customStyle="1" w:styleId="xl123">
    <w:name w:val="xl123"/>
    <w:basedOn w:val="Normal"/>
    <w:rsid w:val="00F032A1"/>
    <w:pPr>
      <w:spacing w:before="100" w:beforeAutospacing="1" w:after="100" w:afterAutospacing="1"/>
      <w:textAlignment w:val="bottom"/>
    </w:pPr>
    <w:rPr>
      <w:rFonts w:eastAsia="Times New Roman"/>
      <w:szCs w:val="24"/>
      <w:lang w:eastAsia="en-IE"/>
    </w:rPr>
  </w:style>
  <w:style w:type="paragraph" w:customStyle="1" w:styleId="xl124">
    <w:name w:val="xl124"/>
    <w:basedOn w:val="Normal"/>
    <w:rsid w:val="00F032A1"/>
    <w:pPr>
      <w:pBdr>
        <w:bottom w:val="single" w:sz="4" w:space="0" w:color="000000"/>
      </w:pBdr>
      <w:spacing w:before="100" w:beforeAutospacing="1" w:after="100" w:afterAutospacing="1"/>
    </w:pPr>
    <w:rPr>
      <w:rFonts w:eastAsia="Times New Roman"/>
      <w:szCs w:val="24"/>
      <w:lang w:eastAsia="en-IE"/>
    </w:rPr>
  </w:style>
  <w:style w:type="paragraph" w:customStyle="1" w:styleId="xl125">
    <w:name w:val="xl125"/>
    <w:basedOn w:val="Normal"/>
    <w:rsid w:val="00F032A1"/>
    <w:pPr>
      <w:pBdr>
        <w:top w:val="single" w:sz="4" w:space="0" w:color="000000"/>
        <w:bottom w:val="double" w:sz="6" w:space="0" w:color="000000"/>
      </w:pBdr>
      <w:spacing w:before="100" w:beforeAutospacing="1" w:after="100" w:afterAutospacing="1"/>
      <w:textAlignment w:val="bottom"/>
    </w:pPr>
    <w:rPr>
      <w:rFonts w:eastAsia="Times New Roman"/>
      <w:b/>
      <w:bCs/>
      <w:szCs w:val="24"/>
      <w:lang w:eastAsia="en-IE"/>
    </w:rPr>
  </w:style>
  <w:style w:type="paragraph" w:customStyle="1" w:styleId="xl126">
    <w:name w:val="xl126"/>
    <w:basedOn w:val="Normal"/>
    <w:rsid w:val="00F032A1"/>
    <w:pPr>
      <w:spacing w:before="100" w:beforeAutospacing="1" w:after="100" w:afterAutospacing="1"/>
      <w:textAlignment w:val="bottom"/>
    </w:pPr>
    <w:rPr>
      <w:rFonts w:eastAsia="Times New Roman"/>
      <w:szCs w:val="24"/>
      <w:lang w:eastAsia="en-IE"/>
    </w:rPr>
  </w:style>
  <w:style w:type="paragraph" w:customStyle="1" w:styleId="xl127">
    <w:name w:val="xl127"/>
    <w:basedOn w:val="Normal"/>
    <w:rsid w:val="00F032A1"/>
    <w:pPr>
      <w:spacing w:before="100" w:beforeAutospacing="1" w:after="100" w:afterAutospacing="1"/>
      <w:textAlignment w:val="bottom"/>
    </w:pPr>
    <w:rPr>
      <w:rFonts w:eastAsia="Times New Roman"/>
      <w:b/>
      <w:bCs/>
      <w:szCs w:val="24"/>
      <w:u w:val="single"/>
      <w:lang w:eastAsia="en-IE"/>
    </w:rPr>
  </w:style>
  <w:style w:type="paragraph" w:customStyle="1" w:styleId="xl129">
    <w:name w:val="xl129"/>
    <w:basedOn w:val="Normal"/>
    <w:rsid w:val="00F032A1"/>
    <w:pPr>
      <w:spacing w:before="100" w:beforeAutospacing="1" w:after="100" w:afterAutospacing="1"/>
      <w:textAlignment w:val="bottom"/>
    </w:pPr>
    <w:rPr>
      <w:rFonts w:eastAsia="Times New Roman"/>
      <w:b/>
      <w:bCs/>
      <w:color w:val="FF0000"/>
      <w:szCs w:val="24"/>
      <w:lang w:eastAsia="en-IE"/>
    </w:rPr>
  </w:style>
  <w:style w:type="paragraph" w:customStyle="1" w:styleId="xl130">
    <w:name w:val="xl130"/>
    <w:basedOn w:val="Normal"/>
    <w:rsid w:val="00F032A1"/>
    <w:pPr>
      <w:spacing w:before="100" w:beforeAutospacing="1" w:after="100" w:afterAutospacing="1"/>
      <w:textAlignment w:val="bottom"/>
    </w:pPr>
    <w:rPr>
      <w:rFonts w:eastAsia="Times New Roman"/>
      <w:b/>
      <w:bCs/>
      <w:color w:val="FF0000"/>
      <w:szCs w:val="24"/>
      <w:u w:val="single"/>
      <w:lang w:eastAsia="en-IE"/>
    </w:rPr>
  </w:style>
  <w:style w:type="paragraph" w:customStyle="1" w:styleId="xl132">
    <w:name w:val="xl132"/>
    <w:basedOn w:val="Normal"/>
    <w:rsid w:val="00F032A1"/>
    <w:pPr>
      <w:spacing w:before="100" w:beforeAutospacing="1" w:after="100" w:afterAutospacing="1"/>
      <w:textAlignment w:val="bottom"/>
    </w:pPr>
    <w:rPr>
      <w:rFonts w:eastAsia="Times New Roman"/>
      <w:b/>
      <w:bCs/>
      <w:szCs w:val="24"/>
      <w:lang w:eastAsia="en-IE"/>
    </w:rPr>
  </w:style>
  <w:style w:type="paragraph" w:customStyle="1" w:styleId="xl133">
    <w:name w:val="xl133"/>
    <w:basedOn w:val="Normal"/>
    <w:rsid w:val="00F032A1"/>
    <w:pPr>
      <w:spacing w:before="100" w:beforeAutospacing="1" w:after="100" w:afterAutospacing="1"/>
      <w:textAlignment w:val="bottom"/>
    </w:pPr>
    <w:rPr>
      <w:rFonts w:eastAsia="Times New Roman"/>
      <w:i/>
      <w:iCs/>
      <w:szCs w:val="24"/>
      <w:lang w:eastAsia="en-IE"/>
    </w:rPr>
  </w:style>
  <w:style w:type="paragraph" w:customStyle="1" w:styleId="xl134">
    <w:name w:val="xl134"/>
    <w:basedOn w:val="Normal"/>
    <w:rsid w:val="00F032A1"/>
    <w:pPr>
      <w:spacing w:before="100" w:beforeAutospacing="1" w:after="100" w:afterAutospacing="1"/>
    </w:pPr>
    <w:rPr>
      <w:rFonts w:eastAsia="Times New Roman"/>
      <w:szCs w:val="24"/>
      <w:lang w:eastAsia="en-IE"/>
    </w:rPr>
  </w:style>
  <w:style w:type="paragraph" w:customStyle="1" w:styleId="xl135">
    <w:name w:val="xl135"/>
    <w:basedOn w:val="Normal"/>
    <w:rsid w:val="00F032A1"/>
    <w:pPr>
      <w:spacing w:before="100" w:beforeAutospacing="1" w:after="100" w:afterAutospacing="1"/>
      <w:ind w:firstLineChars="100" w:firstLine="100"/>
    </w:pPr>
    <w:rPr>
      <w:rFonts w:eastAsia="Times New Roman"/>
      <w:szCs w:val="24"/>
      <w:lang w:eastAsia="en-IE"/>
    </w:rPr>
  </w:style>
  <w:style w:type="paragraph" w:customStyle="1" w:styleId="xl136">
    <w:name w:val="xl136"/>
    <w:basedOn w:val="Normal"/>
    <w:rsid w:val="00F032A1"/>
    <w:pPr>
      <w:pBdr>
        <w:top w:val="single" w:sz="4" w:space="0" w:color="000000"/>
        <w:bottom w:val="double" w:sz="6" w:space="0" w:color="000000"/>
      </w:pBdr>
      <w:spacing w:before="100" w:beforeAutospacing="1" w:after="100" w:afterAutospacing="1"/>
      <w:ind w:firstLineChars="100" w:firstLine="100"/>
    </w:pPr>
    <w:rPr>
      <w:rFonts w:eastAsia="Times New Roman"/>
      <w:b/>
      <w:bCs/>
      <w:szCs w:val="24"/>
      <w:lang w:eastAsia="en-IE"/>
    </w:rPr>
  </w:style>
  <w:style w:type="paragraph" w:customStyle="1" w:styleId="xl137">
    <w:name w:val="xl137"/>
    <w:basedOn w:val="Normal"/>
    <w:rsid w:val="00F032A1"/>
    <w:pPr>
      <w:spacing w:before="100" w:beforeAutospacing="1" w:after="100" w:afterAutospacing="1"/>
      <w:textAlignment w:val="bottom"/>
    </w:pPr>
    <w:rPr>
      <w:rFonts w:eastAsia="Times New Roman"/>
      <w:color w:val="0000FF"/>
      <w:szCs w:val="24"/>
      <w:lang w:eastAsia="en-IE"/>
    </w:rPr>
  </w:style>
  <w:style w:type="paragraph" w:customStyle="1" w:styleId="xl138">
    <w:name w:val="xl138"/>
    <w:basedOn w:val="Normal"/>
    <w:rsid w:val="00F032A1"/>
    <w:pPr>
      <w:spacing w:before="100" w:beforeAutospacing="1" w:after="100" w:afterAutospacing="1"/>
      <w:textAlignment w:val="bottom"/>
    </w:pPr>
    <w:rPr>
      <w:rFonts w:eastAsia="Times New Roman"/>
      <w:b/>
      <w:bCs/>
      <w:color w:val="FF0000"/>
      <w:szCs w:val="24"/>
      <w:lang w:eastAsia="en-IE"/>
    </w:rPr>
  </w:style>
  <w:style w:type="paragraph" w:customStyle="1" w:styleId="xl139">
    <w:name w:val="xl139"/>
    <w:basedOn w:val="Normal"/>
    <w:rsid w:val="00F032A1"/>
    <w:pPr>
      <w:pBdr>
        <w:top w:val="single" w:sz="4" w:space="0" w:color="000000"/>
        <w:bottom w:val="single" w:sz="4" w:space="0" w:color="000000"/>
      </w:pBdr>
      <w:spacing w:before="100" w:beforeAutospacing="1" w:after="100" w:afterAutospacing="1"/>
      <w:textAlignment w:val="bottom"/>
    </w:pPr>
    <w:rPr>
      <w:rFonts w:eastAsia="Times New Roman"/>
      <w:b/>
      <w:bCs/>
      <w:szCs w:val="24"/>
      <w:lang w:eastAsia="en-IE"/>
    </w:rPr>
  </w:style>
  <w:style w:type="paragraph" w:customStyle="1" w:styleId="xl140">
    <w:name w:val="xl140"/>
    <w:basedOn w:val="Normal"/>
    <w:rsid w:val="00F032A1"/>
    <w:pPr>
      <w:spacing w:before="100" w:beforeAutospacing="1" w:after="100" w:afterAutospacing="1"/>
      <w:jc w:val="center"/>
    </w:pPr>
    <w:rPr>
      <w:rFonts w:eastAsia="Times New Roman"/>
      <w:b/>
      <w:bCs/>
      <w:szCs w:val="24"/>
      <w:lang w:eastAsia="en-IE"/>
    </w:rPr>
  </w:style>
  <w:style w:type="paragraph" w:customStyle="1" w:styleId="xl141">
    <w:name w:val="xl141"/>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eastAsia="Times New Roman"/>
      <w:szCs w:val="24"/>
      <w:lang w:eastAsia="en-IE"/>
    </w:rPr>
  </w:style>
  <w:style w:type="paragraph" w:customStyle="1" w:styleId="xl142">
    <w:name w:val="xl142"/>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b/>
      <w:bCs/>
      <w:szCs w:val="24"/>
      <w:lang w:eastAsia="en-IE"/>
    </w:rPr>
  </w:style>
  <w:style w:type="paragraph" w:customStyle="1" w:styleId="xl143">
    <w:name w:val="xl143"/>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szCs w:val="24"/>
      <w:lang w:eastAsia="en-IE"/>
    </w:rPr>
  </w:style>
  <w:style w:type="paragraph" w:customStyle="1" w:styleId="xl144">
    <w:name w:val="xl144"/>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Cs w:val="24"/>
      <w:lang w:eastAsia="en-IE"/>
    </w:rPr>
  </w:style>
  <w:style w:type="paragraph" w:customStyle="1" w:styleId="xl145">
    <w:name w:val="xl145"/>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szCs w:val="24"/>
      <w:lang w:eastAsia="en-IE"/>
    </w:rPr>
  </w:style>
  <w:style w:type="paragraph" w:customStyle="1" w:styleId="xl146">
    <w:name w:val="xl146"/>
    <w:basedOn w:val="Normal"/>
    <w:rsid w:val="00F032A1"/>
    <w:pPr>
      <w:spacing w:before="100" w:beforeAutospacing="1" w:after="100" w:afterAutospacing="1"/>
      <w:textAlignment w:val="center"/>
    </w:pPr>
    <w:rPr>
      <w:rFonts w:eastAsia="Times New Roman"/>
      <w:sz w:val="18"/>
      <w:szCs w:val="18"/>
      <w:lang w:eastAsia="en-IE"/>
    </w:rPr>
  </w:style>
  <w:style w:type="paragraph" w:customStyle="1" w:styleId="Body">
    <w:name w:val="Body"/>
    <w:rsid w:val="00654B6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grame">
    <w:name w:val="grame"/>
    <w:basedOn w:val="DefaultParagraphFont"/>
    <w:rsid w:val="00C77ED7"/>
  </w:style>
  <w:style w:type="character" w:customStyle="1" w:styleId="spelle">
    <w:name w:val="spelle"/>
    <w:basedOn w:val="DefaultParagraphFont"/>
    <w:rsid w:val="00C77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903">
      <w:bodyDiv w:val="1"/>
      <w:marLeft w:val="0"/>
      <w:marRight w:val="0"/>
      <w:marTop w:val="0"/>
      <w:marBottom w:val="0"/>
      <w:divBdr>
        <w:top w:val="none" w:sz="0" w:space="0" w:color="auto"/>
        <w:left w:val="none" w:sz="0" w:space="0" w:color="auto"/>
        <w:bottom w:val="none" w:sz="0" w:space="0" w:color="auto"/>
        <w:right w:val="none" w:sz="0" w:space="0" w:color="auto"/>
      </w:divBdr>
    </w:div>
    <w:div w:id="11105415">
      <w:bodyDiv w:val="1"/>
      <w:marLeft w:val="0"/>
      <w:marRight w:val="0"/>
      <w:marTop w:val="0"/>
      <w:marBottom w:val="0"/>
      <w:divBdr>
        <w:top w:val="none" w:sz="0" w:space="0" w:color="auto"/>
        <w:left w:val="none" w:sz="0" w:space="0" w:color="auto"/>
        <w:bottom w:val="none" w:sz="0" w:space="0" w:color="auto"/>
        <w:right w:val="none" w:sz="0" w:space="0" w:color="auto"/>
      </w:divBdr>
    </w:div>
    <w:div w:id="56704905">
      <w:bodyDiv w:val="1"/>
      <w:marLeft w:val="0"/>
      <w:marRight w:val="0"/>
      <w:marTop w:val="0"/>
      <w:marBottom w:val="0"/>
      <w:divBdr>
        <w:top w:val="none" w:sz="0" w:space="0" w:color="auto"/>
        <w:left w:val="none" w:sz="0" w:space="0" w:color="auto"/>
        <w:bottom w:val="none" w:sz="0" w:space="0" w:color="auto"/>
        <w:right w:val="none" w:sz="0" w:space="0" w:color="auto"/>
      </w:divBdr>
      <w:divsChild>
        <w:div w:id="210459988">
          <w:marLeft w:val="0"/>
          <w:marRight w:val="0"/>
          <w:marTop w:val="0"/>
          <w:marBottom w:val="0"/>
          <w:divBdr>
            <w:top w:val="none" w:sz="0" w:space="0" w:color="auto"/>
            <w:left w:val="none" w:sz="0" w:space="0" w:color="auto"/>
            <w:bottom w:val="none" w:sz="0" w:space="0" w:color="auto"/>
            <w:right w:val="none" w:sz="0" w:space="0" w:color="auto"/>
          </w:divBdr>
          <w:divsChild>
            <w:div w:id="1016662020">
              <w:marLeft w:val="0"/>
              <w:marRight w:val="0"/>
              <w:marTop w:val="0"/>
              <w:marBottom w:val="0"/>
              <w:divBdr>
                <w:top w:val="none" w:sz="0" w:space="0" w:color="auto"/>
                <w:left w:val="none" w:sz="0" w:space="0" w:color="auto"/>
                <w:bottom w:val="none" w:sz="0" w:space="0" w:color="auto"/>
                <w:right w:val="none" w:sz="0" w:space="0" w:color="auto"/>
              </w:divBdr>
              <w:divsChild>
                <w:div w:id="599026183">
                  <w:marLeft w:val="0"/>
                  <w:marRight w:val="0"/>
                  <w:marTop w:val="0"/>
                  <w:marBottom w:val="0"/>
                  <w:divBdr>
                    <w:top w:val="none" w:sz="0" w:space="0" w:color="auto"/>
                    <w:left w:val="none" w:sz="0" w:space="0" w:color="auto"/>
                    <w:bottom w:val="none" w:sz="0" w:space="0" w:color="auto"/>
                    <w:right w:val="none" w:sz="0" w:space="0" w:color="auto"/>
                  </w:divBdr>
                  <w:divsChild>
                    <w:div w:id="1214004803">
                      <w:marLeft w:val="0"/>
                      <w:marRight w:val="0"/>
                      <w:marTop w:val="0"/>
                      <w:marBottom w:val="0"/>
                      <w:divBdr>
                        <w:top w:val="none" w:sz="0" w:space="0" w:color="auto"/>
                        <w:left w:val="none" w:sz="0" w:space="0" w:color="auto"/>
                        <w:bottom w:val="none" w:sz="0" w:space="0" w:color="auto"/>
                        <w:right w:val="none" w:sz="0" w:space="0" w:color="auto"/>
                      </w:divBdr>
                      <w:divsChild>
                        <w:div w:id="2085250347">
                          <w:marLeft w:val="0"/>
                          <w:marRight w:val="0"/>
                          <w:marTop w:val="0"/>
                          <w:marBottom w:val="0"/>
                          <w:divBdr>
                            <w:top w:val="none" w:sz="0" w:space="0" w:color="auto"/>
                            <w:left w:val="none" w:sz="0" w:space="0" w:color="auto"/>
                            <w:bottom w:val="none" w:sz="0" w:space="0" w:color="auto"/>
                            <w:right w:val="none" w:sz="0" w:space="0" w:color="auto"/>
                          </w:divBdr>
                          <w:divsChild>
                            <w:div w:id="11342335">
                              <w:marLeft w:val="0"/>
                              <w:marRight w:val="0"/>
                              <w:marTop w:val="0"/>
                              <w:marBottom w:val="0"/>
                              <w:divBdr>
                                <w:top w:val="none" w:sz="0" w:space="0" w:color="auto"/>
                                <w:left w:val="none" w:sz="0" w:space="0" w:color="auto"/>
                                <w:bottom w:val="none" w:sz="0" w:space="0" w:color="auto"/>
                                <w:right w:val="none" w:sz="0" w:space="0" w:color="auto"/>
                              </w:divBdr>
                              <w:divsChild>
                                <w:div w:id="2038266258">
                                  <w:marLeft w:val="0"/>
                                  <w:marRight w:val="0"/>
                                  <w:marTop w:val="0"/>
                                  <w:marBottom w:val="0"/>
                                  <w:divBdr>
                                    <w:top w:val="none" w:sz="0" w:space="0" w:color="auto"/>
                                    <w:left w:val="none" w:sz="0" w:space="0" w:color="auto"/>
                                    <w:bottom w:val="none" w:sz="0" w:space="0" w:color="auto"/>
                                    <w:right w:val="none" w:sz="0" w:space="0" w:color="auto"/>
                                  </w:divBdr>
                                  <w:divsChild>
                                    <w:div w:id="1247223373">
                                      <w:marLeft w:val="0"/>
                                      <w:marRight w:val="0"/>
                                      <w:marTop w:val="0"/>
                                      <w:marBottom w:val="0"/>
                                      <w:divBdr>
                                        <w:top w:val="none" w:sz="0" w:space="0" w:color="auto"/>
                                        <w:left w:val="none" w:sz="0" w:space="0" w:color="auto"/>
                                        <w:bottom w:val="none" w:sz="0" w:space="0" w:color="auto"/>
                                        <w:right w:val="none" w:sz="0" w:space="0" w:color="auto"/>
                                      </w:divBdr>
                                      <w:divsChild>
                                        <w:div w:id="1330870082">
                                          <w:marLeft w:val="0"/>
                                          <w:marRight w:val="0"/>
                                          <w:marTop w:val="0"/>
                                          <w:marBottom w:val="0"/>
                                          <w:divBdr>
                                            <w:top w:val="none" w:sz="0" w:space="0" w:color="auto"/>
                                            <w:left w:val="none" w:sz="0" w:space="0" w:color="auto"/>
                                            <w:bottom w:val="none" w:sz="0" w:space="0" w:color="auto"/>
                                            <w:right w:val="none" w:sz="0" w:space="0" w:color="auto"/>
                                          </w:divBdr>
                                          <w:divsChild>
                                            <w:div w:id="1646467766">
                                              <w:marLeft w:val="0"/>
                                              <w:marRight w:val="0"/>
                                              <w:marTop w:val="0"/>
                                              <w:marBottom w:val="495"/>
                                              <w:divBdr>
                                                <w:top w:val="none" w:sz="0" w:space="0" w:color="auto"/>
                                                <w:left w:val="none" w:sz="0" w:space="0" w:color="auto"/>
                                                <w:bottom w:val="none" w:sz="0" w:space="0" w:color="auto"/>
                                                <w:right w:val="none" w:sz="0" w:space="0" w:color="auto"/>
                                              </w:divBdr>
                                              <w:divsChild>
                                                <w:div w:id="12996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735302">
      <w:bodyDiv w:val="1"/>
      <w:marLeft w:val="0"/>
      <w:marRight w:val="0"/>
      <w:marTop w:val="0"/>
      <w:marBottom w:val="0"/>
      <w:divBdr>
        <w:top w:val="none" w:sz="0" w:space="0" w:color="auto"/>
        <w:left w:val="none" w:sz="0" w:space="0" w:color="auto"/>
        <w:bottom w:val="none" w:sz="0" w:space="0" w:color="auto"/>
        <w:right w:val="none" w:sz="0" w:space="0" w:color="auto"/>
      </w:divBdr>
    </w:div>
    <w:div w:id="86929870">
      <w:bodyDiv w:val="1"/>
      <w:marLeft w:val="0"/>
      <w:marRight w:val="0"/>
      <w:marTop w:val="0"/>
      <w:marBottom w:val="0"/>
      <w:divBdr>
        <w:top w:val="none" w:sz="0" w:space="0" w:color="auto"/>
        <w:left w:val="none" w:sz="0" w:space="0" w:color="auto"/>
        <w:bottom w:val="none" w:sz="0" w:space="0" w:color="auto"/>
        <w:right w:val="none" w:sz="0" w:space="0" w:color="auto"/>
      </w:divBdr>
    </w:div>
    <w:div w:id="92895138">
      <w:bodyDiv w:val="1"/>
      <w:marLeft w:val="0"/>
      <w:marRight w:val="0"/>
      <w:marTop w:val="0"/>
      <w:marBottom w:val="0"/>
      <w:divBdr>
        <w:top w:val="none" w:sz="0" w:space="0" w:color="auto"/>
        <w:left w:val="none" w:sz="0" w:space="0" w:color="auto"/>
        <w:bottom w:val="none" w:sz="0" w:space="0" w:color="auto"/>
        <w:right w:val="none" w:sz="0" w:space="0" w:color="auto"/>
      </w:divBdr>
    </w:div>
    <w:div w:id="114566569">
      <w:bodyDiv w:val="1"/>
      <w:marLeft w:val="0"/>
      <w:marRight w:val="0"/>
      <w:marTop w:val="0"/>
      <w:marBottom w:val="0"/>
      <w:divBdr>
        <w:top w:val="none" w:sz="0" w:space="0" w:color="auto"/>
        <w:left w:val="none" w:sz="0" w:space="0" w:color="auto"/>
        <w:bottom w:val="none" w:sz="0" w:space="0" w:color="auto"/>
        <w:right w:val="none" w:sz="0" w:space="0" w:color="auto"/>
      </w:divBdr>
    </w:div>
    <w:div w:id="154538507">
      <w:bodyDiv w:val="1"/>
      <w:marLeft w:val="0"/>
      <w:marRight w:val="0"/>
      <w:marTop w:val="0"/>
      <w:marBottom w:val="0"/>
      <w:divBdr>
        <w:top w:val="none" w:sz="0" w:space="0" w:color="auto"/>
        <w:left w:val="none" w:sz="0" w:space="0" w:color="auto"/>
        <w:bottom w:val="none" w:sz="0" w:space="0" w:color="auto"/>
        <w:right w:val="none" w:sz="0" w:space="0" w:color="auto"/>
      </w:divBdr>
    </w:div>
    <w:div w:id="166022581">
      <w:bodyDiv w:val="1"/>
      <w:marLeft w:val="0"/>
      <w:marRight w:val="0"/>
      <w:marTop w:val="0"/>
      <w:marBottom w:val="0"/>
      <w:divBdr>
        <w:top w:val="none" w:sz="0" w:space="0" w:color="auto"/>
        <w:left w:val="none" w:sz="0" w:space="0" w:color="auto"/>
        <w:bottom w:val="none" w:sz="0" w:space="0" w:color="auto"/>
        <w:right w:val="none" w:sz="0" w:space="0" w:color="auto"/>
      </w:divBdr>
    </w:div>
    <w:div w:id="182869154">
      <w:bodyDiv w:val="1"/>
      <w:marLeft w:val="0"/>
      <w:marRight w:val="0"/>
      <w:marTop w:val="0"/>
      <w:marBottom w:val="0"/>
      <w:divBdr>
        <w:top w:val="none" w:sz="0" w:space="0" w:color="auto"/>
        <w:left w:val="none" w:sz="0" w:space="0" w:color="auto"/>
        <w:bottom w:val="none" w:sz="0" w:space="0" w:color="auto"/>
        <w:right w:val="none" w:sz="0" w:space="0" w:color="auto"/>
      </w:divBdr>
    </w:div>
    <w:div w:id="187910846">
      <w:bodyDiv w:val="1"/>
      <w:marLeft w:val="0"/>
      <w:marRight w:val="0"/>
      <w:marTop w:val="0"/>
      <w:marBottom w:val="0"/>
      <w:divBdr>
        <w:top w:val="none" w:sz="0" w:space="0" w:color="auto"/>
        <w:left w:val="none" w:sz="0" w:space="0" w:color="auto"/>
        <w:bottom w:val="none" w:sz="0" w:space="0" w:color="auto"/>
        <w:right w:val="none" w:sz="0" w:space="0" w:color="auto"/>
      </w:divBdr>
    </w:div>
    <w:div w:id="317000069">
      <w:bodyDiv w:val="1"/>
      <w:marLeft w:val="0"/>
      <w:marRight w:val="0"/>
      <w:marTop w:val="0"/>
      <w:marBottom w:val="0"/>
      <w:divBdr>
        <w:top w:val="none" w:sz="0" w:space="0" w:color="auto"/>
        <w:left w:val="none" w:sz="0" w:space="0" w:color="auto"/>
        <w:bottom w:val="none" w:sz="0" w:space="0" w:color="auto"/>
        <w:right w:val="none" w:sz="0" w:space="0" w:color="auto"/>
      </w:divBdr>
      <w:divsChild>
        <w:div w:id="1181509746">
          <w:marLeft w:val="0"/>
          <w:marRight w:val="0"/>
          <w:marTop w:val="0"/>
          <w:marBottom w:val="0"/>
          <w:divBdr>
            <w:top w:val="none" w:sz="0" w:space="0" w:color="auto"/>
            <w:left w:val="none" w:sz="0" w:space="0" w:color="auto"/>
            <w:bottom w:val="none" w:sz="0" w:space="0" w:color="auto"/>
            <w:right w:val="none" w:sz="0" w:space="0" w:color="auto"/>
          </w:divBdr>
          <w:divsChild>
            <w:div w:id="167520331">
              <w:marLeft w:val="0"/>
              <w:marRight w:val="0"/>
              <w:marTop w:val="0"/>
              <w:marBottom w:val="0"/>
              <w:divBdr>
                <w:top w:val="none" w:sz="0" w:space="0" w:color="auto"/>
                <w:left w:val="none" w:sz="0" w:space="0" w:color="auto"/>
                <w:bottom w:val="none" w:sz="0" w:space="0" w:color="auto"/>
                <w:right w:val="none" w:sz="0" w:space="0" w:color="auto"/>
              </w:divBdr>
              <w:divsChild>
                <w:div w:id="1738430420">
                  <w:marLeft w:val="0"/>
                  <w:marRight w:val="0"/>
                  <w:marTop w:val="0"/>
                  <w:marBottom w:val="0"/>
                  <w:divBdr>
                    <w:top w:val="none" w:sz="0" w:space="0" w:color="auto"/>
                    <w:left w:val="none" w:sz="0" w:space="0" w:color="auto"/>
                    <w:bottom w:val="none" w:sz="0" w:space="0" w:color="auto"/>
                    <w:right w:val="none" w:sz="0" w:space="0" w:color="auto"/>
                  </w:divBdr>
                  <w:divsChild>
                    <w:div w:id="15913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903520">
      <w:bodyDiv w:val="1"/>
      <w:marLeft w:val="0"/>
      <w:marRight w:val="0"/>
      <w:marTop w:val="0"/>
      <w:marBottom w:val="0"/>
      <w:divBdr>
        <w:top w:val="none" w:sz="0" w:space="0" w:color="auto"/>
        <w:left w:val="none" w:sz="0" w:space="0" w:color="auto"/>
        <w:bottom w:val="none" w:sz="0" w:space="0" w:color="auto"/>
        <w:right w:val="none" w:sz="0" w:space="0" w:color="auto"/>
      </w:divBdr>
    </w:div>
    <w:div w:id="345055336">
      <w:bodyDiv w:val="1"/>
      <w:marLeft w:val="0"/>
      <w:marRight w:val="0"/>
      <w:marTop w:val="0"/>
      <w:marBottom w:val="0"/>
      <w:divBdr>
        <w:top w:val="none" w:sz="0" w:space="0" w:color="auto"/>
        <w:left w:val="none" w:sz="0" w:space="0" w:color="auto"/>
        <w:bottom w:val="none" w:sz="0" w:space="0" w:color="auto"/>
        <w:right w:val="none" w:sz="0" w:space="0" w:color="auto"/>
      </w:divBdr>
    </w:div>
    <w:div w:id="355692093">
      <w:bodyDiv w:val="1"/>
      <w:marLeft w:val="0"/>
      <w:marRight w:val="0"/>
      <w:marTop w:val="0"/>
      <w:marBottom w:val="0"/>
      <w:divBdr>
        <w:top w:val="none" w:sz="0" w:space="0" w:color="auto"/>
        <w:left w:val="none" w:sz="0" w:space="0" w:color="auto"/>
        <w:bottom w:val="none" w:sz="0" w:space="0" w:color="auto"/>
        <w:right w:val="none" w:sz="0" w:space="0" w:color="auto"/>
      </w:divBdr>
    </w:div>
    <w:div w:id="356086514">
      <w:bodyDiv w:val="1"/>
      <w:marLeft w:val="0"/>
      <w:marRight w:val="0"/>
      <w:marTop w:val="0"/>
      <w:marBottom w:val="0"/>
      <w:divBdr>
        <w:top w:val="none" w:sz="0" w:space="0" w:color="auto"/>
        <w:left w:val="none" w:sz="0" w:space="0" w:color="auto"/>
        <w:bottom w:val="none" w:sz="0" w:space="0" w:color="auto"/>
        <w:right w:val="none" w:sz="0" w:space="0" w:color="auto"/>
      </w:divBdr>
    </w:div>
    <w:div w:id="370689937">
      <w:bodyDiv w:val="1"/>
      <w:marLeft w:val="0"/>
      <w:marRight w:val="0"/>
      <w:marTop w:val="0"/>
      <w:marBottom w:val="0"/>
      <w:divBdr>
        <w:top w:val="none" w:sz="0" w:space="0" w:color="auto"/>
        <w:left w:val="none" w:sz="0" w:space="0" w:color="auto"/>
        <w:bottom w:val="none" w:sz="0" w:space="0" w:color="auto"/>
        <w:right w:val="none" w:sz="0" w:space="0" w:color="auto"/>
      </w:divBdr>
    </w:div>
    <w:div w:id="375398093">
      <w:bodyDiv w:val="1"/>
      <w:marLeft w:val="0"/>
      <w:marRight w:val="0"/>
      <w:marTop w:val="0"/>
      <w:marBottom w:val="0"/>
      <w:divBdr>
        <w:top w:val="none" w:sz="0" w:space="0" w:color="auto"/>
        <w:left w:val="none" w:sz="0" w:space="0" w:color="auto"/>
        <w:bottom w:val="none" w:sz="0" w:space="0" w:color="auto"/>
        <w:right w:val="none" w:sz="0" w:space="0" w:color="auto"/>
      </w:divBdr>
    </w:div>
    <w:div w:id="410346712">
      <w:bodyDiv w:val="1"/>
      <w:marLeft w:val="0"/>
      <w:marRight w:val="0"/>
      <w:marTop w:val="0"/>
      <w:marBottom w:val="0"/>
      <w:divBdr>
        <w:top w:val="none" w:sz="0" w:space="0" w:color="auto"/>
        <w:left w:val="none" w:sz="0" w:space="0" w:color="auto"/>
        <w:bottom w:val="none" w:sz="0" w:space="0" w:color="auto"/>
        <w:right w:val="none" w:sz="0" w:space="0" w:color="auto"/>
      </w:divBdr>
    </w:div>
    <w:div w:id="438258825">
      <w:bodyDiv w:val="1"/>
      <w:marLeft w:val="0"/>
      <w:marRight w:val="0"/>
      <w:marTop w:val="0"/>
      <w:marBottom w:val="0"/>
      <w:divBdr>
        <w:top w:val="none" w:sz="0" w:space="0" w:color="auto"/>
        <w:left w:val="none" w:sz="0" w:space="0" w:color="auto"/>
        <w:bottom w:val="none" w:sz="0" w:space="0" w:color="auto"/>
        <w:right w:val="none" w:sz="0" w:space="0" w:color="auto"/>
      </w:divBdr>
    </w:div>
    <w:div w:id="439686156">
      <w:bodyDiv w:val="1"/>
      <w:marLeft w:val="0"/>
      <w:marRight w:val="0"/>
      <w:marTop w:val="0"/>
      <w:marBottom w:val="0"/>
      <w:divBdr>
        <w:top w:val="none" w:sz="0" w:space="0" w:color="auto"/>
        <w:left w:val="none" w:sz="0" w:space="0" w:color="auto"/>
        <w:bottom w:val="none" w:sz="0" w:space="0" w:color="auto"/>
        <w:right w:val="none" w:sz="0" w:space="0" w:color="auto"/>
      </w:divBdr>
    </w:div>
    <w:div w:id="464735133">
      <w:bodyDiv w:val="1"/>
      <w:marLeft w:val="0"/>
      <w:marRight w:val="0"/>
      <w:marTop w:val="0"/>
      <w:marBottom w:val="0"/>
      <w:divBdr>
        <w:top w:val="none" w:sz="0" w:space="0" w:color="auto"/>
        <w:left w:val="none" w:sz="0" w:space="0" w:color="auto"/>
        <w:bottom w:val="none" w:sz="0" w:space="0" w:color="auto"/>
        <w:right w:val="none" w:sz="0" w:space="0" w:color="auto"/>
      </w:divBdr>
    </w:div>
    <w:div w:id="489635305">
      <w:bodyDiv w:val="1"/>
      <w:marLeft w:val="0"/>
      <w:marRight w:val="0"/>
      <w:marTop w:val="0"/>
      <w:marBottom w:val="0"/>
      <w:divBdr>
        <w:top w:val="none" w:sz="0" w:space="0" w:color="auto"/>
        <w:left w:val="none" w:sz="0" w:space="0" w:color="auto"/>
        <w:bottom w:val="none" w:sz="0" w:space="0" w:color="auto"/>
        <w:right w:val="none" w:sz="0" w:space="0" w:color="auto"/>
      </w:divBdr>
    </w:div>
    <w:div w:id="559366104">
      <w:bodyDiv w:val="1"/>
      <w:marLeft w:val="0"/>
      <w:marRight w:val="0"/>
      <w:marTop w:val="0"/>
      <w:marBottom w:val="0"/>
      <w:divBdr>
        <w:top w:val="none" w:sz="0" w:space="0" w:color="auto"/>
        <w:left w:val="none" w:sz="0" w:space="0" w:color="auto"/>
        <w:bottom w:val="none" w:sz="0" w:space="0" w:color="auto"/>
        <w:right w:val="none" w:sz="0" w:space="0" w:color="auto"/>
      </w:divBdr>
    </w:div>
    <w:div w:id="578366371">
      <w:bodyDiv w:val="1"/>
      <w:marLeft w:val="0"/>
      <w:marRight w:val="0"/>
      <w:marTop w:val="0"/>
      <w:marBottom w:val="0"/>
      <w:divBdr>
        <w:top w:val="none" w:sz="0" w:space="0" w:color="auto"/>
        <w:left w:val="none" w:sz="0" w:space="0" w:color="auto"/>
        <w:bottom w:val="none" w:sz="0" w:space="0" w:color="auto"/>
        <w:right w:val="none" w:sz="0" w:space="0" w:color="auto"/>
      </w:divBdr>
    </w:div>
    <w:div w:id="579413972">
      <w:bodyDiv w:val="1"/>
      <w:marLeft w:val="0"/>
      <w:marRight w:val="0"/>
      <w:marTop w:val="0"/>
      <w:marBottom w:val="0"/>
      <w:divBdr>
        <w:top w:val="none" w:sz="0" w:space="0" w:color="auto"/>
        <w:left w:val="none" w:sz="0" w:space="0" w:color="auto"/>
        <w:bottom w:val="none" w:sz="0" w:space="0" w:color="auto"/>
        <w:right w:val="none" w:sz="0" w:space="0" w:color="auto"/>
      </w:divBdr>
    </w:div>
    <w:div w:id="603996398">
      <w:bodyDiv w:val="1"/>
      <w:marLeft w:val="0"/>
      <w:marRight w:val="0"/>
      <w:marTop w:val="0"/>
      <w:marBottom w:val="0"/>
      <w:divBdr>
        <w:top w:val="none" w:sz="0" w:space="0" w:color="auto"/>
        <w:left w:val="none" w:sz="0" w:space="0" w:color="auto"/>
        <w:bottom w:val="none" w:sz="0" w:space="0" w:color="auto"/>
        <w:right w:val="none" w:sz="0" w:space="0" w:color="auto"/>
      </w:divBdr>
    </w:div>
    <w:div w:id="690180892">
      <w:bodyDiv w:val="1"/>
      <w:marLeft w:val="0"/>
      <w:marRight w:val="0"/>
      <w:marTop w:val="0"/>
      <w:marBottom w:val="0"/>
      <w:divBdr>
        <w:top w:val="none" w:sz="0" w:space="0" w:color="auto"/>
        <w:left w:val="none" w:sz="0" w:space="0" w:color="auto"/>
        <w:bottom w:val="none" w:sz="0" w:space="0" w:color="auto"/>
        <w:right w:val="none" w:sz="0" w:space="0" w:color="auto"/>
      </w:divBdr>
    </w:div>
    <w:div w:id="721289881">
      <w:bodyDiv w:val="1"/>
      <w:marLeft w:val="0"/>
      <w:marRight w:val="0"/>
      <w:marTop w:val="0"/>
      <w:marBottom w:val="0"/>
      <w:divBdr>
        <w:top w:val="none" w:sz="0" w:space="0" w:color="auto"/>
        <w:left w:val="none" w:sz="0" w:space="0" w:color="auto"/>
        <w:bottom w:val="none" w:sz="0" w:space="0" w:color="auto"/>
        <w:right w:val="none" w:sz="0" w:space="0" w:color="auto"/>
      </w:divBdr>
    </w:div>
    <w:div w:id="745496916">
      <w:bodyDiv w:val="1"/>
      <w:marLeft w:val="0"/>
      <w:marRight w:val="0"/>
      <w:marTop w:val="0"/>
      <w:marBottom w:val="0"/>
      <w:divBdr>
        <w:top w:val="none" w:sz="0" w:space="0" w:color="auto"/>
        <w:left w:val="none" w:sz="0" w:space="0" w:color="auto"/>
        <w:bottom w:val="none" w:sz="0" w:space="0" w:color="auto"/>
        <w:right w:val="none" w:sz="0" w:space="0" w:color="auto"/>
      </w:divBdr>
    </w:div>
    <w:div w:id="807212056">
      <w:bodyDiv w:val="1"/>
      <w:marLeft w:val="0"/>
      <w:marRight w:val="0"/>
      <w:marTop w:val="0"/>
      <w:marBottom w:val="0"/>
      <w:divBdr>
        <w:top w:val="none" w:sz="0" w:space="0" w:color="auto"/>
        <w:left w:val="none" w:sz="0" w:space="0" w:color="auto"/>
        <w:bottom w:val="none" w:sz="0" w:space="0" w:color="auto"/>
        <w:right w:val="none" w:sz="0" w:space="0" w:color="auto"/>
      </w:divBdr>
    </w:div>
    <w:div w:id="824705683">
      <w:bodyDiv w:val="1"/>
      <w:marLeft w:val="0"/>
      <w:marRight w:val="0"/>
      <w:marTop w:val="0"/>
      <w:marBottom w:val="0"/>
      <w:divBdr>
        <w:top w:val="none" w:sz="0" w:space="0" w:color="auto"/>
        <w:left w:val="none" w:sz="0" w:space="0" w:color="auto"/>
        <w:bottom w:val="none" w:sz="0" w:space="0" w:color="auto"/>
        <w:right w:val="none" w:sz="0" w:space="0" w:color="auto"/>
      </w:divBdr>
    </w:div>
    <w:div w:id="824710334">
      <w:bodyDiv w:val="1"/>
      <w:marLeft w:val="0"/>
      <w:marRight w:val="0"/>
      <w:marTop w:val="0"/>
      <w:marBottom w:val="0"/>
      <w:divBdr>
        <w:top w:val="none" w:sz="0" w:space="0" w:color="auto"/>
        <w:left w:val="none" w:sz="0" w:space="0" w:color="auto"/>
        <w:bottom w:val="none" w:sz="0" w:space="0" w:color="auto"/>
        <w:right w:val="none" w:sz="0" w:space="0" w:color="auto"/>
      </w:divBdr>
    </w:div>
    <w:div w:id="831718831">
      <w:bodyDiv w:val="1"/>
      <w:marLeft w:val="0"/>
      <w:marRight w:val="0"/>
      <w:marTop w:val="0"/>
      <w:marBottom w:val="0"/>
      <w:divBdr>
        <w:top w:val="none" w:sz="0" w:space="0" w:color="auto"/>
        <w:left w:val="none" w:sz="0" w:space="0" w:color="auto"/>
        <w:bottom w:val="none" w:sz="0" w:space="0" w:color="auto"/>
        <w:right w:val="none" w:sz="0" w:space="0" w:color="auto"/>
      </w:divBdr>
    </w:div>
    <w:div w:id="848761842">
      <w:bodyDiv w:val="1"/>
      <w:marLeft w:val="0"/>
      <w:marRight w:val="0"/>
      <w:marTop w:val="0"/>
      <w:marBottom w:val="0"/>
      <w:divBdr>
        <w:top w:val="none" w:sz="0" w:space="0" w:color="auto"/>
        <w:left w:val="none" w:sz="0" w:space="0" w:color="auto"/>
        <w:bottom w:val="none" w:sz="0" w:space="0" w:color="auto"/>
        <w:right w:val="none" w:sz="0" w:space="0" w:color="auto"/>
      </w:divBdr>
    </w:div>
    <w:div w:id="913662992">
      <w:bodyDiv w:val="1"/>
      <w:marLeft w:val="0"/>
      <w:marRight w:val="0"/>
      <w:marTop w:val="0"/>
      <w:marBottom w:val="0"/>
      <w:divBdr>
        <w:top w:val="none" w:sz="0" w:space="0" w:color="auto"/>
        <w:left w:val="none" w:sz="0" w:space="0" w:color="auto"/>
        <w:bottom w:val="none" w:sz="0" w:space="0" w:color="auto"/>
        <w:right w:val="none" w:sz="0" w:space="0" w:color="auto"/>
      </w:divBdr>
    </w:div>
    <w:div w:id="921915413">
      <w:bodyDiv w:val="1"/>
      <w:marLeft w:val="0"/>
      <w:marRight w:val="0"/>
      <w:marTop w:val="0"/>
      <w:marBottom w:val="0"/>
      <w:divBdr>
        <w:top w:val="none" w:sz="0" w:space="0" w:color="auto"/>
        <w:left w:val="none" w:sz="0" w:space="0" w:color="auto"/>
        <w:bottom w:val="none" w:sz="0" w:space="0" w:color="auto"/>
        <w:right w:val="none" w:sz="0" w:space="0" w:color="auto"/>
      </w:divBdr>
    </w:div>
    <w:div w:id="926495472">
      <w:bodyDiv w:val="1"/>
      <w:marLeft w:val="0"/>
      <w:marRight w:val="0"/>
      <w:marTop w:val="0"/>
      <w:marBottom w:val="0"/>
      <w:divBdr>
        <w:top w:val="none" w:sz="0" w:space="0" w:color="auto"/>
        <w:left w:val="none" w:sz="0" w:space="0" w:color="auto"/>
        <w:bottom w:val="none" w:sz="0" w:space="0" w:color="auto"/>
        <w:right w:val="none" w:sz="0" w:space="0" w:color="auto"/>
      </w:divBdr>
    </w:div>
    <w:div w:id="1001080529">
      <w:bodyDiv w:val="1"/>
      <w:marLeft w:val="0"/>
      <w:marRight w:val="0"/>
      <w:marTop w:val="0"/>
      <w:marBottom w:val="0"/>
      <w:divBdr>
        <w:top w:val="none" w:sz="0" w:space="0" w:color="auto"/>
        <w:left w:val="none" w:sz="0" w:space="0" w:color="auto"/>
        <w:bottom w:val="none" w:sz="0" w:space="0" w:color="auto"/>
        <w:right w:val="none" w:sz="0" w:space="0" w:color="auto"/>
      </w:divBdr>
    </w:div>
    <w:div w:id="1024017468">
      <w:bodyDiv w:val="1"/>
      <w:marLeft w:val="0"/>
      <w:marRight w:val="0"/>
      <w:marTop w:val="0"/>
      <w:marBottom w:val="0"/>
      <w:divBdr>
        <w:top w:val="none" w:sz="0" w:space="0" w:color="auto"/>
        <w:left w:val="none" w:sz="0" w:space="0" w:color="auto"/>
        <w:bottom w:val="none" w:sz="0" w:space="0" w:color="auto"/>
        <w:right w:val="none" w:sz="0" w:space="0" w:color="auto"/>
      </w:divBdr>
      <w:divsChild>
        <w:div w:id="171454882">
          <w:marLeft w:val="0"/>
          <w:marRight w:val="0"/>
          <w:marTop w:val="0"/>
          <w:marBottom w:val="0"/>
          <w:divBdr>
            <w:top w:val="none" w:sz="0" w:space="0" w:color="auto"/>
            <w:left w:val="none" w:sz="0" w:space="0" w:color="auto"/>
            <w:bottom w:val="none" w:sz="0" w:space="0" w:color="auto"/>
            <w:right w:val="none" w:sz="0" w:space="0" w:color="auto"/>
          </w:divBdr>
          <w:divsChild>
            <w:div w:id="1134712525">
              <w:marLeft w:val="0"/>
              <w:marRight w:val="0"/>
              <w:marTop w:val="0"/>
              <w:marBottom w:val="0"/>
              <w:divBdr>
                <w:top w:val="none" w:sz="0" w:space="0" w:color="auto"/>
                <w:left w:val="none" w:sz="0" w:space="0" w:color="auto"/>
                <w:bottom w:val="none" w:sz="0" w:space="0" w:color="auto"/>
                <w:right w:val="none" w:sz="0" w:space="0" w:color="auto"/>
              </w:divBdr>
              <w:divsChild>
                <w:div w:id="809442311">
                  <w:marLeft w:val="0"/>
                  <w:marRight w:val="0"/>
                  <w:marTop w:val="0"/>
                  <w:marBottom w:val="0"/>
                  <w:divBdr>
                    <w:top w:val="none" w:sz="0" w:space="0" w:color="auto"/>
                    <w:left w:val="none" w:sz="0" w:space="0" w:color="auto"/>
                    <w:bottom w:val="none" w:sz="0" w:space="0" w:color="auto"/>
                    <w:right w:val="none" w:sz="0" w:space="0" w:color="auto"/>
                  </w:divBdr>
                  <w:divsChild>
                    <w:div w:id="1019703051">
                      <w:marLeft w:val="0"/>
                      <w:marRight w:val="0"/>
                      <w:marTop w:val="0"/>
                      <w:marBottom w:val="0"/>
                      <w:divBdr>
                        <w:top w:val="none" w:sz="0" w:space="0" w:color="auto"/>
                        <w:left w:val="none" w:sz="0" w:space="0" w:color="auto"/>
                        <w:bottom w:val="none" w:sz="0" w:space="0" w:color="auto"/>
                        <w:right w:val="none" w:sz="0" w:space="0" w:color="auto"/>
                      </w:divBdr>
                      <w:divsChild>
                        <w:div w:id="493180792">
                          <w:marLeft w:val="0"/>
                          <w:marRight w:val="0"/>
                          <w:marTop w:val="0"/>
                          <w:marBottom w:val="0"/>
                          <w:divBdr>
                            <w:top w:val="none" w:sz="0" w:space="0" w:color="auto"/>
                            <w:left w:val="none" w:sz="0" w:space="0" w:color="auto"/>
                            <w:bottom w:val="none" w:sz="0" w:space="0" w:color="auto"/>
                            <w:right w:val="none" w:sz="0" w:space="0" w:color="auto"/>
                          </w:divBdr>
                          <w:divsChild>
                            <w:div w:id="149058591">
                              <w:marLeft w:val="0"/>
                              <w:marRight w:val="0"/>
                              <w:marTop w:val="0"/>
                              <w:marBottom w:val="0"/>
                              <w:divBdr>
                                <w:top w:val="none" w:sz="0" w:space="0" w:color="auto"/>
                                <w:left w:val="none" w:sz="0" w:space="0" w:color="auto"/>
                                <w:bottom w:val="none" w:sz="0" w:space="0" w:color="auto"/>
                                <w:right w:val="none" w:sz="0" w:space="0" w:color="auto"/>
                              </w:divBdr>
                            </w:div>
                            <w:div w:id="530343361">
                              <w:marLeft w:val="0"/>
                              <w:marRight w:val="0"/>
                              <w:marTop w:val="0"/>
                              <w:marBottom w:val="0"/>
                              <w:divBdr>
                                <w:top w:val="none" w:sz="0" w:space="0" w:color="auto"/>
                                <w:left w:val="none" w:sz="0" w:space="0" w:color="auto"/>
                                <w:bottom w:val="none" w:sz="0" w:space="0" w:color="auto"/>
                                <w:right w:val="none" w:sz="0" w:space="0" w:color="auto"/>
                              </w:divBdr>
                            </w:div>
                            <w:div w:id="1315186093">
                              <w:marLeft w:val="0"/>
                              <w:marRight w:val="0"/>
                              <w:marTop w:val="0"/>
                              <w:marBottom w:val="0"/>
                              <w:divBdr>
                                <w:top w:val="none" w:sz="0" w:space="0" w:color="auto"/>
                                <w:left w:val="none" w:sz="0" w:space="0" w:color="auto"/>
                                <w:bottom w:val="none" w:sz="0" w:space="0" w:color="auto"/>
                                <w:right w:val="none" w:sz="0" w:space="0" w:color="auto"/>
                              </w:divBdr>
                            </w:div>
                            <w:div w:id="1742100206">
                              <w:marLeft w:val="0"/>
                              <w:marRight w:val="0"/>
                              <w:marTop w:val="0"/>
                              <w:marBottom w:val="0"/>
                              <w:divBdr>
                                <w:top w:val="none" w:sz="0" w:space="0" w:color="auto"/>
                                <w:left w:val="none" w:sz="0" w:space="0" w:color="auto"/>
                                <w:bottom w:val="none" w:sz="0" w:space="0" w:color="auto"/>
                                <w:right w:val="none" w:sz="0" w:space="0" w:color="auto"/>
                              </w:divBdr>
                            </w:div>
                            <w:div w:id="1797262106">
                              <w:marLeft w:val="0"/>
                              <w:marRight w:val="0"/>
                              <w:marTop w:val="0"/>
                              <w:marBottom w:val="0"/>
                              <w:divBdr>
                                <w:top w:val="none" w:sz="0" w:space="0" w:color="auto"/>
                                <w:left w:val="none" w:sz="0" w:space="0" w:color="auto"/>
                                <w:bottom w:val="none" w:sz="0" w:space="0" w:color="auto"/>
                                <w:right w:val="none" w:sz="0" w:space="0" w:color="auto"/>
                              </w:divBdr>
                            </w:div>
                            <w:div w:id="1894197590">
                              <w:marLeft w:val="0"/>
                              <w:marRight w:val="0"/>
                              <w:marTop w:val="0"/>
                              <w:marBottom w:val="0"/>
                              <w:divBdr>
                                <w:top w:val="none" w:sz="0" w:space="0" w:color="auto"/>
                                <w:left w:val="none" w:sz="0" w:space="0" w:color="auto"/>
                                <w:bottom w:val="none" w:sz="0" w:space="0" w:color="auto"/>
                                <w:right w:val="none" w:sz="0" w:space="0" w:color="auto"/>
                              </w:divBdr>
                            </w:div>
                            <w:div w:id="20544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136796">
      <w:bodyDiv w:val="1"/>
      <w:marLeft w:val="0"/>
      <w:marRight w:val="0"/>
      <w:marTop w:val="0"/>
      <w:marBottom w:val="0"/>
      <w:divBdr>
        <w:top w:val="none" w:sz="0" w:space="0" w:color="auto"/>
        <w:left w:val="none" w:sz="0" w:space="0" w:color="auto"/>
        <w:bottom w:val="none" w:sz="0" w:space="0" w:color="auto"/>
        <w:right w:val="none" w:sz="0" w:space="0" w:color="auto"/>
      </w:divBdr>
    </w:div>
    <w:div w:id="1103889087">
      <w:bodyDiv w:val="1"/>
      <w:marLeft w:val="0"/>
      <w:marRight w:val="0"/>
      <w:marTop w:val="0"/>
      <w:marBottom w:val="0"/>
      <w:divBdr>
        <w:top w:val="none" w:sz="0" w:space="0" w:color="auto"/>
        <w:left w:val="none" w:sz="0" w:space="0" w:color="auto"/>
        <w:bottom w:val="none" w:sz="0" w:space="0" w:color="auto"/>
        <w:right w:val="none" w:sz="0" w:space="0" w:color="auto"/>
      </w:divBdr>
    </w:div>
    <w:div w:id="1111440853">
      <w:bodyDiv w:val="1"/>
      <w:marLeft w:val="0"/>
      <w:marRight w:val="0"/>
      <w:marTop w:val="0"/>
      <w:marBottom w:val="0"/>
      <w:divBdr>
        <w:top w:val="none" w:sz="0" w:space="0" w:color="auto"/>
        <w:left w:val="none" w:sz="0" w:space="0" w:color="auto"/>
        <w:bottom w:val="none" w:sz="0" w:space="0" w:color="auto"/>
        <w:right w:val="none" w:sz="0" w:space="0" w:color="auto"/>
      </w:divBdr>
    </w:div>
    <w:div w:id="1115441717">
      <w:bodyDiv w:val="1"/>
      <w:marLeft w:val="0"/>
      <w:marRight w:val="0"/>
      <w:marTop w:val="0"/>
      <w:marBottom w:val="0"/>
      <w:divBdr>
        <w:top w:val="none" w:sz="0" w:space="0" w:color="auto"/>
        <w:left w:val="none" w:sz="0" w:space="0" w:color="auto"/>
        <w:bottom w:val="none" w:sz="0" w:space="0" w:color="auto"/>
        <w:right w:val="none" w:sz="0" w:space="0" w:color="auto"/>
      </w:divBdr>
    </w:div>
    <w:div w:id="1126897158">
      <w:bodyDiv w:val="1"/>
      <w:marLeft w:val="0"/>
      <w:marRight w:val="0"/>
      <w:marTop w:val="0"/>
      <w:marBottom w:val="0"/>
      <w:divBdr>
        <w:top w:val="none" w:sz="0" w:space="0" w:color="auto"/>
        <w:left w:val="none" w:sz="0" w:space="0" w:color="auto"/>
        <w:bottom w:val="none" w:sz="0" w:space="0" w:color="auto"/>
        <w:right w:val="none" w:sz="0" w:space="0" w:color="auto"/>
      </w:divBdr>
    </w:div>
    <w:div w:id="1164511112">
      <w:bodyDiv w:val="1"/>
      <w:marLeft w:val="0"/>
      <w:marRight w:val="0"/>
      <w:marTop w:val="0"/>
      <w:marBottom w:val="0"/>
      <w:divBdr>
        <w:top w:val="none" w:sz="0" w:space="0" w:color="auto"/>
        <w:left w:val="none" w:sz="0" w:space="0" w:color="auto"/>
        <w:bottom w:val="none" w:sz="0" w:space="0" w:color="auto"/>
        <w:right w:val="none" w:sz="0" w:space="0" w:color="auto"/>
      </w:divBdr>
    </w:div>
    <w:div w:id="1291352910">
      <w:bodyDiv w:val="1"/>
      <w:marLeft w:val="0"/>
      <w:marRight w:val="0"/>
      <w:marTop w:val="0"/>
      <w:marBottom w:val="0"/>
      <w:divBdr>
        <w:top w:val="none" w:sz="0" w:space="0" w:color="auto"/>
        <w:left w:val="none" w:sz="0" w:space="0" w:color="auto"/>
        <w:bottom w:val="none" w:sz="0" w:space="0" w:color="auto"/>
        <w:right w:val="none" w:sz="0" w:space="0" w:color="auto"/>
      </w:divBdr>
    </w:div>
    <w:div w:id="1299847102">
      <w:bodyDiv w:val="1"/>
      <w:marLeft w:val="0"/>
      <w:marRight w:val="0"/>
      <w:marTop w:val="0"/>
      <w:marBottom w:val="0"/>
      <w:divBdr>
        <w:top w:val="none" w:sz="0" w:space="0" w:color="auto"/>
        <w:left w:val="none" w:sz="0" w:space="0" w:color="auto"/>
        <w:bottom w:val="none" w:sz="0" w:space="0" w:color="auto"/>
        <w:right w:val="none" w:sz="0" w:space="0" w:color="auto"/>
      </w:divBdr>
    </w:div>
    <w:div w:id="1325817403">
      <w:bodyDiv w:val="1"/>
      <w:marLeft w:val="0"/>
      <w:marRight w:val="0"/>
      <w:marTop w:val="0"/>
      <w:marBottom w:val="0"/>
      <w:divBdr>
        <w:top w:val="none" w:sz="0" w:space="0" w:color="auto"/>
        <w:left w:val="none" w:sz="0" w:space="0" w:color="auto"/>
        <w:bottom w:val="none" w:sz="0" w:space="0" w:color="auto"/>
        <w:right w:val="none" w:sz="0" w:space="0" w:color="auto"/>
      </w:divBdr>
      <w:divsChild>
        <w:div w:id="1724982907">
          <w:marLeft w:val="0"/>
          <w:marRight w:val="0"/>
          <w:marTop w:val="0"/>
          <w:marBottom w:val="0"/>
          <w:divBdr>
            <w:top w:val="none" w:sz="0" w:space="0" w:color="auto"/>
            <w:left w:val="none" w:sz="0" w:space="0" w:color="auto"/>
            <w:bottom w:val="none" w:sz="0" w:space="0" w:color="auto"/>
            <w:right w:val="none" w:sz="0" w:space="0" w:color="auto"/>
          </w:divBdr>
          <w:divsChild>
            <w:div w:id="730886261">
              <w:marLeft w:val="0"/>
              <w:marRight w:val="0"/>
              <w:marTop w:val="0"/>
              <w:marBottom w:val="0"/>
              <w:divBdr>
                <w:top w:val="none" w:sz="0" w:space="0" w:color="auto"/>
                <w:left w:val="none" w:sz="0" w:space="0" w:color="auto"/>
                <w:bottom w:val="none" w:sz="0" w:space="0" w:color="auto"/>
                <w:right w:val="none" w:sz="0" w:space="0" w:color="auto"/>
              </w:divBdr>
              <w:divsChild>
                <w:div w:id="627710345">
                  <w:marLeft w:val="0"/>
                  <w:marRight w:val="0"/>
                  <w:marTop w:val="0"/>
                  <w:marBottom w:val="0"/>
                  <w:divBdr>
                    <w:top w:val="none" w:sz="0" w:space="0" w:color="auto"/>
                    <w:left w:val="none" w:sz="0" w:space="0" w:color="auto"/>
                    <w:bottom w:val="none" w:sz="0" w:space="0" w:color="auto"/>
                    <w:right w:val="none" w:sz="0" w:space="0" w:color="auto"/>
                  </w:divBdr>
                  <w:divsChild>
                    <w:div w:id="1295790071">
                      <w:marLeft w:val="0"/>
                      <w:marRight w:val="0"/>
                      <w:marTop w:val="0"/>
                      <w:marBottom w:val="0"/>
                      <w:divBdr>
                        <w:top w:val="none" w:sz="0" w:space="0" w:color="auto"/>
                        <w:left w:val="none" w:sz="0" w:space="0" w:color="auto"/>
                        <w:bottom w:val="none" w:sz="0" w:space="0" w:color="auto"/>
                        <w:right w:val="none" w:sz="0" w:space="0" w:color="auto"/>
                      </w:divBdr>
                      <w:divsChild>
                        <w:div w:id="1801528221">
                          <w:marLeft w:val="0"/>
                          <w:marRight w:val="0"/>
                          <w:marTop w:val="0"/>
                          <w:marBottom w:val="0"/>
                          <w:divBdr>
                            <w:top w:val="none" w:sz="0" w:space="0" w:color="auto"/>
                            <w:left w:val="none" w:sz="0" w:space="0" w:color="auto"/>
                            <w:bottom w:val="none" w:sz="0" w:space="0" w:color="auto"/>
                            <w:right w:val="none" w:sz="0" w:space="0" w:color="auto"/>
                          </w:divBdr>
                          <w:divsChild>
                            <w:div w:id="9796696">
                              <w:marLeft w:val="0"/>
                              <w:marRight w:val="0"/>
                              <w:marTop w:val="0"/>
                              <w:marBottom w:val="0"/>
                              <w:divBdr>
                                <w:top w:val="none" w:sz="0" w:space="0" w:color="auto"/>
                                <w:left w:val="none" w:sz="0" w:space="0" w:color="auto"/>
                                <w:bottom w:val="none" w:sz="0" w:space="0" w:color="auto"/>
                                <w:right w:val="none" w:sz="0" w:space="0" w:color="auto"/>
                              </w:divBdr>
                              <w:divsChild>
                                <w:div w:id="2002153680">
                                  <w:marLeft w:val="0"/>
                                  <w:marRight w:val="0"/>
                                  <w:marTop w:val="0"/>
                                  <w:marBottom w:val="0"/>
                                  <w:divBdr>
                                    <w:top w:val="none" w:sz="0" w:space="0" w:color="auto"/>
                                    <w:left w:val="none" w:sz="0" w:space="0" w:color="auto"/>
                                    <w:bottom w:val="none" w:sz="0" w:space="0" w:color="auto"/>
                                    <w:right w:val="none" w:sz="0" w:space="0" w:color="auto"/>
                                  </w:divBdr>
                                </w:div>
                              </w:divsChild>
                            </w:div>
                            <w:div w:id="821626637">
                              <w:marLeft w:val="0"/>
                              <w:marRight w:val="0"/>
                              <w:marTop w:val="0"/>
                              <w:marBottom w:val="0"/>
                              <w:divBdr>
                                <w:top w:val="none" w:sz="0" w:space="0" w:color="auto"/>
                                <w:left w:val="none" w:sz="0" w:space="0" w:color="auto"/>
                                <w:bottom w:val="none" w:sz="0" w:space="0" w:color="auto"/>
                                <w:right w:val="none" w:sz="0" w:space="0" w:color="auto"/>
                              </w:divBdr>
                              <w:divsChild>
                                <w:div w:id="1592663207">
                                  <w:marLeft w:val="0"/>
                                  <w:marRight w:val="0"/>
                                  <w:marTop w:val="0"/>
                                  <w:marBottom w:val="0"/>
                                  <w:divBdr>
                                    <w:top w:val="none" w:sz="0" w:space="0" w:color="auto"/>
                                    <w:left w:val="none" w:sz="0" w:space="0" w:color="auto"/>
                                    <w:bottom w:val="none" w:sz="0" w:space="0" w:color="auto"/>
                                    <w:right w:val="none" w:sz="0" w:space="0" w:color="auto"/>
                                  </w:divBdr>
                                </w:div>
                              </w:divsChild>
                            </w:div>
                            <w:div w:id="1758407185">
                              <w:marLeft w:val="0"/>
                              <w:marRight w:val="0"/>
                              <w:marTop w:val="0"/>
                              <w:marBottom w:val="0"/>
                              <w:divBdr>
                                <w:top w:val="none" w:sz="0" w:space="0" w:color="auto"/>
                                <w:left w:val="none" w:sz="0" w:space="0" w:color="auto"/>
                                <w:bottom w:val="none" w:sz="0" w:space="0" w:color="auto"/>
                                <w:right w:val="none" w:sz="0" w:space="0" w:color="auto"/>
                              </w:divBdr>
                              <w:divsChild>
                                <w:div w:id="6026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453300">
      <w:bodyDiv w:val="1"/>
      <w:marLeft w:val="0"/>
      <w:marRight w:val="0"/>
      <w:marTop w:val="0"/>
      <w:marBottom w:val="0"/>
      <w:divBdr>
        <w:top w:val="none" w:sz="0" w:space="0" w:color="auto"/>
        <w:left w:val="none" w:sz="0" w:space="0" w:color="auto"/>
        <w:bottom w:val="none" w:sz="0" w:space="0" w:color="auto"/>
        <w:right w:val="none" w:sz="0" w:space="0" w:color="auto"/>
      </w:divBdr>
    </w:div>
    <w:div w:id="1352800289">
      <w:bodyDiv w:val="1"/>
      <w:marLeft w:val="0"/>
      <w:marRight w:val="0"/>
      <w:marTop w:val="0"/>
      <w:marBottom w:val="0"/>
      <w:divBdr>
        <w:top w:val="none" w:sz="0" w:space="0" w:color="auto"/>
        <w:left w:val="none" w:sz="0" w:space="0" w:color="auto"/>
        <w:bottom w:val="none" w:sz="0" w:space="0" w:color="auto"/>
        <w:right w:val="none" w:sz="0" w:space="0" w:color="auto"/>
      </w:divBdr>
    </w:div>
    <w:div w:id="1377700647">
      <w:bodyDiv w:val="1"/>
      <w:marLeft w:val="0"/>
      <w:marRight w:val="0"/>
      <w:marTop w:val="0"/>
      <w:marBottom w:val="0"/>
      <w:divBdr>
        <w:top w:val="none" w:sz="0" w:space="0" w:color="auto"/>
        <w:left w:val="none" w:sz="0" w:space="0" w:color="auto"/>
        <w:bottom w:val="none" w:sz="0" w:space="0" w:color="auto"/>
        <w:right w:val="none" w:sz="0" w:space="0" w:color="auto"/>
      </w:divBdr>
    </w:div>
    <w:div w:id="1425220365">
      <w:bodyDiv w:val="1"/>
      <w:marLeft w:val="0"/>
      <w:marRight w:val="0"/>
      <w:marTop w:val="1350"/>
      <w:marBottom w:val="0"/>
      <w:divBdr>
        <w:top w:val="none" w:sz="0" w:space="0" w:color="auto"/>
        <w:left w:val="none" w:sz="0" w:space="0" w:color="auto"/>
        <w:bottom w:val="none" w:sz="0" w:space="0" w:color="auto"/>
        <w:right w:val="none" w:sz="0" w:space="0" w:color="auto"/>
      </w:divBdr>
      <w:divsChild>
        <w:div w:id="57440400">
          <w:marLeft w:val="0"/>
          <w:marRight w:val="0"/>
          <w:marTop w:val="0"/>
          <w:marBottom w:val="0"/>
          <w:divBdr>
            <w:top w:val="none" w:sz="0" w:space="0" w:color="auto"/>
            <w:left w:val="none" w:sz="0" w:space="0" w:color="auto"/>
            <w:bottom w:val="none" w:sz="0" w:space="0" w:color="auto"/>
            <w:right w:val="none" w:sz="0" w:space="0" w:color="auto"/>
          </w:divBdr>
        </w:div>
      </w:divsChild>
    </w:div>
    <w:div w:id="1436897268">
      <w:bodyDiv w:val="1"/>
      <w:marLeft w:val="0"/>
      <w:marRight w:val="0"/>
      <w:marTop w:val="0"/>
      <w:marBottom w:val="0"/>
      <w:divBdr>
        <w:top w:val="none" w:sz="0" w:space="0" w:color="auto"/>
        <w:left w:val="none" w:sz="0" w:space="0" w:color="auto"/>
        <w:bottom w:val="none" w:sz="0" w:space="0" w:color="auto"/>
        <w:right w:val="none" w:sz="0" w:space="0" w:color="auto"/>
      </w:divBdr>
    </w:div>
    <w:div w:id="1486622438">
      <w:bodyDiv w:val="1"/>
      <w:marLeft w:val="0"/>
      <w:marRight w:val="0"/>
      <w:marTop w:val="0"/>
      <w:marBottom w:val="0"/>
      <w:divBdr>
        <w:top w:val="none" w:sz="0" w:space="0" w:color="auto"/>
        <w:left w:val="none" w:sz="0" w:space="0" w:color="auto"/>
        <w:bottom w:val="none" w:sz="0" w:space="0" w:color="auto"/>
        <w:right w:val="none" w:sz="0" w:space="0" w:color="auto"/>
      </w:divBdr>
    </w:div>
    <w:div w:id="1491412254">
      <w:bodyDiv w:val="1"/>
      <w:marLeft w:val="0"/>
      <w:marRight w:val="0"/>
      <w:marTop w:val="0"/>
      <w:marBottom w:val="0"/>
      <w:divBdr>
        <w:top w:val="none" w:sz="0" w:space="0" w:color="auto"/>
        <w:left w:val="none" w:sz="0" w:space="0" w:color="auto"/>
        <w:bottom w:val="none" w:sz="0" w:space="0" w:color="auto"/>
        <w:right w:val="none" w:sz="0" w:space="0" w:color="auto"/>
      </w:divBdr>
      <w:divsChild>
        <w:div w:id="1172798845">
          <w:marLeft w:val="0"/>
          <w:marRight w:val="0"/>
          <w:marTop w:val="0"/>
          <w:marBottom w:val="0"/>
          <w:divBdr>
            <w:top w:val="none" w:sz="0" w:space="0" w:color="auto"/>
            <w:left w:val="none" w:sz="0" w:space="0" w:color="auto"/>
            <w:bottom w:val="none" w:sz="0" w:space="0" w:color="auto"/>
            <w:right w:val="none" w:sz="0" w:space="0" w:color="auto"/>
          </w:divBdr>
          <w:divsChild>
            <w:div w:id="1854412543">
              <w:marLeft w:val="0"/>
              <w:marRight w:val="0"/>
              <w:marTop w:val="0"/>
              <w:marBottom w:val="0"/>
              <w:divBdr>
                <w:top w:val="none" w:sz="0" w:space="0" w:color="auto"/>
                <w:left w:val="none" w:sz="0" w:space="0" w:color="auto"/>
                <w:bottom w:val="none" w:sz="0" w:space="0" w:color="auto"/>
                <w:right w:val="none" w:sz="0" w:space="0" w:color="auto"/>
              </w:divBdr>
              <w:divsChild>
                <w:div w:id="641543144">
                  <w:blockQuote w:val="1"/>
                  <w:marLeft w:val="96"/>
                  <w:marRight w:val="0"/>
                  <w:marTop w:val="100"/>
                  <w:marBottom w:val="100"/>
                  <w:divBdr>
                    <w:top w:val="none" w:sz="0" w:space="0" w:color="auto"/>
                    <w:left w:val="single" w:sz="6" w:space="6" w:color="CCCCCC"/>
                    <w:bottom w:val="none" w:sz="0" w:space="0" w:color="auto"/>
                    <w:right w:val="none" w:sz="0" w:space="0" w:color="auto"/>
                  </w:divBdr>
                  <w:divsChild>
                    <w:div w:id="1675913432">
                      <w:marLeft w:val="0"/>
                      <w:marRight w:val="0"/>
                      <w:marTop w:val="0"/>
                      <w:marBottom w:val="0"/>
                      <w:divBdr>
                        <w:top w:val="none" w:sz="0" w:space="0" w:color="auto"/>
                        <w:left w:val="none" w:sz="0" w:space="0" w:color="auto"/>
                        <w:bottom w:val="none" w:sz="0" w:space="0" w:color="auto"/>
                        <w:right w:val="none" w:sz="0" w:space="0" w:color="auto"/>
                      </w:divBdr>
                    </w:div>
                    <w:div w:id="15357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13337">
      <w:bodyDiv w:val="1"/>
      <w:marLeft w:val="0"/>
      <w:marRight w:val="0"/>
      <w:marTop w:val="0"/>
      <w:marBottom w:val="0"/>
      <w:divBdr>
        <w:top w:val="none" w:sz="0" w:space="0" w:color="auto"/>
        <w:left w:val="none" w:sz="0" w:space="0" w:color="auto"/>
        <w:bottom w:val="none" w:sz="0" w:space="0" w:color="auto"/>
        <w:right w:val="none" w:sz="0" w:space="0" w:color="auto"/>
      </w:divBdr>
    </w:div>
    <w:div w:id="1563717572">
      <w:bodyDiv w:val="1"/>
      <w:marLeft w:val="0"/>
      <w:marRight w:val="0"/>
      <w:marTop w:val="0"/>
      <w:marBottom w:val="0"/>
      <w:divBdr>
        <w:top w:val="none" w:sz="0" w:space="0" w:color="auto"/>
        <w:left w:val="none" w:sz="0" w:space="0" w:color="auto"/>
        <w:bottom w:val="none" w:sz="0" w:space="0" w:color="auto"/>
        <w:right w:val="none" w:sz="0" w:space="0" w:color="auto"/>
      </w:divBdr>
    </w:div>
    <w:div w:id="1576822631">
      <w:bodyDiv w:val="1"/>
      <w:marLeft w:val="0"/>
      <w:marRight w:val="0"/>
      <w:marTop w:val="0"/>
      <w:marBottom w:val="0"/>
      <w:divBdr>
        <w:top w:val="none" w:sz="0" w:space="0" w:color="auto"/>
        <w:left w:val="none" w:sz="0" w:space="0" w:color="auto"/>
        <w:bottom w:val="none" w:sz="0" w:space="0" w:color="auto"/>
        <w:right w:val="none" w:sz="0" w:space="0" w:color="auto"/>
      </w:divBdr>
    </w:div>
    <w:div w:id="1580366401">
      <w:bodyDiv w:val="1"/>
      <w:marLeft w:val="0"/>
      <w:marRight w:val="0"/>
      <w:marTop w:val="0"/>
      <w:marBottom w:val="0"/>
      <w:divBdr>
        <w:top w:val="none" w:sz="0" w:space="0" w:color="auto"/>
        <w:left w:val="none" w:sz="0" w:space="0" w:color="auto"/>
        <w:bottom w:val="none" w:sz="0" w:space="0" w:color="auto"/>
        <w:right w:val="none" w:sz="0" w:space="0" w:color="auto"/>
      </w:divBdr>
    </w:div>
    <w:div w:id="1592548248">
      <w:bodyDiv w:val="1"/>
      <w:marLeft w:val="0"/>
      <w:marRight w:val="0"/>
      <w:marTop w:val="0"/>
      <w:marBottom w:val="0"/>
      <w:divBdr>
        <w:top w:val="none" w:sz="0" w:space="0" w:color="auto"/>
        <w:left w:val="none" w:sz="0" w:space="0" w:color="auto"/>
        <w:bottom w:val="none" w:sz="0" w:space="0" w:color="auto"/>
        <w:right w:val="none" w:sz="0" w:space="0" w:color="auto"/>
      </w:divBdr>
    </w:div>
    <w:div w:id="1601797447">
      <w:bodyDiv w:val="1"/>
      <w:marLeft w:val="0"/>
      <w:marRight w:val="0"/>
      <w:marTop w:val="0"/>
      <w:marBottom w:val="0"/>
      <w:divBdr>
        <w:top w:val="none" w:sz="0" w:space="0" w:color="auto"/>
        <w:left w:val="none" w:sz="0" w:space="0" w:color="auto"/>
        <w:bottom w:val="none" w:sz="0" w:space="0" w:color="auto"/>
        <w:right w:val="none" w:sz="0" w:space="0" w:color="auto"/>
      </w:divBdr>
    </w:div>
    <w:div w:id="1613827902">
      <w:bodyDiv w:val="1"/>
      <w:marLeft w:val="0"/>
      <w:marRight w:val="0"/>
      <w:marTop w:val="0"/>
      <w:marBottom w:val="0"/>
      <w:divBdr>
        <w:top w:val="none" w:sz="0" w:space="0" w:color="auto"/>
        <w:left w:val="none" w:sz="0" w:space="0" w:color="auto"/>
        <w:bottom w:val="none" w:sz="0" w:space="0" w:color="auto"/>
        <w:right w:val="none" w:sz="0" w:space="0" w:color="auto"/>
      </w:divBdr>
    </w:div>
    <w:div w:id="1619333755">
      <w:bodyDiv w:val="1"/>
      <w:marLeft w:val="0"/>
      <w:marRight w:val="0"/>
      <w:marTop w:val="0"/>
      <w:marBottom w:val="0"/>
      <w:divBdr>
        <w:top w:val="none" w:sz="0" w:space="0" w:color="auto"/>
        <w:left w:val="none" w:sz="0" w:space="0" w:color="auto"/>
        <w:bottom w:val="none" w:sz="0" w:space="0" w:color="auto"/>
        <w:right w:val="none" w:sz="0" w:space="0" w:color="auto"/>
      </w:divBdr>
    </w:div>
    <w:div w:id="1631932416">
      <w:bodyDiv w:val="1"/>
      <w:marLeft w:val="0"/>
      <w:marRight w:val="0"/>
      <w:marTop w:val="0"/>
      <w:marBottom w:val="0"/>
      <w:divBdr>
        <w:top w:val="none" w:sz="0" w:space="0" w:color="auto"/>
        <w:left w:val="none" w:sz="0" w:space="0" w:color="auto"/>
        <w:bottom w:val="none" w:sz="0" w:space="0" w:color="auto"/>
        <w:right w:val="none" w:sz="0" w:space="0" w:color="auto"/>
      </w:divBdr>
    </w:div>
    <w:div w:id="1649632433">
      <w:bodyDiv w:val="1"/>
      <w:marLeft w:val="0"/>
      <w:marRight w:val="0"/>
      <w:marTop w:val="0"/>
      <w:marBottom w:val="0"/>
      <w:divBdr>
        <w:top w:val="none" w:sz="0" w:space="0" w:color="auto"/>
        <w:left w:val="none" w:sz="0" w:space="0" w:color="auto"/>
        <w:bottom w:val="none" w:sz="0" w:space="0" w:color="auto"/>
        <w:right w:val="none" w:sz="0" w:space="0" w:color="auto"/>
      </w:divBdr>
    </w:div>
    <w:div w:id="1662391897">
      <w:bodyDiv w:val="1"/>
      <w:marLeft w:val="0"/>
      <w:marRight w:val="0"/>
      <w:marTop w:val="0"/>
      <w:marBottom w:val="0"/>
      <w:divBdr>
        <w:top w:val="none" w:sz="0" w:space="0" w:color="auto"/>
        <w:left w:val="none" w:sz="0" w:space="0" w:color="auto"/>
        <w:bottom w:val="none" w:sz="0" w:space="0" w:color="auto"/>
        <w:right w:val="none" w:sz="0" w:space="0" w:color="auto"/>
      </w:divBdr>
    </w:div>
    <w:div w:id="1696805573">
      <w:bodyDiv w:val="1"/>
      <w:marLeft w:val="0"/>
      <w:marRight w:val="0"/>
      <w:marTop w:val="0"/>
      <w:marBottom w:val="0"/>
      <w:divBdr>
        <w:top w:val="none" w:sz="0" w:space="0" w:color="auto"/>
        <w:left w:val="none" w:sz="0" w:space="0" w:color="auto"/>
        <w:bottom w:val="none" w:sz="0" w:space="0" w:color="auto"/>
        <w:right w:val="none" w:sz="0" w:space="0" w:color="auto"/>
      </w:divBdr>
    </w:div>
    <w:div w:id="1729765959">
      <w:bodyDiv w:val="1"/>
      <w:marLeft w:val="0"/>
      <w:marRight w:val="0"/>
      <w:marTop w:val="0"/>
      <w:marBottom w:val="0"/>
      <w:divBdr>
        <w:top w:val="none" w:sz="0" w:space="0" w:color="auto"/>
        <w:left w:val="none" w:sz="0" w:space="0" w:color="auto"/>
        <w:bottom w:val="none" w:sz="0" w:space="0" w:color="auto"/>
        <w:right w:val="none" w:sz="0" w:space="0" w:color="auto"/>
      </w:divBdr>
    </w:div>
    <w:div w:id="1778256073">
      <w:bodyDiv w:val="1"/>
      <w:marLeft w:val="0"/>
      <w:marRight w:val="0"/>
      <w:marTop w:val="0"/>
      <w:marBottom w:val="0"/>
      <w:divBdr>
        <w:top w:val="none" w:sz="0" w:space="0" w:color="auto"/>
        <w:left w:val="none" w:sz="0" w:space="0" w:color="auto"/>
        <w:bottom w:val="none" w:sz="0" w:space="0" w:color="auto"/>
        <w:right w:val="none" w:sz="0" w:space="0" w:color="auto"/>
      </w:divBdr>
    </w:div>
    <w:div w:id="1860964712">
      <w:bodyDiv w:val="1"/>
      <w:marLeft w:val="0"/>
      <w:marRight w:val="0"/>
      <w:marTop w:val="0"/>
      <w:marBottom w:val="0"/>
      <w:divBdr>
        <w:top w:val="none" w:sz="0" w:space="0" w:color="auto"/>
        <w:left w:val="none" w:sz="0" w:space="0" w:color="auto"/>
        <w:bottom w:val="none" w:sz="0" w:space="0" w:color="auto"/>
        <w:right w:val="none" w:sz="0" w:space="0" w:color="auto"/>
      </w:divBdr>
    </w:div>
    <w:div w:id="1873374853">
      <w:bodyDiv w:val="1"/>
      <w:marLeft w:val="0"/>
      <w:marRight w:val="0"/>
      <w:marTop w:val="0"/>
      <w:marBottom w:val="0"/>
      <w:divBdr>
        <w:top w:val="none" w:sz="0" w:space="0" w:color="auto"/>
        <w:left w:val="none" w:sz="0" w:space="0" w:color="auto"/>
        <w:bottom w:val="none" w:sz="0" w:space="0" w:color="auto"/>
        <w:right w:val="none" w:sz="0" w:space="0" w:color="auto"/>
      </w:divBdr>
    </w:div>
    <w:div w:id="1883859656">
      <w:bodyDiv w:val="1"/>
      <w:marLeft w:val="0"/>
      <w:marRight w:val="0"/>
      <w:marTop w:val="0"/>
      <w:marBottom w:val="0"/>
      <w:divBdr>
        <w:top w:val="none" w:sz="0" w:space="0" w:color="auto"/>
        <w:left w:val="none" w:sz="0" w:space="0" w:color="auto"/>
        <w:bottom w:val="none" w:sz="0" w:space="0" w:color="auto"/>
        <w:right w:val="none" w:sz="0" w:space="0" w:color="auto"/>
      </w:divBdr>
    </w:div>
    <w:div w:id="1896311709">
      <w:bodyDiv w:val="1"/>
      <w:marLeft w:val="0"/>
      <w:marRight w:val="0"/>
      <w:marTop w:val="0"/>
      <w:marBottom w:val="0"/>
      <w:divBdr>
        <w:top w:val="none" w:sz="0" w:space="0" w:color="auto"/>
        <w:left w:val="none" w:sz="0" w:space="0" w:color="auto"/>
        <w:bottom w:val="none" w:sz="0" w:space="0" w:color="auto"/>
        <w:right w:val="none" w:sz="0" w:space="0" w:color="auto"/>
      </w:divBdr>
      <w:divsChild>
        <w:div w:id="2090611108">
          <w:marLeft w:val="0"/>
          <w:marRight w:val="0"/>
          <w:marTop w:val="0"/>
          <w:marBottom w:val="0"/>
          <w:divBdr>
            <w:top w:val="none" w:sz="0" w:space="0" w:color="auto"/>
            <w:left w:val="none" w:sz="0" w:space="0" w:color="auto"/>
            <w:bottom w:val="none" w:sz="0" w:space="0" w:color="auto"/>
            <w:right w:val="none" w:sz="0" w:space="0" w:color="auto"/>
          </w:divBdr>
        </w:div>
      </w:divsChild>
    </w:div>
    <w:div w:id="1935891818">
      <w:bodyDiv w:val="1"/>
      <w:marLeft w:val="0"/>
      <w:marRight w:val="0"/>
      <w:marTop w:val="0"/>
      <w:marBottom w:val="0"/>
      <w:divBdr>
        <w:top w:val="none" w:sz="0" w:space="0" w:color="auto"/>
        <w:left w:val="none" w:sz="0" w:space="0" w:color="auto"/>
        <w:bottom w:val="none" w:sz="0" w:space="0" w:color="auto"/>
        <w:right w:val="none" w:sz="0" w:space="0" w:color="auto"/>
      </w:divBdr>
    </w:div>
    <w:div w:id="1978753397">
      <w:bodyDiv w:val="1"/>
      <w:marLeft w:val="0"/>
      <w:marRight w:val="0"/>
      <w:marTop w:val="0"/>
      <w:marBottom w:val="0"/>
      <w:divBdr>
        <w:top w:val="none" w:sz="0" w:space="0" w:color="auto"/>
        <w:left w:val="none" w:sz="0" w:space="0" w:color="auto"/>
        <w:bottom w:val="none" w:sz="0" w:space="0" w:color="auto"/>
        <w:right w:val="none" w:sz="0" w:space="0" w:color="auto"/>
      </w:divBdr>
    </w:div>
    <w:div w:id="2017614080">
      <w:bodyDiv w:val="1"/>
      <w:marLeft w:val="0"/>
      <w:marRight w:val="0"/>
      <w:marTop w:val="0"/>
      <w:marBottom w:val="0"/>
      <w:divBdr>
        <w:top w:val="none" w:sz="0" w:space="0" w:color="auto"/>
        <w:left w:val="none" w:sz="0" w:space="0" w:color="auto"/>
        <w:bottom w:val="none" w:sz="0" w:space="0" w:color="auto"/>
        <w:right w:val="none" w:sz="0" w:space="0" w:color="auto"/>
      </w:divBdr>
    </w:div>
    <w:div w:id="2021538757">
      <w:bodyDiv w:val="1"/>
      <w:marLeft w:val="0"/>
      <w:marRight w:val="0"/>
      <w:marTop w:val="0"/>
      <w:marBottom w:val="0"/>
      <w:divBdr>
        <w:top w:val="none" w:sz="0" w:space="0" w:color="auto"/>
        <w:left w:val="none" w:sz="0" w:space="0" w:color="auto"/>
        <w:bottom w:val="none" w:sz="0" w:space="0" w:color="auto"/>
        <w:right w:val="none" w:sz="0" w:space="0" w:color="auto"/>
      </w:divBdr>
    </w:div>
    <w:div w:id="2021665153">
      <w:bodyDiv w:val="1"/>
      <w:marLeft w:val="0"/>
      <w:marRight w:val="0"/>
      <w:marTop w:val="0"/>
      <w:marBottom w:val="0"/>
      <w:divBdr>
        <w:top w:val="none" w:sz="0" w:space="0" w:color="auto"/>
        <w:left w:val="none" w:sz="0" w:space="0" w:color="auto"/>
        <w:bottom w:val="none" w:sz="0" w:space="0" w:color="auto"/>
        <w:right w:val="none" w:sz="0" w:space="0" w:color="auto"/>
      </w:divBdr>
      <w:divsChild>
        <w:div w:id="364867321">
          <w:marLeft w:val="0"/>
          <w:marRight w:val="0"/>
          <w:marTop w:val="0"/>
          <w:marBottom w:val="0"/>
          <w:divBdr>
            <w:top w:val="none" w:sz="0" w:space="0" w:color="auto"/>
            <w:left w:val="none" w:sz="0" w:space="0" w:color="auto"/>
            <w:bottom w:val="none" w:sz="0" w:space="0" w:color="auto"/>
            <w:right w:val="none" w:sz="0" w:space="0" w:color="auto"/>
          </w:divBdr>
          <w:divsChild>
            <w:div w:id="940992707">
              <w:marLeft w:val="0"/>
              <w:marRight w:val="0"/>
              <w:marTop w:val="0"/>
              <w:marBottom w:val="0"/>
              <w:divBdr>
                <w:top w:val="none" w:sz="0" w:space="0" w:color="auto"/>
                <w:left w:val="none" w:sz="0" w:space="0" w:color="auto"/>
                <w:bottom w:val="none" w:sz="0" w:space="0" w:color="auto"/>
                <w:right w:val="none" w:sz="0" w:space="0" w:color="auto"/>
              </w:divBdr>
              <w:divsChild>
                <w:div w:id="1051541780">
                  <w:marLeft w:val="0"/>
                  <w:marRight w:val="0"/>
                  <w:marTop w:val="0"/>
                  <w:marBottom w:val="0"/>
                  <w:divBdr>
                    <w:top w:val="none" w:sz="0" w:space="0" w:color="auto"/>
                    <w:left w:val="none" w:sz="0" w:space="0" w:color="auto"/>
                    <w:bottom w:val="none" w:sz="0" w:space="0" w:color="auto"/>
                    <w:right w:val="none" w:sz="0" w:space="0" w:color="auto"/>
                  </w:divBdr>
                  <w:divsChild>
                    <w:div w:id="145981174">
                      <w:marLeft w:val="0"/>
                      <w:marRight w:val="0"/>
                      <w:marTop w:val="0"/>
                      <w:marBottom w:val="0"/>
                      <w:divBdr>
                        <w:top w:val="none" w:sz="0" w:space="0" w:color="auto"/>
                        <w:left w:val="none" w:sz="0" w:space="0" w:color="auto"/>
                        <w:bottom w:val="none" w:sz="0" w:space="0" w:color="auto"/>
                        <w:right w:val="none" w:sz="0" w:space="0" w:color="auto"/>
                      </w:divBdr>
                      <w:divsChild>
                        <w:div w:id="2123726340">
                          <w:marLeft w:val="0"/>
                          <w:marRight w:val="0"/>
                          <w:marTop w:val="0"/>
                          <w:marBottom w:val="0"/>
                          <w:divBdr>
                            <w:top w:val="none" w:sz="0" w:space="0" w:color="auto"/>
                            <w:left w:val="none" w:sz="0" w:space="0" w:color="auto"/>
                            <w:bottom w:val="none" w:sz="0" w:space="0" w:color="auto"/>
                            <w:right w:val="none" w:sz="0" w:space="0" w:color="auto"/>
                          </w:divBdr>
                          <w:divsChild>
                            <w:div w:id="296834854">
                              <w:marLeft w:val="2070"/>
                              <w:marRight w:val="3960"/>
                              <w:marTop w:val="0"/>
                              <w:marBottom w:val="0"/>
                              <w:divBdr>
                                <w:top w:val="none" w:sz="0" w:space="0" w:color="auto"/>
                                <w:left w:val="none" w:sz="0" w:space="0" w:color="auto"/>
                                <w:bottom w:val="none" w:sz="0" w:space="0" w:color="auto"/>
                                <w:right w:val="none" w:sz="0" w:space="0" w:color="auto"/>
                              </w:divBdr>
                              <w:divsChild>
                                <w:div w:id="1638491464">
                                  <w:marLeft w:val="0"/>
                                  <w:marRight w:val="0"/>
                                  <w:marTop w:val="0"/>
                                  <w:marBottom w:val="0"/>
                                  <w:divBdr>
                                    <w:top w:val="none" w:sz="0" w:space="0" w:color="auto"/>
                                    <w:left w:val="none" w:sz="0" w:space="0" w:color="auto"/>
                                    <w:bottom w:val="none" w:sz="0" w:space="0" w:color="auto"/>
                                    <w:right w:val="none" w:sz="0" w:space="0" w:color="auto"/>
                                  </w:divBdr>
                                  <w:divsChild>
                                    <w:div w:id="1118333705">
                                      <w:marLeft w:val="0"/>
                                      <w:marRight w:val="0"/>
                                      <w:marTop w:val="0"/>
                                      <w:marBottom w:val="0"/>
                                      <w:divBdr>
                                        <w:top w:val="none" w:sz="0" w:space="0" w:color="auto"/>
                                        <w:left w:val="none" w:sz="0" w:space="0" w:color="auto"/>
                                        <w:bottom w:val="none" w:sz="0" w:space="0" w:color="auto"/>
                                        <w:right w:val="none" w:sz="0" w:space="0" w:color="auto"/>
                                      </w:divBdr>
                                      <w:divsChild>
                                        <w:div w:id="1713849764">
                                          <w:marLeft w:val="0"/>
                                          <w:marRight w:val="0"/>
                                          <w:marTop w:val="0"/>
                                          <w:marBottom w:val="0"/>
                                          <w:divBdr>
                                            <w:top w:val="none" w:sz="0" w:space="0" w:color="auto"/>
                                            <w:left w:val="none" w:sz="0" w:space="0" w:color="auto"/>
                                            <w:bottom w:val="none" w:sz="0" w:space="0" w:color="auto"/>
                                            <w:right w:val="none" w:sz="0" w:space="0" w:color="auto"/>
                                          </w:divBdr>
                                          <w:divsChild>
                                            <w:div w:id="1853950933">
                                              <w:marLeft w:val="0"/>
                                              <w:marRight w:val="0"/>
                                              <w:marTop w:val="90"/>
                                              <w:marBottom w:val="0"/>
                                              <w:divBdr>
                                                <w:top w:val="none" w:sz="0" w:space="0" w:color="auto"/>
                                                <w:left w:val="none" w:sz="0" w:space="0" w:color="auto"/>
                                                <w:bottom w:val="none" w:sz="0" w:space="0" w:color="auto"/>
                                                <w:right w:val="none" w:sz="0" w:space="0" w:color="auto"/>
                                              </w:divBdr>
                                              <w:divsChild>
                                                <w:div w:id="133566101">
                                                  <w:marLeft w:val="0"/>
                                                  <w:marRight w:val="0"/>
                                                  <w:marTop w:val="0"/>
                                                  <w:marBottom w:val="0"/>
                                                  <w:divBdr>
                                                    <w:top w:val="none" w:sz="0" w:space="0" w:color="auto"/>
                                                    <w:left w:val="none" w:sz="0" w:space="0" w:color="auto"/>
                                                    <w:bottom w:val="none" w:sz="0" w:space="0" w:color="auto"/>
                                                    <w:right w:val="none" w:sz="0" w:space="0" w:color="auto"/>
                                                  </w:divBdr>
                                                  <w:divsChild>
                                                    <w:div w:id="1652975777">
                                                      <w:marLeft w:val="0"/>
                                                      <w:marRight w:val="0"/>
                                                      <w:marTop w:val="0"/>
                                                      <w:marBottom w:val="0"/>
                                                      <w:divBdr>
                                                        <w:top w:val="none" w:sz="0" w:space="0" w:color="auto"/>
                                                        <w:left w:val="none" w:sz="0" w:space="0" w:color="auto"/>
                                                        <w:bottom w:val="none" w:sz="0" w:space="0" w:color="auto"/>
                                                        <w:right w:val="none" w:sz="0" w:space="0" w:color="auto"/>
                                                      </w:divBdr>
                                                      <w:divsChild>
                                                        <w:div w:id="1388146465">
                                                          <w:marLeft w:val="0"/>
                                                          <w:marRight w:val="0"/>
                                                          <w:marTop w:val="0"/>
                                                          <w:marBottom w:val="390"/>
                                                          <w:divBdr>
                                                            <w:top w:val="none" w:sz="0" w:space="0" w:color="auto"/>
                                                            <w:left w:val="none" w:sz="0" w:space="0" w:color="auto"/>
                                                            <w:bottom w:val="none" w:sz="0" w:space="0" w:color="auto"/>
                                                            <w:right w:val="none" w:sz="0" w:space="0" w:color="auto"/>
                                                          </w:divBdr>
                                                          <w:divsChild>
                                                            <w:div w:id="1552380868">
                                                              <w:marLeft w:val="0"/>
                                                              <w:marRight w:val="0"/>
                                                              <w:marTop w:val="0"/>
                                                              <w:marBottom w:val="0"/>
                                                              <w:divBdr>
                                                                <w:top w:val="none" w:sz="0" w:space="0" w:color="auto"/>
                                                                <w:left w:val="none" w:sz="0" w:space="0" w:color="auto"/>
                                                                <w:bottom w:val="none" w:sz="0" w:space="0" w:color="auto"/>
                                                                <w:right w:val="none" w:sz="0" w:space="0" w:color="auto"/>
                                                              </w:divBdr>
                                                              <w:divsChild>
                                                                <w:div w:id="303319071">
                                                                  <w:marLeft w:val="0"/>
                                                                  <w:marRight w:val="0"/>
                                                                  <w:marTop w:val="0"/>
                                                                  <w:marBottom w:val="0"/>
                                                                  <w:divBdr>
                                                                    <w:top w:val="none" w:sz="0" w:space="0" w:color="auto"/>
                                                                    <w:left w:val="none" w:sz="0" w:space="0" w:color="auto"/>
                                                                    <w:bottom w:val="none" w:sz="0" w:space="0" w:color="auto"/>
                                                                    <w:right w:val="none" w:sz="0" w:space="0" w:color="auto"/>
                                                                  </w:divBdr>
                                                                  <w:divsChild>
                                                                    <w:div w:id="2010133915">
                                                                      <w:marLeft w:val="0"/>
                                                                      <w:marRight w:val="0"/>
                                                                      <w:marTop w:val="0"/>
                                                                      <w:marBottom w:val="0"/>
                                                                      <w:divBdr>
                                                                        <w:top w:val="none" w:sz="0" w:space="0" w:color="auto"/>
                                                                        <w:left w:val="none" w:sz="0" w:space="0" w:color="auto"/>
                                                                        <w:bottom w:val="none" w:sz="0" w:space="0" w:color="auto"/>
                                                                        <w:right w:val="none" w:sz="0" w:space="0" w:color="auto"/>
                                                                      </w:divBdr>
                                                                      <w:divsChild>
                                                                        <w:div w:id="1557544497">
                                                                          <w:marLeft w:val="0"/>
                                                                          <w:marRight w:val="0"/>
                                                                          <w:marTop w:val="0"/>
                                                                          <w:marBottom w:val="0"/>
                                                                          <w:divBdr>
                                                                            <w:top w:val="none" w:sz="0" w:space="0" w:color="auto"/>
                                                                            <w:left w:val="none" w:sz="0" w:space="0" w:color="auto"/>
                                                                            <w:bottom w:val="none" w:sz="0" w:space="0" w:color="auto"/>
                                                                            <w:right w:val="none" w:sz="0" w:space="0" w:color="auto"/>
                                                                          </w:divBdr>
                                                                          <w:divsChild>
                                                                            <w:div w:id="342820937">
                                                                              <w:marLeft w:val="0"/>
                                                                              <w:marRight w:val="0"/>
                                                                              <w:marTop w:val="0"/>
                                                                              <w:marBottom w:val="0"/>
                                                                              <w:divBdr>
                                                                                <w:top w:val="none" w:sz="0" w:space="0" w:color="auto"/>
                                                                                <w:left w:val="none" w:sz="0" w:space="0" w:color="auto"/>
                                                                                <w:bottom w:val="none" w:sz="0" w:space="0" w:color="auto"/>
                                                                                <w:right w:val="none" w:sz="0" w:space="0" w:color="auto"/>
                                                                              </w:divBdr>
                                                                              <w:divsChild>
                                                                                <w:div w:id="1654262592">
                                                                                  <w:marLeft w:val="0"/>
                                                                                  <w:marRight w:val="0"/>
                                                                                  <w:marTop w:val="0"/>
                                                                                  <w:marBottom w:val="0"/>
                                                                                  <w:divBdr>
                                                                                    <w:top w:val="none" w:sz="0" w:space="0" w:color="auto"/>
                                                                                    <w:left w:val="none" w:sz="0" w:space="0" w:color="auto"/>
                                                                                    <w:bottom w:val="none" w:sz="0" w:space="0" w:color="auto"/>
                                                                                    <w:right w:val="none" w:sz="0" w:space="0" w:color="auto"/>
                                                                                  </w:divBdr>
                                                                                  <w:divsChild>
                                                                                    <w:div w:id="1427000301">
                                                                                      <w:marLeft w:val="0"/>
                                                                                      <w:marRight w:val="0"/>
                                                                                      <w:marTop w:val="0"/>
                                                                                      <w:marBottom w:val="0"/>
                                                                                      <w:divBdr>
                                                                                        <w:top w:val="none" w:sz="0" w:space="0" w:color="auto"/>
                                                                                        <w:left w:val="none" w:sz="0" w:space="0" w:color="auto"/>
                                                                                        <w:bottom w:val="none" w:sz="0" w:space="0" w:color="auto"/>
                                                                                        <w:right w:val="none" w:sz="0" w:space="0" w:color="auto"/>
                                                                                      </w:divBdr>
                                                                                      <w:divsChild>
                                                                                        <w:div w:id="1804997989">
                                                                                          <w:marLeft w:val="0"/>
                                                                                          <w:marRight w:val="0"/>
                                                                                          <w:marTop w:val="0"/>
                                                                                          <w:marBottom w:val="0"/>
                                                                                          <w:divBdr>
                                                                                            <w:top w:val="none" w:sz="0" w:space="0" w:color="auto"/>
                                                                                            <w:left w:val="none" w:sz="0" w:space="0" w:color="auto"/>
                                                                                            <w:bottom w:val="none" w:sz="0" w:space="0" w:color="auto"/>
                                                                                            <w:right w:val="none" w:sz="0" w:space="0" w:color="auto"/>
                                                                                          </w:divBdr>
                                                                                          <w:divsChild>
                                                                                            <w:div w:id="1783918609">
                                                                                              <w:marLeft w:val="0"/>
                                                                                              <w:marRight w:val="0"/>
                                                                                              <w:marTop w:val="0"/>
                                                                                              <w:marBottom w:val="0"/>
                                                                                              <w:divBdr>
                                                                                                <w:top w:val="none" w:sz="0" w:space="0" w:color="auto"/>
                                                                                                <w:left w:val="none" w:sz="0" w:space="0" w:color="auto"/>
                                                                                                <w:bottom w:val="none" w:sz="0" w:space="0" w:color="auto"/>
                                                                                                <w:right w:val="none" w:sz="0" w:space="0" w:color="auto"/>
                                                                                              </w:divBdr>
                                                                                              <w:divsChild>
                                                                                                <w:div w:id="2107067570">
                                                                                                  <w:marLeft w:val="0"/>
                                                                                                  <w:marRight w:val="0"/>
                                                                                                  <w:marTop w:val="0"/>
                                                                                                  <w:marBottom w:val="0"/>
                                                                                                  <w:divBdr>
                                                                                                    <w:top w:val="none" w:sz="0" w:space="0" w:color="auto"/>
                                                                                                    <w:left w:val="none" w:sz="0" w:space="0" w:color="auto"/>
                                                                                                    <w:bottom w:val="none" w:sz="0" w:space="0" w:color="auto"/>
                                                                                                    <w:right w:val="none" w:sz="0" w:space="0" w:color="auto"/>
                                                                                                  </w:divBdr>
                                                                                                  <w:divsChild>
                                                                                                    <w:div w:id="1835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5C7FDD6-E497-4F3A-B57C-84BE8E2EF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4718</Words>
  <Characters>26899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31554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ccc</dc:creator>
  <cp:lastModifiedBy>Edel Bodie</cp:lastModifiedBy>
  <cp:revision>4</cp:revision>
  <cp:lastPrinted>2021-03-03T14:40:00Z</cp:lastPrinted>
  <dcterms:created xsi:type="dcterms:W3CDTF">2021-03-03T11:47:00Z</dcterms:created>
  <dcterms:modified xsi:type="dcterms:W3CDTF">2021-03-03T14:40:00Z</dcterms:modified>
</cp:coreProperties>
</file>