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FE0" w:rsidRPr="00967B4B" w:rsidRDefault="00174FE0" w:rsidP="00841792">
      <w:pPr>
        <w:pStyle w:val="Title"/>
      </w:pPr>
      <w:r w:rsidRPr="00967B4B">
        <w:t>CORK COUNTY COUNCIL</w:t>
      </w:r>
    </w:p>
    <w:p w:rsidR="00174FE0" w:rsidRPr="00967B4B" w:rsidRDefault="00174FE0" w:rsidP="00841792">
      <w:pPr>
        <w:jc w:val="center"/>
        <w:rPr>
          <w:b/>
          <w:sz w:val="24"/>
        </w:rPr>
      </w:pPr>
      <w:r w:rsidRPr="00967B4B">
        <w:rPr>
          <w:b/>
          <w:sz w:val="24"/>
        </w:rPr>
        <w:t>ROADS ACT, 1993</w:t>
      </w:r>
    </w:p>
    <w:p w:rsidR="00174FE0" w:rsidRPr="00967B4B" w:rsidRDefault="00174FE0">
      <w:pPr>
        <w:jc w:val="center"/>
        <w:rPr>
          <w:b/>
          <w:sz w:val="24"/>
          <w:u w:val="double"/>
        </w:rPr>
      </w:pPr>
      <w:r w:rsidRPr="00967B4B">
        <w:rPr>
          <w:b/>
          <w:sz w:val="24"/>
          <w:u w:val="double"/>
        </w:rPr>
        <w:t>TEMPORARY CLOSING OF PUBLIC ROADS</w:t>
      </w:r>
    </w:p>
    <w:p w:rsidR="00174FE0" w:rsidRPr="00967B4B" w:rsidRDefault="00174FE0">
      <w:pPr>
        <w:rPr>
          <w:sz w:val="24"/>
        </w:rPr>
      </w:pPr>
    </w:p>
    <w:p w:rsidR="00174FE0" w:rsidRPr="00967B4B" w:rsidRDefault="00BE0892">
      <w:pPr>
        <w:pStyle w:val="BodyText2"/>
      </w:pPr>
      <w:r>
        <w:rPr>
          <w:b/>
        </w:rPr>
        <w:t>Pursuant to Section 75 of the Roads Act 1993, &amp; Article 12 of the Roads Regulations 1994, notice is hereby given that Cork County Council proposes to tempora</w:t>
      </w:r>
      <w:r w:rsidR="00D458A0">
        <w:rPr>
          <w:b/>
        </w:rPr>
        <w:t>rily close the following road for the period and reason</w:t>
      </w:r>
      <w:r>
        <w:rPr>
          <w:b/>
        </w:rPr>
        <w:t xml:space="preserve"> specified below:- </w:t>
      </w:r>
    </w:p>
    <w:p w:rsidR="00174FE0" w:rsidRPr="00967B4B" w:rsidRDefault="00174FE0" w:rsidP="00F85DEB">
      <w:pPr>
        <w:rPr>
          <w:sz w:val="24"/>
        </w:rPr>
      </w:pPr>
    </w:p>
    <w:p w:rsidR="00F85DEB" w:rsidRPr="00DD7519" w:rsidRDefault="00F85DEB" w:rsidP="00F85DEB">
      <w:pPr>
        <w:rPr>
          <w:b/>
          <w:sz w:val="24"/>
          <w:u w:val="single"/>
        </w:rPr>
      </w:pPr>
      <w:r w:rsidRPr="00DD7519">
        <w:rPr>
          <w:b/>
          <w:sz w:val="24"/>
          <w:u w:val="single"/>
        </w:rPr>
        <w:t>Road</w:t>
      </w:r>
      <w:r w:rsidR="00C732AF" w:rsidRPr="00DD7519">
        <w:rPr>
          <w:b/>
          <w:sz w:val="24"/>
          <w:u w:val="single"/>
        </w:rPr>
        <w:t xml:space="preserve"> </w:t>
      </w:r>
      <w:r w:rsidRPr="00DD7519">
        <w:rPr>
          <w:b/>
          <w:sz w:val="24"/>
          <w:u w:val="single"/>
        </w:rPr>
        <w:t>Subject of Proposed Closure</w:t>
      </w:r>
    </w:p>
    <w:p w:rsidR="00DD7519" w:rsidRPr="00DD7519" w:rsidRDefault="00DD7519" w:rsidP="00DD7519">
      <w:pPr>
        <w:rPr>
          <w:sz w:val="24"/>
          <w:szCs w:val="24"/>
        </w:rPr>
      </w:pPr>
      <w:r w:rsidRPr="00DD7519">
        <w:rPr>
          <w:sz w:val="24"/>
          <w:szCs w:val="24"/>
        </w:rPr>
        <w:t>L-3405-60 (Part) Ballymakeera - from its junction with N22 to its junction with the L- 7430 Gortanacra Cross</w:t>
      </w:r>
    </w:p>
    <w:p w:rsidR="00411417" w:rsidRPr="00DD7519" w:rsidRDefault="00411417" w:rsidP="00411417">
      <w:pPr>
        <w:rPr>
          <w:color w:val="FF0000"/>
          <w:sz w:val="24"/>
        </w:rPr>
      </w:pPr>
    </w:p>
    <w:p w:rsidR="00F85DEB" w:rsidRPr="00DD7519" w:rsidRDefault="00F85DEB" w:rsidP="00F85DEB">
      <w:pPr>
        <w:rPr>
          <w:b/>
          <w:sz w:val="24"/>
        </w:rPr>
      </w:pPr>
      <w:r w:rsidRPr="00DD7519">
        <w:rPr>
          <w:b/>
          <w:sz w:val="24"/>
          <w:u w:val="single"/>
        </w:rPr>
        <w:t>Period of Proposed Closure</w:t>
      </w:r>
      <w:r w:rsidRPr="00DD7519">
        <w:rPr>
          <w:b/>
          <w:sz w:val="24"/>
        </w:rPr>
        <w:t xml:space="preserve"> </w:t>
      </w:r>
    </w:p>
    <w:p w:rsidR="00DD7519" w:rsidRPr="00DD7519" w:rsidRDefault="00DD7519" w:rsidP="00DD7519">
      <w:pPr>
        <w:rPr>
          <w:sz w:val="24"/>
          <w:szCs w:val="24"/>
          <w:lang w:val="en-GB"/>
        </w:rPr>
      </w:pPr>
      <w:r w:rsidRPr="00DD7519">
        <w:rPr>
          <w:sz w:val="24"/>
          <w:szCs w:val="24"/>
          <w:lang w:val="en-GB"/>
        </w:rPr>
        <w:t xml:space="preserve">From </w:t>
      </w:r>
      <w:r w:rsidR="005F6F80">
        <w:rPr>
          <w:sz w:val="24"/>
          <w:szCs w:val="24"/>
          <w:lang w:val="en-GB"/>
        </w:rPr>
        <w:t>07:30</w:t>
      </w:r>
      <w:r w:rsidRPr="00DD7519">
        <w:rPr>
          <w:sz w:val="24"/>
          <w:szCs w:val="24"/>
          <w:lang w:val="en-GB"/>
        </w:rPr>
        <w:t>hrs Monday 20</w:t>
      </w:r>
      <w:r w:rsidRPr="00DD7519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</w:t>
      </w:r>
      <w:r w:rsidRPr="00DD7519">
        <w:rPr>
          <w:sz w:val="24"/>
          <w:szCs w:val="24"/>
          <w:lang w:val="en-GB"/>
        </w:rPr>
        <w:t>July</w:t>
      </w:r>
      <w:r>
        <w:rPr>
          <w:sz w:val="24"/>
          <w:szCs w:val="24"/>
          <w:lang w:val="en-GB"/>
        </w:rPr>
        <w:t>,</w:t>
      </w:r>
      <w:r w:rsidR="005F6F80">
        <w:rPr>
          <w:sz w:val="24"/>
          <w:szCs w:val="24"/>
          <w:lang w:val="en-GB"/>
        </w:rPr>
        <w:t xml:space="preserve"> 2020 to 18:00</w:t>
      </w:r>
      <w:r w:rsidRPr="00DD7519">
        <w:rPr>
          <w:sz w:val="24"/>
          <w:szCs w:val="24"/>
          <w:lang w:val="en-GB"/>
        </w:rPr>
        <w:t>hrs Sunday 30</w:t>
      </w:r>
      <w:r w:rsidRPr="00DD7519">
        <w:rPr>
          <w:sz w:val="24"/>
          <w:szCs w:val="24"/>
          <w:vertAlign w:val="superscript"/>
          <w:lang w:val="en-GB"/>
        </w:rPr>
        <w:t>th</w:t>
      </w:r>
      <w:r w:rsidRPr="00DD7519">
        <w:rPr>
          <w:sz w:val="24"/>
          <w:szCs w:val="24"/>
          <w:lang w:val="en-GB"/>
        </w:rPr>
        <w:t xml:space="preserve"> August</w:t>
      </w:r>
      <w:r>
        <w:rPr>
          <w:sz w:val="24"/>
          <w:szCs w:val="24"/>
          <w:lang w:val="en-GB"/>
        </w:rPr>
        <w:t>,</w:t>
      </w:r>
      <w:r w:rsidRPr="00DD7519">
        <w:rPr>
          <w:sz w:val="24"/>
          <w:szCs w:val="24"/>
          <w:lang w:val="en-GB"/>
        </w:rPr>
        <w:t xml:space="preserve"> 2020</w:t>
      </w:r>
    </w:p>
    <w:p w:rsidR="001702BA" w:rsidRPr="00DD7519" w:rsidRDefault="009C6F4E" w:rsidP="00DD7519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(</w:t>
      </w:r>
      <w:r w:rsidR="00241B09" w:rsidRPr="00DD7519">
        <w:rPr>
          <w:color w:val="000000" w:themeColor="text1"/>
          <w:sz w:val="24"/>
        </w:rPr>
        <w:t xml:space="preserve">24hr </w:t>
      </w:r>
      <w:r w:rsidR="001702BA" w:rsidRPr="00DD7519">
        <w:rPr>
          <w:color w:val="000000" w:themeColor="text1"/>
          <w:sz w:val="24"/>
        </w:rPr>
        <w:t>Closure)</w:t>
      </w:r>
    </w:p>
    <w:p w:rsidR="00F85DEB" w:rsidRPr="00DD7519" w:rsidRDefault="00F85DEB" w:rsidP="00F85DEB">
      <w:pPr>
        <w:rPr>
          <w:color w:val="FF0000"/>
          <w:sz w:val="24"/>
        </w:rPr>
      </w:pPr>
    </w:p>
    <w:p w:rsidR="00F85DEB" w:rsidRPr="00DD7519" w:rsidRDefault="00F85DEB" w:rsidP="00F85DEB">
      <w:pPr>
        <w:rPr>
          <w:b/>
          <w:sz w:val="24"/>
          <w:u w:val="single"/>
        </w:rPr>
      </w:pPr>
      <w:r w:rsidRPr="00DD7519">
        <w:rPr>
          <w:b/>
          <w:sz w:val="24"/>
          <w:u w:val="single"/>
        </w:rPr>
        <w:t>Reason for Proposed Closure</w:t>
      </w:r>
    </w:p>
    <w:p w:rsidR="00DD7519" w:rsidRPr="00DD7519" w:rsidRDefault="00F85DEB" w:rsidP="00DD7519">
      <w:pPr>
        <w:rPr>
          <w:sz w:val="24"/>
          <w:szCs w:val="24"/>
        </w:rPr>
      </w:pPr>
      <w:r w:rsidRPr="00DD7519">
        <w:rPr>
          <w:sz w:val="24"/>
        </w:rPr>
        <w:t>To facilitate</w:t>
      </w:r>
      <w:r w:rsidR="00DD7519" w:rsidRPr="00DD7519">
        <w:rPr>
          <w:sz w:val="24"/>
          <w:szCs w:val="24"/>
        </w:rPr>
        <w:t xml:space="preserve"> the </w:t>
      </w:r>
      <w:r w:rsidR="009C6F4E">
        <w:rPr>
          <w:b/>
          <w:sz w:val="24"/>
          <w:szCs w:val="24"/>
        </w:rPr>
        <w:t xml:space="preserve">Installation </w:t>
      </w:r>
      <w:r w:rsidR="00DD7519" w:rsidRPr="00DD7519">
        <w:rPr>
          <w:b/>
          <w:sz w:val="24"/>
          <w:szCs w:val="24"/>
        </w:rPr>
        <w:t xml:space="preserve">of Ballymakeera WWTP Foul </w:t>
      </w:r>
      <w:r w:rsidR="00DD7519">
        <w:rPr>
          <w:b/>
          <w:sz w:val="24"/>
          <w:szCs w:val="24"/>
        </w:rPr>
        <w:t>Rising Main Pipe W</w:t>
      </w:r>
      <w:r w:rsidR="00DD7519" w:rsidRPr="00DD7519">
        <w:rPr>
          <w:b/>
          <w:sz w:val="24"/>
          <w:szCs w:val="24"/>
        </w:rPr>
        <w:t>orks</w:t>
      </w:r>
    </w:p>
    <w:p w:rsidR="00811F30" w:rsidRPr="00DD7519" w:rsidRDefault="00811F30" w:rsidP="00F85DEB">
      <w:pPr>
        <w:rPr>
          <w:b/>
          <w:sz w:val="24"/>
        </w:rPr>
      </w:pPr>
    </w:p>
    <w:p w:rsidR="00CE6254" w:rsidRPr="00DD7519" w:rsidRDefault="00F85DEB" w:rsidP="00F85DEB">
      <w:pPr>
        <w:rPr>
          <w:b/>
          <w:sz w:val="24"/>
          <w:u w:val="single"/>
        </w:rPr>
      </w:pPr>
      <w:r w:rsidRPr="00DD7519">
        <w:rPr>
          <w:b/>
          <w:sz w:val="24"/>
          <w:u w:val="single"/>
        </w:rPr>
        <w:t>Alternative Routes</w:t>
      </w:r>
    </w:p>
    <w:p w:rsidR="00DD7519" w:rsidRDefault="00DD7519" w:rsidP="009C6F4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Approaching from the East - a</w:t>
      </w:r>
      <w:r w:rsidRPr="003854E3">
        <w:rPr>
          <w:bCs/>
          <w:sz w:val="24"/>
          <w:szCs w:val="24"/>
        </w:rPr>
        <w:t xml:space="preserve">t the junction of the </w:t>
      </w:r>
      <w:r>
        <w:rPr>
          <w:bCs/>
          <w:sz w:val="24"/>
          <w:szCs w:val="24"/>
        </w:rPr>
        <w:t>L3405-60 in Ballymakeera</w:t>
      </w:r>
      <w:r w:rsidRPr="00BF57A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and the N22 continue along the N22. At i</w:t>
      </w:r>
      <w:r w:rsidRPr="00BF57A7">
        <w:rPr>
          <w:bCs/>
          <w:sz w:val="24"/>
          <w:szCs w:val="24"/>
        </w:rPr>
        <w:t>ts intersection with L3400-79 (N22, L-3400)</w:t>
      </w:r>
      <w:r>
        <w:rPr>
          <w:bCs/>
          <w:sz w:val="24"/>
          <w:szCs w:val="24"/>
        </w:rPr>
        <w:t xml:space="preserve"> Coolea Road turn left and continue to the junction L-3405-0 at Murnaghbeg Cross. Turn left onto the L-3405-0 and continue south to Rath West cross junction of the L-3406 and L-3405-40. </w:t>
      </w:r>
    </w:p>
    <w:p w:rsidR="00DD7519" w:rsidRDefault="00DD7519" w:rsidP="009C6F4E">
      <w:pPr>
        <w:jc w:val="both"/>
        <w:rPr>
          <w:bCs/>
          <w:sz w:val="24"/>
          <w:szCs w:val="24"/>
        </w:rPr>
      </w:pPr>
    </w:p>
    <w:p w:rsidR="00DD7519" w:rsidRDefault="009C6F4E" w:rsidP="009C6F4E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Approaching from the West -</w:t>
      </w:r>
      <w:r w:rsidR="00DD7519">
        <w:rPr>
          <w:bCs/>
          <w:sz w:val="24"/>
          <w:szCs w:val="24"/>
        </w:rPr>
        <w:t xml:space="preserve"> a</w:t>
      </w:r>
      <w:r w:rsidR="00DD7519" w:rsidRPr="003854E3">
        <w:rPr>
          <w:bCs/>
          <w:sz w:val="24"/>
          <w:szCs w:val="24"/>
        </w:rPr>
        <w:t xml:space="preserve">t the junction of the </w:t>
      </w:r>
      <w:r w:rsidR="00DD7519" w:rsidRPr="00BF57A7">
        <w:rPr>
          <w:bCs/>
          <w:sz w:val="24"/>
          <w:szCs w:val="24"/>
        </w:rPr>
        <w:t>L3405-60 in Ballymakeer</w:t>
      </w:r>
      <w:r w:rsidR="00DD7519">
        <w:rPr>
          <w:bCs/>
          <w:sz w:val="24"/>
          <w:szCs w:val="24"/>
        </w:rPr>
        <w:t>a</w:t>
      </w:r>
      <w:r w:rsidR="00DD7519" w:rsidRPr="00BF57A7">
        <w:rPr>
          <w:bCs/>
          <w:sz w:val="24"/>
          <w:szCs w:val="24"/>
        </w:rPr>
        <w:t xml:space="preserve"> </w:t>
      </w:r>
      <w:r w:rsidR="00DD7519">
        <w:rPr>
          <w:bCs/>
          <w:sz w:val="24"/>
          <w:szCs w:val="24"/>
        </w:rPr>
        <w:t xml:space="preserve">and the N22, continue along the N22. At its intersection with L-3402-123, turn right at the Lynch’s Cross Roads (Half-way junction). Continue west on the L-3402 to the junction </w:t>
      </w:r>
      <w:r w:rsidR="00DD7519" w:rsidRPr="00992678">
        <w:rPr>
          <w:bCs/>
          <w:sz w:val="24"/>
          <w:szCs w:val="24"/>
        </w:rPr>
        <w:t>L-3406</w:t>
      </w:r>
      <w:r w:rsidR="00DD7519">
        <w:rPr>
          <w:bCs/>
          <w:sz w:val="24"/>
          <w:szCs w:val="24"/>
        </w:rPr>
        <w:t xml:space="preserve">-0 </w:t>
      </w:r>
      <w:r w:rsidR="00DD7519" w:rsidRPr="00992678">
        <w:rPr>
          <w:bCs/>
          <w:sz w:val="24"/>
          <w:szCs w:val="24"/>
        </w:rPr>
        <w:t>Reananerree School Cross</w:t>
      </w:r>
      <w:r w:rsidR="00DD7519">
        <w:rPr>
          <w:bCs/>
          <w:sz w:val="24"/>
          <w:szCs w:val="24"/>
        </w:rPr>
        <w:t>, turn right. Continue northwest on the L-3406-0 to Rath West cross junction of the L-3406 and L-3405-40.</w:t>
      </w:r>
    </w:p>
    <w:p w:rsidR="00DD7519" w:rsidRPr="003854E3" w:rsidRDefault="00DD7519" w:rsidP="00DD7519">
      <w:pPr>
        <w:rPr>
          <w:bCs/>
          <w:sz w:val="24"/>
          <w:szCs w:val="24"/>
        </w:rPr>
      </w:pPr>
    </w:p>
    <w:p w:rsidR="00DD7519" w:rsidRPr="003854E3" w:rsidRDefault="00DD7519" w:rsidP="00DD7519">
      <w:pPr>
        <w:rPr>
          <w:bCs/>
          <w:sz w:val="24"/>
          <w:szCs w:val="24"/>
        </w:rPr>
      </w:pPr>
      <w:r w:rsidRPr="003854E3">
        <w:rPr>
          <w:bCs/>
          <w:sz w:val="24"/>
          <w:szCs w:val="24"/>
        </w:rPr>
        <w:t xml:space="preserve">This alternative route is also applicable when travelling in the reverse. </w:t>
      </w:r>
    </w:p>
    <w:p w:rsidR="00411417" w:rsidRPr="00DD7519" w:rsidRDefault="00411417" w:rsidP="00411417">
      <w:pPr>
        <w:rPr>
          <w:bCs/>
          <w:color w:val="FF0000"/>
          <w:sz w:val="24"/>
        </w:rPr>
      </w:pPr>
    </w:p>
    <w:p w:rsidR="00743440" w:rsidRPr="00DD7519" w:rsidRDefault="00D458A0" w:rsidP="00D137C4">
      <w:pPr>
        <w:pStyle w:val="BodyText3"/>
        <w:rPr>
          <w:sz w:val="24"/>
        </w:rPr>
      </w:pPr>
      <w:r w:rsidRPr="00DD7519">
        <w:rPr>
          <w:sz w:val="24"/>
        </w:rPr>
        <w:t xml:space="preserve">Objections to this proposed </w:t>
      </w:r>
      <w:r w:rsidR="003F2782" w:rsidRPr="00DD7519">
        <w:rPr>
          <w:sz w:val="24"/>
        </w:rPr>
        <w:t>temporary</w:t>
      </w:r>
      <w:r w:rsidRPr="00DD7519">
        <w:rPr>
          <w:sz w:val="24"/>
        </w:rPr>
        <w:t xml:space="preserve"> road closure should be made </w:t>
      </w:r>
      <w:r w:rsidRPr="00DD7519">
        <w:rPr>
          <w:b/>
          <w:sz w:val="24"/>
        </w:rPr>
        <w:t>in</w:t>
      </w:r>
      <w:r w:rsidRPr="00DD7519">
        <w:rPr>
          <w:sz w:val="24"/>
        </w:rPr>
        <w:t xml:space="preserve"> </w:t>
      </w:r>
      <w:r w:rsidRPr="00DD7519">
        <w:rPr>
          <w:b/>
          <w:sz w:val="24"/>
        </w:rPr>
        <w:t>writing,</w:t>
      </w:r>
      <w:r w:rsidRPr="00DD7519">
        <w:rPr>
          <w:sz w:val="24"/>
        </w:rPr>
        <w:t xml:space="preserve"> to the undersigned, </w:t>
      </w:r>
      <w:r w:rsidR="00CD5BAC" w:rsidRPr="00DD7519">
        <w:rPr>
          <w:b/>
          <w:sz w:val="24"/>
          <w:u w:val="single"/>
        </w:rPr>
        <w:t>quoting Ref: TRC</w:t>
      </w:r>
      <w:r w:rsidR="00DD7519">
        <w:rPr>
          <w:b/>
          <w:sz w:val="24"/>
          <w:u w:val="single"/>
        </w:rPr>
        <w:t>-87</w:t>
      </w:r>
      <w:r w:rsidRPr="00DD7519">
        <w:rPr>
          <w:b/>
          <w:sz w:val="24"/>
          <w:u w:val="single"/>
        </w:rPr>
        <w:t>-</w:t>
      </w:r>
      <w:r w:rsidR="006744EA" w:rsidRPr="00DD7519">
        <w:rPr>
          <w:b/>
          <w:sz w:val="24"/>
          <w:u w:val="single"/>
        </w:rPr>
        <w:t>2020</w:t>
      </w:r>
      <w:r w:rsidRPr="00DD7519">
        <w:rPr>
          <w:b/>
          <w:sz w:val="24"/>
        </w:rPr>
        <w:t>, not later than 5pm on</w:t>
      </w:r>
      <w:r w:rsidR="00DD7519">
        <w:rPr>
          <w:b/>
          <w:sz w:val="24"/>
        </w:rPr>
        <w:t xml:space="preserve"> Tuesday 30</w:t>
      </w:r>
      <w:r w:rsidR="00DD7519" w:rsidRPr="00DD7519">
        <w:rPr>
          <w:b/>
          <w:sz w:val="24"/>
          <w:vertAlign w:val="superscript"/>
        </w:rPr>
        <w:t>th</w:t>
      </w:r>
      <w:r w:rsidR="00DD7519">
        <w:rPr>
          <w:b/>
          <w:sz w:val="24"/>
        </w:rPr>
        <w:t xml:space="preserve"> June, 2020</w:t>
      </w:r>
      <w:r w:rsidRPr="00DD7519">
        <w:rPr>
          <w:b/>
          <w:sz w:val="24"/>
        </w:rPr>
        <w:t>.</w:t>
      </w:r>
      <w:r w:rsidR="00005D17" w:rsidRPr="00DD7519">
        <w:rPr>
          <w:sz w:val="24"/>
        </w:rPr>
        <w:t xml:space="preserve">  Telephone contact details should be included in the objection.</w:t>
      </w:r>
    </w:p>
    <w:p w:rsidR="00174FE0" w:rsidRPr="00DD7519" w:rsidRDefault="00174FE0">
      <w:pPr>
        <w:rPr>
          <w:sz w:val="24"/>
        </w:rPr>
      </w:pPr>
    </w:p>
    <w:p w:rsidR="00824E19" w:rsidRPr="00DD7519" w:rsidRDefault="00617883">
      <w:pPr>
        <w:rPr>
          <w:b/>
          <w:bCs/>
          <w:sz w:val="24"/>
        </w:rPr>
      </w:pPr>
      <w:r w:rsidRPr="00DD7519">
        <w:rPr>
          <w:b/>
          <w:bCs/>
          <w:sz w:val="24"/>
        </w:rPr>
        <w:t xml:space="preserve">Director of </w:t>
      </w:r>
      <w:r w:rsidR="00824E19" w:rsidRPr="00DD7519">
        <w:rPr>
          <w:b/>
          <w:bCs/>
          <w:sz w:val="24"/>
        </w:rPr>
        <w:t>Services,</w:t>
      </w:r>
    </w:p>
    <w:p w:rsidR="00174FE0" w:rsidRPr="00DD7519" w:rsidRDefault="001C2227">
      <w:pPr>
        <w:rPr>
          <w:b/>
          <w:bCs/>
          <w:sz w:val="24"/>
        </w:rPr>
      </w:pPr>
      <w:r w:rsidRPr="00DD7519">
        <w:rPr>
          <w:b/>
          <w:bCs/>
          <w:sz w:val="24"/>
        </w:rPr>
        <w:t>Roads</w:t>
      </w:r>
      <w:r w:rsidR="00824E19" w:rsidRPr="00DD7519">
        <w:rPr>
          <w:b/>
          <w:bCs/>
          <w:sz w:val="24"/>
        </w:rPr>
        <w:t xml:space="preserve"> &amp; Transportation</w:t>
      </w:r>
      <w:r w:rsidRPr="00DD7519">
        <w:rPr>
          <w:b/>
          <w:bCs/>
          <w:sz w:val="24"/>
        </w:rPr>
        <w:t>,</w:t>
      </w:r>
    </w:p>
    <w:p w:rsidR="00617883" w:rsidRPr="00DD7519" w:rsidRDefault="00617883">
      <w:pPr>
        <w:rPr>
          <w:b/>
          <w:bCs/>
          <w:sz w:val="24"/>
        </w:rPr>
      </w:pPr>
      <w:r w:rsidRPr="00DD7519">
        <w:rPr>
          <w:b/>
          <w:bCs/>
          <w:sz w:val="24"/>
        </w:rPr>
        <w:t>Cork County Council</w:t>
      </w:r>
    </w:p>
    <w:p w:rsidR="00617883" w:rsidRPr="00DD7519" w:rsidRDefault="00617883">
      <w:pPr>
        <w:rPr>
          <w:b/>
          <w:bCs/>
          <w:sz w:val="24"/>
        </w:rPr>
      </w:pPr>
      <w:r w:rsidRPr="00DD7519">
        <w:rPr>
          <w:b/>
          <w:bCs/>
          <w:sz w:val="24"/>
        </w:rPr>
        <w:t>The Courthouse</w:t>
      </w:r>
    </w:p>
    <w:p w:rsidR="00617883" w:rsidRPr="00DD7519" w:rsidRDefault="00617883">
      <w:pPr>
        <w:rPr>
          <w:b/>
          <w:bCs/>
          <w:sz w:val="24"/>
        </w:rPr>
      </w:pPr>
      <w:r w:rsidRPr="00DD7519">
        <w:rPr>
          <w:b/>
          <w:bCs/>
          <w:sz w:val="24"/>
        </w:rPr>
        <w:t>Skibbereen</w:t>
      </w:r>
    </w:p>
    <w:p w:rsidR="00241B09" w:rsidRPr="00DD7519" w:rsidRDefault="00D271BD" w:rsidP="00D14517">
      <w:pPr>
        <w:rPr>
          <w:b/>
          <w:bCs/>
          <w:sz w:val="24"/>
        </w:rPr>
      </w:pPr>
      <w:r w:rsidRPr="00DD7519">
        <w:rPr>
          <w:b/>
          <w:bCs/>
          <w:sz w:val="24"/>
        </w:rPr>
        <w:t>Co Cork</w:t>
      </w:r>
    </w:p>
    <w:p w:rsidR="00D14517" w:rsidRPr="00DD7519" w:rsidRDefault="00241B09" w:rsidP="00D14517">
      <w:pPr>
        <w:rPr>
          <w:b/>
          <w:bCs/>
          <w:sz w:val="24"/>
        </w:rPr>
      </w:pPr>
      <w:r w:rsidRPr="00DD7519">
        <w:rPr>
          <w:b/>
          <w:bCs/>
          <w:sz w:val="24"/>
        </w:rPr>
        <w:t xml:space="preserve">Email: </w:t>
      </w:r>
      <w:hyperlink r:id="rId7" w:history="1">
        <w:r w:rsidR="00D14517" w:rsidRPr="00DD7519">
          <w:rPr>
            <w:rStyle w:val="Hyperlink"/>
            <w:b/>
            <w:bCs/>
            <w:color w:val="000000" w:themeColor="text1"/>
            <w:sz w:val="24"/>
            <w:u w:val="none"/>
          </w:rPr>
          <w:t>roadclosures@corkcoco.ie</w:t>
        </w:r>
      </w:hyperlink>
    </w:p>
    <w:p w:rsidR="00D14517" w:rsidRPr="00DD7519" w:rsidRDefault="00D14517">
      <w:pPr>
        <w:rPr>
          <w:b/>
          <w:bCs/>
          <w:sz w:val="24"/>
        </w:rPr>
      </w:pPr>
    </w:p>
    <w:sectPr w:rsidR="00D14517" w:rsidRPr="00DD7519" w:rsidSect="00A175F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1CE" w:rsidRDefault="003331CE">
      <w:r>
        <w:separator/>
      </w:r>
    </w:p>
  </w:endnote>
  <w:endnote w:type="continuationSeparator" w:id="1">
    <w:p w:rsidR="003331CE" w:rsidRDefault="00333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1CE" w:rsidRDefault="003331CE">
      <w:r>
        <w:separator/>
      </w:r>
    </w:p>
  </w:footnote>
  <w:footnote w:type="continuationSeparator" w:id="1">
    <w:p w:rsidR="003331CE" w:rsidRDefault="003331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5FA"/>
    <w:rsid w:val="00005D17"/>
    <w:rsid w:val="00012E0B"/>
    <w:rsid w:val="000140F4"/>
    <w:rsid w:val="0001621E"/>
    <w:rsid w:val="000209EE"/>
    <w:rsid w:val="0006309B"/>
    <w:rsid w:val="00066307"/>
    <w:rsid w:val="0006750B"/>
    <w:rsid w:val="00080947"/>
    <w:rsid w:val="00087547"/>
    <w:rsid w:val="00090453"/>
    <w:rsid w:val="000B3F21"/>
    <w:rsid w:val="000D4D52"/>
    <w:rsid w:val="000E40D5"/>
    <w:rsid w:val="000F38BC"/>
    <w:rsid w:val="00134F86"/>
    <w:rsid w:val="00146C4B"/>
    <w:rsid w:val="00147521"/>
    <w:rsid w:val="001702BA"/>
    <w:rsid w:val="00174FE0"/>
    <w:rsid w:val="001832EB"/>
    <w:rsid w:val="00186292"/>
    <w:rsid w:val="001919C5"/>
    <w:rsid w:val="00194BE4"/>
    <w:rsid w:val="001C2227"/>
    <w:rsid w:val="00207453"/>
    <w:rsid w:val="00234035"/>
    <w:rsid w:val="00240738"/>
    <w:rsid w:val="00241B09"/>
    <w:rsid w:val="002554D8"/>
    <w:rsid w:val="00266D1F"/>
    <w:rsid w:val="0028150F"/>
    <w:rsid w:val="002913FE"/>
    <w:rsid w:val="00291ABC"/>
    <w:rsid w:val="002A4747"/>
    <w:rsid w:val="002A6367"/>
    <w:rsid w:val="002B5082"/>
    <w:rsid w:val="00303A8D"/>
    <w:rsid w:val="00320607"/>
    <w:rsid w:val="003221B7"/>
    <w:rsid w:val="003331CE"/>
    <w:rsid w:val="00364D91"/>
    <w:rsid w:val="003679D5"/>
    <w:rsid w:val="00374E3F"/>
    <w:rsid w:val="00386064"/>
    <w:rsid w:val="003C312A"/>
    <w:rsid w:val="003C3B3A"/>
    <w:rsid w:val="003F2782"/>
    <w:rsid w:val="00411417"/>
    <w:rsid w:val="0046356E"/>
    <w:rsid w:val="00466E90"/>
    <w:rsid w:val="00474422"/>
    <w:rsid w:val="00496DED"/>
    <w:rsid w:val="004A5C03"/>
    <w:rsid w:val="004B2468"/>
    <w:rsid w:val="004D21B2"/>
    <w:rsid w:val="004E500A"/>
    <w:rsid w:val="00521CB0"/>
    <w:rsid w:val="005249E5"/>
    <w:rsid w:val="00534F28"/>
    <w:rsid w:val="0055034A"/>
    <w:rsid w:val="005533CC"/>
    <w:rsid w:val="00580C84"/>
    <w:rsid w:val="00592BBE"/>
    <w:rsid w:val="005B4E7F"/>
    <w:rsid w:val="005D669D"/>
    <w:rsid w:val="005E2168"/>
    <w:rsid w:val="005F6F80"/>
    <w:rsid w:val="00617883"/>
    <w:rsid w:val="0062094A"/>
    <w:rsid w:val="006249C1"/>
    <w:rsid w:val="00665CF0"/>
    <w:rsid w:val="00666BA3"/>
    <w:rsid w:val="00674302"/>
    <w:rsid w:val="006744EA"/>
    <w:rsid w:val="0068744D"/>
    <w:rsid w:val="006B21AC"/>
    <w:rsid w:val="006C54DA"/>
    <w:rsid w:val="006F49A2"/>
    <w:rsid w:val="00700803"/>
    <w:rsid w:val="00702F62"/>
    <w:rsid w:val="007066C7"/>
    <w:rsid w:val="00722DBD"/>
    <w:rsid w:val="00743440"/>
    <w:rsid w:val="00747D6A"/>
    <w:rsid w:val="007529BF"/>
    <w:rsid w:val="0079271B"/>
    <w:rsid w:val="007A13EE"/>
    <w:rsid w:val="007A32A7"/>
    <w:rsid w:val="007A3ED7"/>
    <w:rsid w:val="007A617C"/>
    <w:rsid w:val="007B522A"/>
    <w:rsid w:val="007B5F0B"/>
    <w:rsid w:val="007F638C"/>
    <w:rsid w:val="008019BE"/>
    <w:rsid w:val="00806482"/>
    <w:rsid w:val="00811F30"/>
    <w:rsid w:val="0082077A"/>
    <w:rsid w:val="00824E19"/>
    <w:rsid w:val="00841792"/>
    <w:rsid w:val="0086724B"/>
    <w:rsid w:val="008D4B25"/>
    <w:rsid w:val="008E1ECF"/>
    <w:rsid w:val="009015C6"/>
    <w:rsid w:val="00905F35"/>
    <w:rsid w:val="009117CE"/>
    <w:rsid w:val="00957A73"/>
    <w:rsid w:val="00967B4B"/>
    <w:rsid w:val="0098424B"/>
    <w:rsid w:val="00987A3D"/>
    <w:rsid w:val="009C6F4E"/>
    <w:rsid w:val="009D2ABC"/>
    <w:rsid w:val="009E6E40"/>
    <w:rsid w:val="009F4836"/>
    <w:rsid w:val="00A00679"/>
    <w:rsid w:val="00A175FA"/>
    <w:rsid w:val="00A20A9D"/>
    <w:rsid w:val="00A27C3B"/>
    <w:rsid w:val="00A37800"/>
    <w:rsid w:val="00AB2EE0"/>
    <w:rsid w:val="00AC1442"/>
    <w:rsid w:val="00AC3176"/>
    <w:rsid w:val="00AD2318"/>
    <w:rsid w:val="00B03A63"/>
    <w:rsid w:val="00B1112B"/>
    <w:rsid w:val="00B20A9C"/>
    <w:rsid w:val="00B23C48"/>
    <w:rsid w:val="00B27538"/>
    <w:rsid w:val="00B53819"/>
    <w:rsid w:val="00B75E6A"/>
    <w:rsid w:val="00B8042E"/>
    <w:rsid w:val="00BD1699"/>
    <w:rsid w:val="00BE0892"/>
    <w:rsid w:val="00BF723C"/>
    <w:rsid w:val="00C26C80"/>
    <w:rsid w:val="00C31EA4"/>
    <w:rsid w:val="00C344BB"/>
    <w:rsid w:val="00C41A08"/>
    <w:rsid w:val="00C43FE8"/>
    <w:rsid w:val="00C443C4"/>
    <w:rsid w:val="00C732AF"/>
    <w:rsid w:val="00C90D65"/>
    <w:rsid w:val="00C91EF6"/>
    <w:rsid w:val="00C97BA0"/>
    <w:rsid w:val="00CB0579"/>
    <w:rsid w:val="00CC17B5"/>
    <w:rsid w:val="00CC52CD"/>
    <w:rsid w:val="00CD5BAC"/>
    <w:rsid w:val="00CE6254"/>
    <w:rsid w:val="00CF3689"/>
    <w:rsid w:val="00D02699"/>
    <w:rsid w:val="00D06246"/>
    <w:rsid w:val="00D137C4"/>
    <w:rsid w:val="00D13D63"/>
    <w:rsid w:val="00D14517"/>
    <w:rsid w:val="00D271BD"/>
    <w:rsid w:val="00D458A0"/>
    <w:rsid w:val="00D74283"/>
    <w:rsid w:val="00D766F5"/>
    <w:rsid w:val="00D82034"/>
    <w:rsid w:val="00D8299A"/>
    <w:rsid w:val="00D93E34"/>
    <w:rsid w:val="00D970F6"/>
    <w:rsid w:val="00DD427C"/>
    <w:rsid w:val="00DD7519"/>
    <w:rsid w:val="00DE644C"/>
    <w:rsid w:val="00E041D2"/>
    <w:rsid w:val="00E10D26"/>
    <w:rsid w:val="00E11DD7"/>
    <w:rsid w:val="00E159DF"/>
    <w:rsid w:val="00E217D5"/>
    <w:rsid w:val="00E45CF2"/>
    <w:rsid w:val="00E535B9"/>
    <w:rsid w:val="00E54C8E"/>
    <w:rsid w:val="00F1565F"/>
    <w:rsid w:val="00F304A9"/>
    <w:rsid w:val="00F641C5"/>
    <w:rsid w:val="00F7116C"/>
    <w:rsid w:val="00F85DEB"/>
    <w:rsid w:val="00FD552C"/>
    <w:rsid w:val="00FD6C25"/>
    <w:rsid w:val="00FD76DC"/>
    <w:rsid w:val="00FF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E0B"/>
    <w:rPr>
      <w:lang w:val="en-US" w:eastAsia="en-US"/>
    </w:rPr>
  </w:style>
  <w:style w:type="paragraph" w:styleId="Heading5">
    <w:name w:val="heading 5"/>
    <w:basedOn w:val="Normal"/>
    <w:next w:val="Normal"/>
    <w:qFormat/>
    <w:rsid w:val="00A175FA"/>
    <w:pPr>
      <w:keepNext/>
      <w:outlineLvl w:val="4"/>
    </w:pPr>
    <w:rPr>
      <w:b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175FA"/>
    <w:rPr>
      <w:sz w:val="24"/>
      <w:lang w:val="en-GB"/>
    </w:rPr>
  </w:style>
  <w:style w:type="paragraph" w:styleId="BodyText3">
    <w:name w:val="Body Text 3"/>
    <w:basedOn w:val="Normal"/>
    <w:rsid w:val="00A175FA"/>
    <w:rPr>
      <w:sz w:val="22"/>
      <w:lang w:val="en-GB"/>
    </w:rPr>
  </w:style>
  <w:style w:type="paragraph" w:styleId="Header">
    <w:name w:val="header"/>
    <w:basedOn w:val="Normal"/>
    <w:rsid w:val="00A175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75FA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A175FA"/>
    <w:pPr>
      <w:jc w:val="center"/>
    </w:pPr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967B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adclosures@corkcoco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60D1E-3336-4052-A174-6CDC40A6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CORK COUNTY COUNCIL</vt:lpstr>
    </vt:vector>
  </TitlesOfParts>
  <Company>West Division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CORK COUNTY COUNCIL</dc:title>
  <dc:creator>Maria O'Donoghue</dc:creator>
  <cp:lastModifiedBy>cnlynch</cp:lastModifiedBy>
  <cp:revision>2</cp:revision>
  <cp:lastPrinted>2012-02-14T16:44:00Z</cp:lastPrinted>
  <dcterms:created xsi:type="dcterms:W3CDTF">2020-06-24T16:30:00Z</dcterms:created>
  <dcterms:modified xsi:type="dcterms:W3CDTF">2020-06-24T16:30:00Z</dcterms:modified>
</cp:coreProperties>
</file>